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F3B7CF7" w14:textId="77777777" w:rsidR="000F0244" w:rsidRDefault="000F0244"/>
    <w:p w14:paraId="0835F590" w14:textId="77777777" w:rsidR="000F0244" w:rsidRDefault="000F0244"/>
    <w:p w14:paraId="191A4305" w14:textId="77777777" w:rsidR="0080196A" w:rsidRDefault="0080196A" w:rsidP="0080196A">
      <w:pPr>
        <w:rPr>
          <w:sz w:val="36"/>
        </w:rPr>
      </w:pPr>
      <w:r>
        <w:rPr>
          <w:sz w:val="36"/>
        </w:rPr>
        <w:t>MESSENGER</w:t>
      </w:r>
    </w:p>
    <w:p w14:paraId="1F89E904" w14:textId="77777777" w:rsidR="0080196A" w:rsidRDefault="0080196A" w:rsidP="0080196A"/>
    <w:p w14:paraId="08BCFBE6" w14:textId="77777777" w:rsidR="0080196A" w:rsidRDefault="0080196A" w:rsidP="0080196A">
      <w:pPr>
        <w:rPr>
          <w:b/>
          <w:sz w:val="48"/>
        </w:rPr>
      </w:pPr>
      <w:r>
        <w:rPr>
          <w:b/>
          <w:sz w:val="48"/>
        </w:rPr>
        <w:t>DIGITAL ELEVATION MODEL SOFTWARE INTERFACE SPECIFICATION</w:t>
      </w:r>
    </w:p>
    <w:p w14:paraId="551857EE" w14:textId="77777777" w:rsidR="0080196A" w:rsidRDefault="0080196A" w:rsidP="0080196A">
      <w:pPr>
        <w:rPr>
          <w:b/>
        </w:rPr>
      </w:pPr>
    </w:p>
    <w:p w14:paraId="21F23A34" w14:textId="4159A0BD" w:rsidR="0080196A" w:rsidRDefault="0080196A" w:rsidP="0080196A">
      <w:pPr>
        <w:rPr>
          <w:b/>
          <w:sz w:val="44"/>
        </w:rPr>
      </w:pPr>
      <w:r>
        <w:rPr>
          <w:b/>
          <w:sz w:val="44"/>
        </w:rPr>
        <w:t xml:space="preserve">Version </w:t>
      </w:r>
      <w:r w:rsidR="005B2169">
        <w:rPr>
          <w:b/>
          <w:sz w:val="44"/>
        </w:rPr>
        <w:t>1.</w:t>
      </w:r>
      <w:r w:rsidR="00125EEB">
        <w:rPr>
          <w:b/>
          <w:sz w:val="44"/>
        </w:rPr>
        <w:t>6</w:t>
      </w:r>
    </w:p>
    <w:p w14:paraId="64AF9037" w14:textId="77777777" w:rsidR="0080196A" w:rsidRDefault="0080196A" w:rsidP="0080196A"/>
    <w:p w14:paraId="3E3C7814" w14:textId="77777777" w:rsidR="00DA60B8" w:rsidRDefault="00DA60B8" w:rsidP="00DA60B8"/>
    <w:p w14:paraId="30D778E6" w14:textId="77777777" w:rsidR="0080196A" w:rsidRDefault="0080196A" w:rsidP="0080196A"/>
    <w:p w14:paraId="5545DD08" w14:textId="77777777" w:rsidR="0080196A" w:rsidRDefault="0080196A" w:rsidP="0080196A"/>
    <w:p w14:paraId="743D4EB3" w14:textId="77777777" w:rsidR="0080196A" w:rsidRDefault="0080196A" w:rsidP="0080196A"/>
    <w:p w14:paraId="6F011E36" w14:textId="77777777" w:rsidR="0080196A" w:rsidRDefault="0080196A" w:rsidP="0080196A"/>
    <w:p w14:paraId="18F1011E" w14:textId="77777777" w:rsidR="0080196A" w:rsidRDefault="0080196A" w:rsidP="0080196A">
      <w:r>
        <w:t>Prepared by:</w:t>
      </w:r>
    </w:p>
    <w:p w14:paraId="70C4AD58" w14:textId="77777777" w:rsidR="0080196A" w:rsidRDefault="0080196A" w:rsidP="0080196A">
      <w:pPr>
        <w:tabs>
          <w:tab w:val="right" w:pos="4140"/>
        </w:tabs>
      </w:pPr>
    </w:p>
    <w:p w14:paraId="443AF3D1" w14:textId="3A290D33" w:rsidR="0080196A" w:rsidRDefault="0080196A" w:rsidP="0080196A">
      <w:pPr>
        <w:tabs>
          <w:tab w:val="right" w:pos="4140"/>
        </w:tabs>
        <w:rPr>
          <w:b/>
        </w:rPr>
      </w:pPr>
      <w:r>
        <w:rPr>
          <w:b/>
        </w:rPr>
        <w:t>Kris Becker</w:t>
      </w:r>
      <w:r w:rsidR="00336851">
        <w:rPr>
          <w:b/>
        </w:rPr>
        <w:t>, Kenneth Edmundson, Lynn Weller</w:t>
      </w:r>
      <w:r w:rsidR="004F0014">
        <w:rPr>
          <w:b/>
        </w:rPr>
        <w:t xml:space="preserve">, </w:t>
      </w:r>
      <w:r w:rsidR="00862580">
        <w:rPr>
          <w:b/>
        </w:rPr>
        <w:t xml:space="preserve">and </w:t>
      </w:r>
      <w:r w:rsidR="004F0014">
        <w:rPr>
          <w:b/>
        </w:rPr>
        <w:t>Chris Isbell</w:t>
      </w:r>
    </w:p>
    <w:p w14:paraId="24A873AA" w14:textId="21D03DA3" w:rsidR="0080196A" w:rsidRDefault="0080196A" w:rsidP="0080196A">
      <w:r>
        <w:t>U</w:t>
      </w:r>
      <w:r w:rsidR="00C64D69">
        <w:t>.S. Geological Survey</w:t>
      </w:r>
    </w:p>
    <w:p w14:paraId="2FB021B5" w14:textId="77777777" w:rsidR="005B04C8" w:rsidRDefault="005B04C8" w:rsidP="0080196A"/>
    <w:p w14:paraId="1309E896" w14:textId="321AA6A9" w:rsidR="005B04C8" w:rsidRDefault="005B04C8" w:rsidP="0080196A">
      <w:pPr>
        <w:rPr>
          <w:b/>
        </w:rPr>
      </w:pPr>
      <w:r>
        <w:rPr>
          <w:b/>
        </w:rPr>
        <w:t xml:space="preserve">Ernest Bowman-Cisneros, Emerson Speyerer, and </w:t>
      </w:r>
      <w:r w:rsidR="00211E2A">
        <w:rPr>
          <w:b/>
        </w:rPr>
        <w:t>Megan Henriksen</w:t>
      </w:r>
    </w:p>
    <w:p w14:paraId="7E2C6F12" w14:textId="4CD95C33" w:rsidR="005B04C8" w:rsidRDefault="00C64D69" w:rsidP="0080196A">
      <w:r>
        <w:t>Arizona State University</w:t>
      </w:r>
    </w:p>
    <w:p w14:paraId="242F3B82" w14:textId="77777777" w:rsidR="008A24AA" w:rsidRDefault="008A24AA" w:rsidP="0080196A"/>
    <w:p w14:paraId="312DAD62" w14:textId="4105FF82" w:rsidR="00214E39" w:rsidRDefault="00214E39" w:rsidP="0080196A">
      <w:pPr>
        <w:rPr>
          <w:b/>
        </w:rPr>
      </w:pPr>
      <w:r>
        <w:rPr>
          <w:b/>
        </w:rPr>
        <w:t>Frank Preusker</w:t>
      </w:r>
    </w:p>
    <w:p w14:paraId="724AF781" w14:textId="1076ECC4" w:rsidR="00214E39" w:rsidRDefault="00C64D69" w:rsidP="0080196A">
      <w:r>
        <w:t>Institute of Planetary Research, German Aerospace Center</w:t>
      </w:r>
      <w:r w:rsidR="00067886">
        <w:t xml:space="preserve"> (DLR)</w:t>
      </w:r>
    </w:p>
    <w:p w14:paraId="392818A9" w14:textId="77777777" w:rsidR="00214E39" w:rsidRPr="00214E39" w:rsidRDefault="00214E39" w:rsidP="0080196A"/>
    <w:p w14:paraId="1A5A5374" w14:textId="2678398B" w:rsidR="00685630" w:rsidRDefault="00685630" w:rsidP="00685630">
      <w:pPr>
        <w:rPr>
          <w:b/>
        </w:rPr>
      </w:pPr>
      <w:r>
        <w:rPr>
          <w:b/>
        </w:rPr>
        <w:t>Susan Ensor</w:t>
      </w:r>
      <w:r w:rsidR="005B7E7F">
        <w:rPr>
          <w:b/>
        </w:rPr>
        <w:t xml:space="preserve">, </w:t>
      </w:r>
      <w:r w:rsidR="003E3E7F">
        <w:rPr>
          <w:b/>
        </w:rPr>
        <w:t xml:space="preserve">Mike </w:t>
      </w:r>
      <w:r w:rsidR="004623E8">
        <w:rPr>
          <w:b/>
        </w:rPr>
        <w:t>Reid</w:t>
      </w:r>
      <w:r w:rsidR="005B7E7F">
        <w:rPr>
          <w:b/>
        </w:rPr>
        <w:t>, and Haje Korth</w:t>
      </w:r>
    </w:p>
    <w:p w14:paraId="16405BF0" w14:textId="04BBA212" w:rsidR="00685630" w:rsidRDefault="00C64D69" w:rsidP="00685630">
      <w:r>
        <w:t>The Johns Hopkins University Applied Physics Laboratory</w:t>
      </w:r>
    </w:p>
    <w:p w14:paraId="33E533CC" w14:textId="77777777" w:rsidR="004623E8" w:rsidRDefault="004623E8" w:rsidP="0080196A"/>
    <w:p w14:paraId="19DFB13A" w14:textId="0FA14336" w:rsidR="0080196A" w:rsidRDefault="00DA60B8" w:rsidP="0080196A">
      <w:pPr>
        <w:pStyle w:val="Header"/>
        <w:tabs>
          <w:tab w:val="clear" w:pos="4320"/>
          <w:tab w:val="clear" w:pos="8640"/>
        </w:tabs>
      </w:pPr>
      <w:r>
        <w:t xml:space="preserve">Updated </w:t>
      </w:r>
      <w:r w:rsidR="006C3E34">
        <w:t>March</w:t>
      </w:r>
      <w:r w:rsidR="00ED5F24">
        <w:t xml:space="preserve"> </w:t>
      </w:r>
      <w:r w:rsidR="00125EEB">
        <w:t>2</w:t>
      </w:r>
      <w:r w:rsidR="00BF4B75">
        <w:t>9</w:t>
      </w:r>
      <w:r w:rsidR="0080196A">
        <w:t>, 201</w:t>
      </w:r>
      <w:r w:rsidR="006C3E34">
        <w:t>7</w:t>
      </w:r>
    </w:p>
    <w:p w14:paraId="359ECF72" w14:textId="77777777" w:rsidR="0080196A" w:rsidRPr="00DA2A70" w:rsidRDefault="0080196A" w:rsidP="0080196A">
      <w:pPr>
        <w:pStyle w:val="Style1"/>
        <w:rPr>
          <w:rFonts w:cs="Arial"/>
          <w:lang w:val="en-US"/>
        </w:rPr>
      </w:pPr>
      <w:r>
        <w:br w:type="page"/>
      </w:r>
      <w:r w:rsidRPr="00BC7F46">
        <w:rPr>
          <w:rFonts w:cs="Arial"/>
        </w:rPr>
        <w:lastRenderedPageBreak/>
        <w:t>DOCUMENT REVIEW</w:t>
      </w:r>
    </w:p>
    <w:p w14:paraId="288905EF" w14:textId="77777777" w:rsidR="0080196A" w:rsidRPr="000A19FC" w:rsidRDefault="0080196A" w:rsidP="0080196A">
      <w:pPr>
        <w:pStyle w:val="Style1"/>
        <w:rPr>
          <w:rFonts w:cs="Arial"/>
          <w:b w:val="0"/>
          <w:sz w:val="24"/>
        </w:rPr>
      </w:pPr>
      <w:r>
        <w:rPr>
          <w:rFonts w:cs="Arial"/>
          <w:b w:val="0"/>
          <w:sz w:val="24"/>
        </w:rPr>
        <w:t>This document and the archive it describes have been through PDS Peer Review and have been accepted into the PDS archive.</w:t>
      </w:r>
    </w:p>
    <w:p w14:paraId="2BB55A2C" w14:textId="06B6AD28" w:rsidR="0080196A" w:rsidRPr="000A19FC" w:rsidRDefault="0080196A" w:rsidP="0080196A">
      <w:pPr>
        <w:pStyle w:val="Style1"/>
        <w:rPr>
          <w:rFonts w:cs="Arial"/>
          <w:b w:val="0"/>
          <w:sz w:val="24"/>
        </w:rPr>
      </w:pPr>
      <w:r>
        <w:rPr>
          <w:rFonts w:cs="Arial"/>
          <w:b w:val="0"/>
          <w:sz w:val="24"/>
        </w:rPr>
        <w:t>Kris Becker, MESSENGER DEM Working Group, has reviewed and approved this document.</w:t>
      </w:r>
    </w:p>
    <w:p w14:paraId="6751143C" w14:textId="77777777" w:rsidR="0080196A" w:rsidRPr="000A19FC" w:rsidRDefault="0080196A" w:rsidP="0080196A">
      <w:pPr>
        <w:pStyle w:val="Style1"/>
        <w:rPr>
          <w:rFonts w:cs="Arial"/>
          <w:b w:val="0"/>
          <w:sz w:val="24"/>
        </w:rPr>
      </w:pPr>
      <w:r>
        <w:rPr>
          <w:rFonts w:cs="Arial"/>
          <w:b w:val="0"/>
          <w:sz w:val="24"/>
        </w:rPr>
        <w:t>Patricia Garcia, PDS Imaging Node Representative, has reviewed and approved this document.</w:t>
      </w:r>
    </w:p>
    <w:p w14:paraId="2C82423A" w14:textId="77777777" w:rsidR="0080196A" w:rsidRDefault="0080196A" w:rsidP="0080196A">
      <w:pPr>
        <w:pStyle w:val="Header"/>
        <w:tabs>
          <w:tab w:val="clear" w:pos="4320"/>
          <w:tab w:val="clear" w:pos="8640"/>
        </w:tabs>
      </w:pPr>
      <w:r w:rsidRPr="002E0C21">
        <w:t>Susan Ensor, MESSENGER Science Operations Center Lead, has reviewed and approved this document.</w:t>
      </w:r>
    </w:p>
    <w:p w14:paraId="1C336B49" w14:textId="77777777" w:rsidR="0080196A" w:rsidRPr="00874F6D" w:rsidRDefault="0080196A" w:rsidP="0080196A">
      <w:pPr>
        <w:pStyle w:val="Header"/>
        <w:tabs>
          <w:tab w:val="clear" w:pos="4320"/>
          <w:tab w:val="clear" w:pos="8640"/>
        </w:tabs>
      </w:pPr>
      <w:r>
        <w:br w:type="page"/>
      </w:r>
    </w:p>
    <w:p w14:paraId="7BA79C8B" w14:textId="77777777" w:rsidR="0080196A" w:rsidRDefault="0080196A" w:rsidP="0080196A">
      <w:pPr>
        <w:rPr>
          <w:b/>
          <w:sz w:val="32"/>
          <w:lang w:eastAsia="ar-SA"/>
        </w:rPr>
      </w:pPr>
    </w:p>
    <w:p w14:paraId="682D7635" w14:textId="77777777" w:rsidR="0080196A" w:rsidRDefault="0080196A" w:rsidP="00167808">
      <w:pPr>
        <w:pStyle w:val="Style1"/>
        <w:jc w:val="center"/>
      </w:pPr>
      <w:r>
        <w:t>DOCUMENT CHANGE LOG</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2"/>
        <w:gridCol w:w="916"/>
        <w:gridCol w:w="4681"/>
        <w:gridCol w:w="1837"/>
      </w:tblGrid>
      <w:tr w:rsidR="004511AA" w14:paraId="1778EE75" w14:textId="77777777" w:rsidTr="005B2169">
        <w:trPr>
          <w:trHeight w:val="346"/>
        </w:trPr>
        <w:tc>
          <w:tcPr>
            <w:tcW w:w="1352" w:type="dxa"/>
            <w:shd w:val="pct25" w:color="auto" w:fill="FFFFFF"/>
          </w:tcPr>
          <w:p w14:paraId="331CB6E1" w14:textId="77777777" w:rsidR="00A57AB9" w:rsidRDefault="00A57AB9" w:rsidP="008836D0">
            <w:pPr>
              <w:pStyle w:val="TableText"/>
              <w:rPr>
                <w:lang w:bidi="x-none"/>
              </w:rPr>
            </w:pPr>
            <w:r>
              <w:rPr>
                <w:lang w:bidi="x-none"/>
              </w:rPr>
              <w:t>Date</w:t>
            </w:r>
          </w:p>
        </w:tc>
        <w:tc>
          <w:tcPr>
            <w:tcW w:w="916" w:type="dxa"/>
            <w:shd w:val="pct25" w:color="auto" w:fill="FFFFFF"/>
          </w:tcPr>
          <w:p w14:paraId="0E36632D" w14:textId="0B307D78" w:rsidR="00A57AB9" w:rsidRDefault="00A57AB9" w:rsidP="008836D0">
            <w:pPr>
              <w:pStyle w:val="TableText"/>
              <w:rPr>
                <w:lang w:bidi="x-none"/>
              </w:rPr>
            </w:pPr>
            <w:r>
              <w:rPr>
                <w:lang w:bidi="x-none"/>
              </w:rPr>
              <w:t>Version</w:t>
            </w:r>
          </w:p>
        </w:tc>
        <w:tc>
          <w:tcPr>
            <w:tcW w:w="4681" w:type="dxa"/>
            <w:shd w:val="pct25" w:color="auto" w:fill="FFFFFF"/>
          </w:tcPr>
          <w:p w14:paraId="6FA0B798" w14:textId="69FC46D6" w:rsidR="00A57AB9" w:rsidRDefault="00A57AB9" w:rsidP="008836D0">
            <w:pPr>
              <w:pStyle w:val="TableText"/>
              <w:rPr>
                <w:lang w:bidi="x-none"/>
              </w:rPr>
            </w:pPr>
            <w:r>
              <w:rPr>
                <w:lang w:bidi="x-none"/>
              </w:rPr>
              <w:t>Description</w:t>
            </w:r>
          </w:p>
        </w:tc>
        <w:tc>
          <w:tcPr>
            <w:tcW w:w="1837" w:type="dxa"/>
            <w:shd w:val="pct25" w:color="auto" w:fill="FFFFFF"/>
          </w:tcPr>
          <w:p w14:paraId="03B0249B" w14:textId="77777777" w:rsidR="00A57AB9" w:rsidRDefault="00A57AB9" w:rsidP="008836D0">
            <w:pPr>
              <w:pStyle w:val="TableText"/>
              <w:rPr>
                <w:lang w:bidi="x-none"/>
              </w:rPr>
            </w:pPr>
            <w:r>
              <w:rPr>
                <w:lang w:bidi="x-none"/>
              </w:rPr>
              <w:t>Sections affected</w:t>
            </w:r>
          </w:p>
        </w:tc>
      </w:tr>
      <w:tr w:rsidR="001D2F62" w14:paraId="7644763E" w14:textId="77777777" w:rsidTr="005B2169">
        <w:trPr>
          <w:trHeight w:val="314"/>
        </w:trPr>
        <w:tc>
          <w:tcPr>
            <w:tcW w:w="1352" w:type="dxa"/>
          </w:tcPr>
          <w:p w14:paraId="1E5E8B29" w14:textId="17B4F8DB" w:rsidR="001D2F62" w:rsidRDefault="001D2F62" w:rsidP="00F51880">
            <w:pPr>
              <w:pStyle w:val="TableText"/>
              <w:spacing w:before="0" w:after="20"/>
              <w:rPr>
                <w:sz w:val="18"/>
                <w:lang w:bidi="x-none"/>
              </w:rPr>
            </w:pPr>
            <w:r>
              <w:rPr>
                <w:sz w:val="18"/>
                <w:lang w:bidi="x-none"/>
              </w:rPr>
              <w:t>0</w:t>
            </w:r>
            <w:r w:rsidR="005B2169">
              <w:rPr>
                <w:sz w:val="18"/>
                <w:lang w:bidi="x-none"/>
              </w:rPr>
              <w:t>4/01</w:t>
            </w:r>
            <w:r>
              <w:rPr>
                <w:sz w:val="18"/>
                <w:lang w:bidi="x-none"/>
              </w:rPr>
              <w:t>/16</w:t>
            </w:r>
          </w:p>
        </w:tc>
        <w:tc>
          <w:tcPr>
            <w:tcW w:w="916" w:type="dxa"/>
          </w:tcPr>
          <w:p w14:paraId="2C0D5C78" w14:textId="1841ED4F" w:rsidR="001D2F62" w:rsidRDefault="005B2169" w:rsidP="009416E3">
            <w:pPr>
              <w:pStyle w:val="TableText"/>
              <w:spacing w:before="0" w:after="20"/>
              <w:ind w:left="162" w:hanging="162"/>
              <w:rPr>
                <w:sz w:val="18"/>
                <w:lang w:bidi="x-none"/>
              </w:rPr>
            </w:pPr>
            <w:r>
              <w:rPr>
                <w:sz w:val="18"/>
                <w:lang w:bidi="x-none"/>
              </w:rPr>
              <w:t>1.0</w:t>
            </w:r>
          </w:p>
        </w:tc>
        <w:tc>
          <w:tcPr>
            <w:tcW w:w="4681" w:type="dxa"/>
          </w:tcPr>
          <w:p w14:paraId="17A12064" w14:textId="35BC1393" w:rsidR="001D2F62" w:rsidRDefault="005B2169" w:rsidP="00262869">
            <w:pPr>
              <w:pStyle w:val="TableText"/>
              <w:spacing w:before="0" w:after="20"/>
              <w:rPr>
                <w:sz w:val="18"/>
                <w:lang w:bidi="x-none"/>
              </w:rPr>
            </w:pPr>
            <w:r>
              <w:rPr>
                <w:sz w:val="18"/>
                <w:lang w:bidi="x-none"/>
              </w:rPr>
              <w:t>Initial release</w:t>
            </w:r>
            <w:r w:rsidR="00CF0B8E">
              <w:rPr>
                <w:sz w:val="18"/>
                <w:lang w:bidi="x-none"/>
              </w:rPr>
              <w:t>.</w:t>
            </w:r>
          </w:p>
        </w:tc>
        <w:tc>
          <w:tcPr>
            <w:tcW w:w="1837" w:type="dxa"/>
          </w:tcPr>
          <w:p w14:paraId="1B646A08" w14:textId="621FCB17" w:rsidR="001D2F62" w:rsidRDefault="005B2169" w:rsidP="008836D0">
            <w:pPr>
              <w:pStyle w:val="TableText"/>
              <w:spacing w:before="0" w:after="20"/>
              <w:rPr>
                <w:sz w:val="18"/>
                <w:lang w:bidi="x-none"/>
              </w:rPr>
            </w:pPr>
            <w:r>
              <w:rPr>
                <w:sz w:val="18"/>
                <w:lang w:bidi="x-none"/>
              </w:rPr>
              <w:t>All</w:t>
            </w:r>
          </w:p>
        </w:tc>
      </w:tr>
      <w:tr w:rsidR="00FB3936" w14:paraId="0526125A" w14:textId="77777777" w:rsidTr="005B2169">
        <w:trPr>
          <w:trHeight w:val="314"/>
        </w:trPr>
        <w:tc>
          <w:tcPr>
            <w:tcW w:w="1352" w:type="dxa"/>
          </w:tcPr>
          <w:p w14:paraId="378EF36B" w14:textId="64CBF645" w:rsidR="00FB3936" w:rsidRDefault="00FB3936" w:rsidP="00F51880">
            <w:pPr>
              <w:pStyle w:val="TableText"/>
              <w:spacing w:before="0" w:after="20"/>
              <w:rPr>
                <w:sz w:val="18"/>
                <w:lang w:bidi="x-none"/>
              </w:rPr>
            </w:pPr>
            <w:r>
              <w:rPr>
                <w:sz w:val="18"/>
                <w:lang w:bidi="x-none"/>
              </w:rPr>
              <w:t>04/</w:t>
            </w:r>
            <w:r w:rsidR="00D2233E">
              <w:rPr>
                <w:sz w:val="18"/>
                <w:lang w:bidi="x-none"/>
              </w:rPr>
              <w:t>14</w:t>
            </w:r>
            <w:r>
              <w:rPr>
                <w:sz w:val="18"/>
                <w:lang w:bidi="x-none"/>
              </w:rPr>
              <w:t>/16</w:t>
            </w:r>
          </w:p>
        </w:tc>
        <w:tc>
          <w:tcPr>
            <w:tcW w:w="916" w:type="dxa"/>
          </w:tcPr>
          <w:p w14:paraId="021D296A" w14:textId="7FB3B185" w:rsidR="00FB3936" w:rsidRDefault="00FB3936" w:rsidP="009416E3">
            <w:pPr>
              <w:pStyle w:val="TableText"/>
              <w:spacing w:before="0" w:after="20"/>
              <w:ind w:left="162" w:hanging="162"/>
              <w:rPr>
                <w:sz w:val="18"/>
                <w:lang w:bidi="x-none"/>
              </w:rPr>
            </w:pPr>
            <w:r>
              <w:rPr>
                <w:sz w:val="18"/>
                <w:lang w:bidi="x-none"/>
              </w:rPr>
              <w:t>1.</w:t>
            </w:r>
            <w:r w:rsidR="00D2233E">
              <w:rPr>
                <w:sz w:val="18"/>
                <w:lang w:bidi="x-none"/>
              </w:rPr>
              <w:t>2</w:t>
            </w:r>
          </w:p>
        </w:tc>
        <w:tc>
          <w:tcPr>
            <w:tcW w:w="4681" w:type="dxa"/>
          </w:tcPr>
          <w:p w14:paraId="33CA7D4F" w14:textId="25793391" w:rsidR="00FB3936" w:rsidRDefault="00FB3936" w:rsidP="00262869">
            <w:pPr>
              <w:pStyle w:val="TableText"/>
              <w:spacing w:before="0" w:after="20"/>
              <w:rPr>
                <w:sz w:val="18"/>
                <w:lang w:bidi="x-none"/>
              </w:rPr>
            </w:pPr>
            <w:r>
              <w:rPr>
                <w:sz w:val="18"/>
                <w:lang w:bidi="x-none"/>
              </w:rPr>
              <w:t>Update MLA comparisons</w:t>
            </w:r>
            <w:r w:rsidR="0068431C">
              <w:rPr>
                <w:sz w:val="18"/>
                <w:lang w:bidi="x-none"/>
              </w:rPr>
              <w:t xml:space="preserve"> for USGS and add comparisons for DLR</w:t>
            </w:r>
            <w:r w:rsidR="007E609B">
              <w:rPr>
                <w:sz w:val="18"/>
                <w:lang w:bidi="x-none"/>
              </w:rPr>
              <w:t xml:space="preserve"> plus miscellaneous minor edits</w:t>
            </w:r>
            <w:r w:rsidR="00CF0B8E">
              <w:rPr>
                <w:sz w:val="18"/>
                <w:lang w:bidi="x-none"/>
              </w:rPr>
              <w:t>.</w:t>
            </w:r>
          </w:p>
        </w:tc>
        <w:tc>
          <w:tcPr>
            <w:tcW w:w="1837" w:type="dxa"/>
          </w:tcPr>
          <w:p w14:paraId="7A360335" w14:textId="72EFE50B" w:rsidR="00FB3936" w:rsidRDefault="00986D0D" w:rsidP="008836D0">
            <w:pPr>
              <w:pStyle w:val="TableText"/>
              <w:spacing w:before="0" w:after="20"/>
              <w:rPr>
                <w:sz w:val="18"/>
                <w:lang w:bidi="x-none"/>
              </w:rPr>
            </w:pPr>
            <w:r>
              <w:rPr>
                <w:sz w:val="18"/>
                <w:lang w:bidi="x-none"/>
              </w:rPr>
              <w:t>4.3.2</w:t>
            </w:r>
            <w:r w:rsidR="00CD5A9C">
              <w:rPr>
                <w:sz w:val="18"/>
                <w:lang w:bidi="x-none"/>
              </w:rPr>
              <w:t>, 4.3.</w:t>
            </w:r>
            <w:r w:rsidR="00EF3A80">
              <w:rPr>
                <w:sz w:val="18"/>
                <w:lang w:bidi="x-none"/>
              </w:rPr>
              <w:t>3</w:t>
            </w:r>
          </w:p>
        </w:tc>
      </w:tr>
      <w:tr w:rsidR="003D1068" w14:paraId="085F4475" w14:textId="77777777" w:rsidTr="005B2169">
        <w:trPr>
          <w:trHeight w:val="314"/>
        </w:trPr>
        <w:tc>
          <w:tcPr>
            <w:tcW w:w="1352" w:type="dxa"/>
          </w:tcPr>
          <w:p w14:paraId="445EEF3D" w14:textId="0763615C" w:rsidR="003D1068" w:rsidRDefault="003D1068" w:rsidP="00F51880">
            <w:pPr>
              <w:pStyle w:val="TableText"/>
              <w:spacing w:before="0" w:after="20"/>
              <w:rPr>
                <w:sz w:val="18"/>
                <w:lang w:bidi="x-none"/>
              </w:rPr>
            </w:pPr>
            <w:r>
              <w:rPr>
                <w:sz w:val="18"/>
                <w:lang w:bidi="x-none"/>
              </w:rPr>
              <w:t>04/1</w:t>
            </w:r>
            <w:r w:rsidR="00F51CFB">
              <w:rPr>
                <w:sz w:val="18"/>
                <w:lang w:bidi="x-none"/>
              </w:rPr>
              <w:t>8</w:t>
            </w:r>
            <w:r>
              <w:rPr>
                <w:sz w:val="18"/>
                <w:lang w:bidi="x-none"/>
              </w:rPr>
              <w:t>/16</w:t>
            </w:r>
          </w:p>
        </w:tc>
        <w:tc>
          <w:tcPr>
            <w:tcW w:w="916" w:type="dxa"/>
          </w:tcPr>
          <w:p w14:paraId="090CD26D" w14:textId="4910447E" w:rsidR="003D1068" w:rsidRDefault="003D1068" w:rsidP="009416E3">
            <w:pPr>
              <w:pStyle w:val="TableText"/>
              <w:spacing w:before="0" w:after="20"/>
              <w:ind w:left="162" w:hanging="162"/>
              <w:rPr>
                <w:sz w:val="18"/>
                <w:lang w:bidi="x-none"/>
              </w:rPr>
            </w:pPr>
            <w:r>
              <w:rPr>
                <w:sz w:val="18"/>
                <w:lang w:bidi="x-none"/>
              </w:rPr>
              <w:t>1.</w:t>
            </w:r>
            <w:r w:rsidR="00100B29">
              <w:rPr>
                <w:sz w:val="18"/>
                <w:lang w:bidi="x-none"/>
              </w:rPr>
              <w:t>4</w:t>
            </w:r>
          </w:p>
        </w:tc>
        <w:tc>
          <w:tcPr>
            <w:tcW w:w="4681" w:type="dxa"/>
          </w:tcPr>
          <w:p w14:paraId="4BF15C37" w14:textId="73F552DF" w:rsidR="003D1068" w:rsidRDefault="003D1068" w:rsidP="00262869">
            <w:pPr>
              <w:pStyle w:val="TableText"/>
              <w:spacing w:before="0" w:after="20"/>
              <w:rPr>
                <w:sz w:val="18"/>
                <w:lang w:bidi="x-none"/>
              </w:rPr>
            </w:pPr>
            <w:r>
              <w:rPr>
                <w:sz w:val="18"/>
                <w:lang w:bidi="x-none"/>
              </w:rPr>
              <w:t>Indexing updates</w:t>
            </w:r>
            <w:r w:rsidR="00F51CFB">
              <w:rPr>
                <w:sz w:val="18"/>
                <w:lang w:bidi="x-none"/>
              </w:rPr>
              <w:t>, sample label changes</w:t>
            </w:r>
            <w:r w:rsidR="00100B29">
              <w:rPr>
                <w:sz w:val="18"/>
                <w:lang w:bidi="x-none"/>
              </w:rPr>
              <w:t>, miscellaneous edits</w:t>
            </w:r>
            <w:r w:rsidR="00CF0B8E">
              <w:rPr>
                <w:sz w:val="18"/>
                <w:lang w:bidi="x-none"/>
              </w:rPr>
              <w:t>.</w:t>
            </w:r>
          </w:p>
        </w:tc>
        <w:tc>
          <w:tcPr>
            <w:tcW w:w="1837" w:type="dxa"/>
          </w:tcPr>
          <w:p w14:paraId="056B81CD" w14:textId="696C6F5A" w:rsidR="003D1068" w:rsidRDefault="003D1068" w:rsidP="008836D0">
            <w:pPr>
              <w:pStyle w:val="TableText"/>
              <w:spacing w:before="0" w:after="20"/>
              <w:rPr>
                <w:sz w:val="18"/>
                <w:lang w:bidi="x-none"/>
              </w:rPr>
            </w:pPr>
            <w:r>
              <w:rPr>
                <w:sz w:val="18"/>
                <w:lang w:bidi="x-none"/>
              </w:rPr>
              <w:t>All</w:t>
            </w:r>
          </w:p>
        </w:tc>
      </w:tr>
      <w:tr w:rsidR="005B7EDC" w14:paraId="6AE7C7D4" w14:textId="77777777" w:rsidTr="005B2169">
        <w:trPr>
          <w:trHeight w:val="314"/>
        </w:trPr>
        <w:tc>
          <w:tcPr>
            <w:tcW w:w="1352" w:type="dxa"/>
          </w:tcPr>
          <w:p w14:paraId="0ED58DFF" w14:textId="1BFF0960" w:rsidR="005B7EDC" w:rsidRDefault="005B7EDC" w:rsidP="00F51880">
            <w:pPr>
              <w:pStyle w:val="TableText"/>
              <w:spacing w:before="0" w:after="20"/>
              <w:rPr>
                <w:sz w:val="18"/>
                <w:lang w:bidi="x-none"/>
              </w:rPr>
            </w:pPr>
            <w:r>
              <w:rPr>
                <w:sz w:val="18"/>
                <w:lang w:bidi="x-none"/>
              </w:rPr>
              <w:t>04/27/16</w:t>
            </w:r>
          </w:p>
        </w:tc>
        <w:tc>
          <w:tcPr>
            <w:tcW w:w="916" w:type="dxa"/>
          </w:tcPr>
          <w:p w14:paraId="31B524D6" w14:textId="22175ECD" w:rsidR="005B7EDC" w:rsidRDefault="005B7EDC" w:rsidP="009416E3">
            <w:pPr>
              <w:pStyle w:val="TableText"/>
              <w:spacing w:before="0" w:after="20"/>
              <w:ind w:left="162" w:hanging="162"/>
              <w:rPr>
                <w:sz w:val="18"/>
                <w:lang w:bidi="x-none"/>
              </w:rPr>
            </w:pPr>
            <w:r>
              <w:rPr>
                <w:sz w:val="18"/>
                <w:lang w:bidi="x-none"/>
              </w:rPr>
              <w:t>1.5</w:t>
            </w:r>
          </w:p>
        </w:tc>
        <w:tc>
          <w:tcPr>
            <w:tcW w:w="4681" w:type="dxa"/>
          </w:tcPr>
          <w:p w14:paraId="0D52FE3C" w14:textId="06227BD5" w:rsidR="005B7EDC" w:rsidRDefault="005B7EDC" w:rsidP="00262869">
            <w:pPr>
              <w:pStyle w:val="TableText"/>
              <w:spacing w:before="0" w:after="20"/>
              <w:rPr>
                <w:sz w:val="18"/>
                <w:lang w:bidi="x-none"/>
              </w:rPr>
            </w:pPr>
            <w:r>
              <w:rPr>
                <w:sz w:val="18"/>
                <w:lang w:bidi="x-none"/>
              </w:rPr>
              <w:t>Additional miscellaneous edits</w:t>
            </w:r>
            <w:r w:rsidR="00CF0B8E">
              <w:rPr>
                <w:sz w:val="18"/>
                <w:lang w:bidi="x-none"/>
              </w:rPr>
              <w:t>.</w:t>
            </w:r>
          </w:p>
        </w:tc>
        <w:tc>
          <w:tcPr>
            <w:tcW w:w="1837" w:type="dxa"/>
          </w:tcPr>
          <w:p w14:paraId="43F00B21" w14:textId="3D539C8C" w:rsidR="005B7EDC" w:rsidRDefault="005B7EDC" w:rsidP="008836D0">
            <w:pPr>
              <w:pStyle w:val="TableText"/>
              <w:spacing w:before="0" w:after="20"/>
              <w:rPr>
                <w:sz w:val="18"/>
                <w:lang w:bidi="x-none"/>
              </w:rPr>
            </w:pPr>
            <w:r>
              <w:rPr>
                <w:sz w:val="18"/>
                <w:lang w:bidi="x-none"/>
              </w:rPr>
              <w:t>1.1</w:t>
            </w:r>
            <w:r w:rsidR="0043235F">
              <w:rPr>
                <w:sz w:val="18"/>
                <w:lang w:bidi="x-none"/>
              </w:rPr>
              <w:t>, 1.2</w:t>
            </w:r>
          </w:p>
        </w:tc>
      </w:tr>
      <w:tr w:rsidR="00690941" w14:paraId="535791B0" w14:textId="77777777" w:rsidTr="005B2169">
        <w:trPr>
          <w:trHeight w:val="314"/>
        </w:trPr>
        <w:tc>
          <w:tcPr>
            <w:tcW w:w="1352" w:type="dxa"/>
          </w:tcPr>
          <w:p w14:paraId="708AF363" w14:textId="23132EDA" w:rsidR="00690941" w:rsidRDefault="00690941" w:rsidP="00F51880">
            <w:pPr>
              <w:pStyle w:val="TableText"/>
              <w:spacing w:before="0" w:after="20"/>
              <w:rPr>
                <w:sz w:val="18"/>
                <w:lang w:bidi="x-none"/>
              </w:rPr>
            </w:pPr>
            <w:r>
              <w:rPr>
                <w:sz w:val="18"/>
                <w:lang w:bidi="x-none"/>
              </w:rPr>
              <w:t>10/18/16</w:t>
            </w:r>
          </w:p>
        </w:tc>
        <w:tc>
          <w:tcPr>
            <w:tcW w:w="916" w:type="dxa"/>
          </w:tcPr>
          <w:p w14:paraId="1DA80664" w14:textId="31F92FF2" w:rsidR="00690941" w:rsidRDefault="00690941" w:rsidP="009416E3">
            <w:pPr>
              <w:pStyle w:val="TableText"/>
              <w:spacing w:before="0" w:after="20"/>
              <w:ind w:left="162" w:hanging="162"/>
              <w:rPr>
                <w:sz w:val="18"/>
                <w:lang w:bidi="x-none"/>
              </w:rPr>
            </w:pPr>
            <w:r>
              <w:rPr>
                <w:sz w:val="18"/>
                <w:lang w:bidi="x-none"/>
              </w:rPr>
              <w:t>1.5.1</w:t>
            </w:r>
          </w:p>
        </w:tc>
        <w:tc>
          <w:tcPr>
            <w:tcW w:w="4681" w:type="dxa"/>
          </w:tcPr>
          <w:p w14:paraId="5209F3AF" w14:textId="3FB12D15" w:rsidR="00690941" w:rsidRDefault="00690941" w:rsidP="00262869">
            <w:pPr>
              <w:pStyle w:val="TableText"/>
              <w:spacing w:before="0" w:after="20"/>
              <w:rPr>
                <w:sz w:val="18"/>
                <w:lang w:bidi="x-none"/>
              </w:rPr>
            </w:pPr>
            <w:r>
              <w:rPr>
                <w:sz w:val="18"/>
                <w:lang w:bidi="x-none"/>
              </w:rPr>
              <w:t>ASU DEMs planetary radius descriptions. Fixed sub-sectioning in sec. 6.1.</w:t>
            </w:r>
          </w:p>
        </w:tc>
        <w:tc>
          <w:tcPr>
            <w:tcW w:w="1837" w:type="dxa"/>
          </w:tcPr>
          <w:p w14:paraId="62D653BE" w14:textId="0B1B5420" w:rsidR="00690941" w:rsidRDefault="00690941" w:rsidP="008836D0">
            <w:pPr>
              <w:pStyle w:val="TableText"/>
              <w:spacing w:before="0" w:after="20"/>
              <w:rPr>
                <w:sz w:val="18"/>
                <w:lang w:bidi="x-none"/>
              </w:rPr>
            </w:pPr>
            <w:r>
              <w:rPr>
                <w:sz w:val="18"/>
                <w:lang w:bidi="x-none"/>
              </w:rPr>
              <w:t>4.3.4.2, 6.1</w:t>
            </w:r>
          </w:p>
        </w:tc>
      </w:tr>
      <w:tr w:rsidR="006D6B2B" w14:paraId="4E7F08AE" w14:textId="77777777" w:rsidTr="005B2169">
        <w:trPr>
          <w:trHeight w:val="314"/>
        </w:trPr>
        <w:tc>
          <w:tcPr>
            <w:tcW w:w="1352" w:type="dxa"/>
          </w:tcPr>
          <w:p w14:paraId="6D39C02C" w14:textId="588727E2" w:rsidR="006D6B2B" w:rsidRDefault="00F57F45" w:rsidP="00F51880">
            <w:pPr>
              <w:pStyle w:val="TableText"/>
              <w:spacing w:before="0" w:after="20"/>
              <w:rPr>
                <w:sz w:val="18"/>
                <w:lang w:bidi="x-none"/>
              </w:rPr>
            </w:pPr>
            <w:r>
              <w:rPr>
                <w:sz w:val="18"/>
                <w:lang w:bidi="x-none"/>
              </w:rPr>
              <w:t>11</w:t>
            </w:r>
            <w:r w:rsidR="006D6B2B">
              <w:rPr>
                <w:sz w:val="18"/>
                <w:lang w:bidi="x-none"/>
              </w:rPr>
              <w:t>/</w:t>
            </w:r>
            <w:r>
              <w:rPr>
                <w:sz w:val="18"/>
                <w:lang w:bidi="x-none"/>
              </w:rPr>
              <w:t>07</w:t>
            </w:r>
            <w:r w:rsidR="006D6B2B">
              <w:rPr>
                <w:sz w:val="18"/>
                <w:lang w:bidi="x-none"/>
              </w:rPr>
              <w:t>/16</w:t>
            </w:r>
          </w:p>
        </w:tc>
        <w:tc>
          <w:tcPr>
            <w:tcW w:w="916" w:type="dxa"/>
          </w:tcPr>
          <w:p w14:paraId="5B8E5018" w14:textId="5411DEAB" w:rsidR="006D6B2B" w:rsidRDefault="006D6B2B" w:rsidP="009416E3">
            <w:pPr>
              <w:pStyle w:val="TableText"/>
              <w:spacing w:before="0" w:after="20"/>
              <w:ind w:left="162" w:hanging="162"/>
              <w:rPr>
                <w:sz w:val="18"/>
                <w:lang w:bidi="x-none"/>
              </w:rPr>
            </w:pPr>
            <w:r>
              <w:rPr>
                <w:sz w:val="18"/>
                <w:lang w:bidi="x-none"/>
              </w:rPr>
              <w:t>1.5.</w:t>
            </w:r>
            <w:r w:rsidR="00CF0B8E">
              <w:rPr>
                <w:sz w:val="18"/>
                <w:lang w:bidi="x-none"/>
              </w:rPr>
              <w:t>3</w:t>
            </w:r>
          </w:p>
        </w:tc>
        <w:tc>
          <w:tcPr>
            <w:tcW w:w="4681" w:type="dxa"/>
          </w:tcPr>
          <w:p w14:paraId="7DA38926" w14:textId="3BBE146D" w:rsidR="006D6B2B" w:rsidRDefault="006D6B2B" w:rsidP="00262869">
            <w:pPr>
              <w:pStyle w:val="TableText"/>
              <w:spacing w:before="0" w:after="20"/>
              <w:rPr>
                <w:sz w:val="18"/>
                <w:lang w:bidi="x-none"/>
              </w:rPr>
            </w:pPr>
            <w:r>
              <w:rPr>
                <w:sz w:val="18"/>
                <w:lang w:bidi="x-none"/>
              </w:rPr>
              <w:t>ASU updates describing regional DEMs.</w:t>
            </w:r>
            <w:r w:rsidR="00CF0B8E">
              <w:rPr>
                <w:sz w:val="18"/>
                <w:lang w:bidi="x-none"/>
              </w:rPr>
              <w:t xml:space="preserve"> Changed ASU orthorectified image naming convention, removed JPEG2000 subdirectory from REGIONAL.</w:t>
            </w:r>
          </w:p>
        </w:tc>
        <w:tc>
          <w:tcPr>
            <w:tcW w:w="1837" w:type="dxa"/>
          </w:tcPr>
          <w:p w14:paraId="05D16E3F" w14:textId="7DE7ABFD" w:rsidR="006D6B2B" w:rsidRDefault="006D6B2B" w:rsidP="008836D0">
            <w:pPr>
              <w:pStyle w:val="TableText"/>
              <w:spacing w:before="0" w:after="20"/>
              <w:rPr>
                <w:sz w:val="18"/>
                <w:lang w:bidi="x-none"/>
              </w:rPr>
            </w:pPr>
            <w:r>
              <w:rPr>
                <w:sz w:val="18"/>
                <w:lang w:bidi="x-none"/>
              </w:rPr>
              <w:t>4.3.4.2, 4.3.4.3, fig. 10</w:t>
            </w:r>
            <w:r w:rsidR="00CF0B8E">
              <w:rPr>
                <w:sz w:val="18"/>
                <w:lang w:bidi="x-none"/>
              </w:rPr>
              <w:t>, fig. 11, 5.2.7.1</w:t>
            </w:r>
          </w:p>
        </w:tc>
      </w:tr>
      <w:tr w:rsidR="00690941" w14:paraId="5F39B504" w14:textId="77777777" w:rsidTr="005B2169">
        <w:trPr>
          <w:trHeight w:val="314"/>
        </w:trPr>
        <w:tc>
          <w:tcPr>
            <w:tcW w:w="1352" w:type="dxa"/>
          </w:tcPr>
          <w:p w14:paraId="61EB1B18" w14:textId="058D1555" w:rsidR="00690941" w:rsidRDefault="00125EEB" w:rsidP="00F51880">
            <w:pPr>
              <w:pStyle w:val="TableText"/>
              <w:spacing w:before="0" w:after="20"/>
              <w:rPr>
                <w:sz w:val="18"/>
                <w:lang w:bidi="x-none"/>
              </w:rPr>
            </w:pPr>
            <w:r>
              <w:rPr>
                <w:sz w:val="18"/>
                <w:lang w:bidi="x-none"/>
              </w:rPr>
              <w:t>03/2</w:t>
            </w:r>
            <w:r w:rsidR="00BF4B75">
              <w:rPr>
                <w:sz w:val="18"/>
                <w:lang w:bidi="x-none"/>
              </w:rPr>
              <w:t>9</w:t>
            </w:r>
            <w:r>
              <w:rPr>
                <w:sz w:val="18"/>
                <w:lang w:bidi="x-none"/>
              </w:rPr>
              <w:t>/17</w:t>
            </w:r>
          </w:p>
        </w:tc>
        <w:tc>
          <w:tcPr>
            <w:tcW w:w="916" w:type="dxa"/>
          </w:tcPr>
          <w:p w14:paraId="137B4B00" w14:textId="596A027E" w:rsidR="00690941" w:rsidRDefault="00690941" w:rsidP="009416E3">
            <w:pPr>
              <w:pStyle w:val="TableText"/>
              <w:spacing w:before="0" w:after="20"/>
              <w:ind w:left="162" w:hanging="162"/>
              <w:rPr>
                <w:sz w:val="18"/>
                <w:lang w:bidi="x-none"/>
              </w:rPr>
            </w:pPr>
            <w:r>
              <w:rPr>
                <w:sz w:val="18"/>
                <w:lang w:bidi="x-none"/>
              </w:rPr>
              <w:t>1.6</w:t>
            </w:r>
          </w:p>
        </w:tc>
        <w:tc>
          <w:tcPr>
            <w:tcW w:w="4681" w:type="dxa"/>
          </w:tcPr>
          <w:p w14:paraId="7BF90C53" w14:textId="107816C1" w:rsidR="00690941" w:rsidRDefault="00690941">
            <w:pPr>
              <w:pStyle w:val="TableText"/>
              <w:spacing w:before="0" w:after="20"/>
              <w:rPr>
                <w:sz w:val="18"/>
                <w:lang w:bidi="x-none"/>
              </w:rPr>
            </w:pPr>
            <w:r>
              <w:rPr>
                <w:sz w:val="18"/>
                <w:lang w:bidi="x-none"/>
              </w:rPr>
              <w:t>Removed extraneous keyword definitions from Table 9, added QUAD to the DEM and EXTRAS directories and moved the DLR DEMs to those.</w:t>
            </w:r>
            <w:r w:rsidR="00E40C83">
              <w:rPr>
                <w:sz w:val="18"/>
                <w:lang w:bidi="x-none"/>
              </w:rPr>
              <w:t xml:space="preserve"> Added Lambert Conformal as a projection type for the DLR DEMs.</w:t>
            </w:r>
          </w:p>
        </w:tc>
        <w:tc>
          <w:tcPr>
            <w:tcW w:w="1837" w:type="dxa"/>
          </w:tcPr>
          <w:p w14:paraId="1C5AB761" w14:textId="269D2474" w:rsidR="00690941" w:rsidRDefault="00690941" w:rsidP="008836D0">
            <w:pPr>
              <w:pStyle w:val="TableText"/>
              <w:spacing w:before="0" w:after="20"/>
              <w:rPr>
                <w:sz w:val="18"/>
                <w:lang w:bidi="x-none"/>
              </w:rPr>
            </w:pPr>
            <w:r>
              <w:rPr>
                <w:sz w:val="18"/>
                <w:lang w:bidi="x-none"/>
              </w:rPr>
              <w:t xml:space="preserve">9 (Table </w:t>
            </w:r>
            <w:r w:rsidR="00615EDD">
              <w:rPr>
                <w:sz w:val="18"/>
                <w:lang w:bidi="x-none"/>
              </w:rPr>
              <w:t>16</w:t>
            </w:r>
            <w:r>
              <w:rPr>
                <w:sz w:val="18"/>
                <w:lang w:bidi="x-none"/>
              </w:rPr>
              <w:t>),</w:t>
            </w:r>
            <w:r w:rsidR="003E0ABF">
              <w:rPr>
                <w:sz w:val="18"/>
                <w:lang w:bidi="x-none"/>
              </w:rPr>
              <w:t xml:space="preserve"> 5.2: Fig. 11, Table 11, Table 12, Table 13</w:t>
            </w:r>
            <w:r w:rsidR="00503C52">
              <w:rPr>
                <w:sz w:val="18"/>
                <w:lang w:bidi="x-none"/>
              </w:rPr>
              <w:t>, 5.2.7.1</w:t>
            </w:r>
          </w:p>
        </w:tc>
      </w:tr>
    </w:tbl>
    <w:p w14:paraId="3E40CA3A" w14:textId="77777777" w:rsidR="0080196A" w:rsidRDefault="0080196A" w:rsidP="0080196A">
      <w:pPr>
        <w:pStyle w:val="Style1"/>
      </w:pPr>
      <w:bookmarkStart w:id="0" w:name="_Toc56319118"/>
      <w:bookmarkStart w:id="1" w:name="_Toc499590336"/>
      <w:bookmarkStart w:id="2" w:name="_Toc508187445"/>
      <w:bookmarkStart w:id="3" w:name="_Toc508235707"/>
      <w:bookmarkStart w:id="4" w:name="_Toc525193166"/>
      <w:bookmarkStart w:id="5" w:name="_Toc8290510"/>
      <w:bookmarkStart w:id="6" w:name="_Toc21164368"/>
      <w:bookmarkStart w:id="7" w:name="_Toc32360665"/>
      <w:bookmarkStart w:id="8" w:name="_Toc48968498"/>
      <w:bookmarkStart w:id="9" w:name="_Toc190499610"/>
    </w:p>
    <w:bookmarkEnd w:id="0"/>
    <w:bookmarkEnd w:id="1"/>
    <w:bookmarkEnd w:id="2"/>
    <w:bookmarkEnd w:id="3"/>
    <w:bookmarkEnd w:id="4"/>
    <w:bookmarkEnd w:id="5"/>
    <w:bookmarkEnd w:id="6"/>
    <w:bookmarkEnd w:id="7"/>
    <w:bookmarkEnd w:id="8"/>
    <w:bookmarkEnd w:id="9"/>
    <w:p w14:paraId="60464FD2" w14:textId="77777777" w:rsidR="000F0244" w:rsidRDefault="00F351E6" w:rsidP="00CE7563">
      <w:pPr>
        <w:rPr>
          <w:b/>
          <w:sz w:val="36"/>
          <w:lang w:eastAsia="ar-SA"/>
        </w:rPr>
      </w:pPr>
      <w:r>
        <w:rPr>
          <w:b/>
          <w:sz w:val="36"/>
          <w:lang w:eastAsia="ar-SA"/>
        </w:rPr>
        <w:br w:type="page"/>
      </w:r>
      <w:r w:rsidR="000F0244">
        <w:rPr>
          <w:b/>
          <w:sz w:val="36"/>
          <w:lang w:eastAsia="ar-SA"/>
        </w:rPr>
        <w:lastRenderedPageBreak/>
        <w:t>Table of Contents</w:t>
      </w:r>
    </w:p>
    <w:p w14:paraId="04710DD3" w14:textId="77777777" w:rsidR="000F0244" w:rsidRDefault="000F0244">
      <w:pPr>
        <w:jc w:val="center"/>
        <w:rPr>
          <w:b/>
          <w:sz w:val="36"/>
          <w:lang w:eastAsia="ar-SA"/>
        </w:rPr>
      </w:pPr>
    </w:p>
    <w:p w14:paraId="002C05AA" w14:textId="77777777" w:rsidR="000F0244" w:rsidRDefault="000F0244">
      <w:pPr>
        <w:sectPr w:rsidR="000F0244" w:rsidSect="0080509E">
          <w:footerReference w:type="even" r:id="rId8"/>
          <w:footerReference w:type="default" r:id="rId9"/>
          <w:footnotePr>
            <w:pos w:val="beneathText"/>
          </w:footnotePr>
          <w:pgSz w:w="12240" w:h="15840"/>
          <w:pgMar w:top="1440" w:right="1800" w:bottom="1440" w:left="1800" w:header="720" w:footer="720" w:gutter="0"/>
          <w:cols w:space="720"/>
          <w:titlePg/>
          <w:docGrid w:linePitch="360"/>
        </w:sectPr>
      </w:pPr>
    </w:p>
    <w:p w14:paraId="083E957A" w14:textId="77777777" w:rsidR="00DE6E0F" w:rsidRDefault="00C115B6">
      <w:pPr>
        <w:pStyle w:val="TOC1"/>
        <w:tabs>
          <w:tab w:val="left" w:pos="480"/>
          <w:tab w:val="right" w:leader="dot" w:pos="8630"/>
        </w:tabs>
        <w:rPr>
          <w:rFonts w:asciiTheme="minorHAnsi" w:eastAsiaTheme="minorEastAsia" w:hAnsiTheme="minorHAnsi" w:cstheme="minorBidi"/>
          <w:noProof/>
        </w:rPr>
      </w:pPr>
      <w:r>
        <w:lastRenderedPageBreak/>
        <w:fldChar w:fldCharType="begin"/>
      </w:r>
      <w:r>
        <w:instrText xml:space="preserve"> TOC \o "1-6" </w:instrText>
      </w:r>
      <w:r>
        <w:fldChar w:fldCharType="separate"/>
      </w:r>
      <w:r w:rsidR="00DE6E0F">
        <w:rPr>
          <w:noProof/>
          <w:lang w:eastAsia="ar-SA"/>
        </w:rPr>
        <w:t>1</w:t>
      </w:r>
      <w:r w:rsidR="00DE6E0F">
        <w:rPr>
          <w:rFonts w:asciiTheme="minorHAnsi" w:eastAsiaTheme="minorEastAsia" w:hAnsiTheme="minorHAnsi" w:cstheme="minorBidi"/>
          <w:noProof/>
        </w:rPr>
        <w:tab/>
      </w:r>
      <w:r w:rsidR="00DE6E0F">
        <w:rPr>
          <w:noProof/>
          <w:lang w:eastAsia="ar-SA"/>
        </w:rPr>
        <w:t>Introduction</w:t>
      </w:r>
      <w:r w:rsidR="00DE6E0F">
        <w:rPr>
          <w:noProof/>
        </w:rPr>
        <w:tab/>
      </w:r>
      <w:r w:rsidR="00DE6E0F">
        <w:rPr>
          <w:noProof/>
        </w:rPr>
        <w:fldChar w:fldCharType="begin"/>
      </w:r>
      <w:r w:rsidR="00DE6E0F">
        <w:rPr>
          <w:noProof/>
        </w:rPr>
        <w:instrText xml:space="preserve"> PAGEREF _Toc478651336 \h </w:instrText>
      </w:r>
      <w:r w:rsidR="00DE6E0F">
        <w:rPr>
          <w:noProof/>
        </w:rPr>
      </w:r>
      <w:r w:rsidR="00DE6E0F">
        <w:rPr>
          <w:noProof/>
        </w:rPr>
        <w:fldChar w:fldCharType="separate"/>
      </w:r>
      <w:r w:rsidR="00DE6E0F">
        <w:rPr>
          <w:noProof/>
        </w:rPr>
        <w:t>9</w:t>
      </w:r>
      <w:r w:rsidR="00DE6E0F">
        <w:rPr>
          <w:noProof/>
        </w:rPr>
        <w:fldChar w:fldCharType="end"/>
      </w:r>
    </w:p>
    <w:p w14:paraId="63F913A7"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1.1</w:t>
      </w:r>
      <w:r>
        <w:rPr>
          <w:rFonts w:asciiTheme="minorHAnsi" w:eastAsiaTheme="minorEastAsia" w:hAnsiTheme="minorHAnsi" w:cstheme="minorBidi"/>
          <w:noProof/>
        </w:rPr>
        <w:tab/>
      </w:r>
      <w:r>
        <w:rPr>
          <w:noProof/>
          <w:lang w:eastAsia="ar-SA"/>
        </w:rPr>
        <w:t>Purpose &amp; Scope</w:t>
      </w:r>
      <w:r>
        <w:rPr>
          <w:noProof/>
        </w:rPr>
        <w:tab/>
      </w:r>
      <w:r>
        <w:rPr>
          <w:noProof/>
        </w:rPr>
        <w:fldChar w:fldCharType="begin"/>
      </w:r>
      <w:r>
        <w:rPr>
          <w:noProof/>
        </w:rPr>
        <w:instrText xml:space="preserve"> PAGEREF _Toc478651337 \h </w:instrText>
      </w:r>
      <w:r>
        <w:rPr>
          <w:noProof/>
        </w:rPr>
      </w:r>
      <w:r>
        <w:rPr>
          <w:noProof/>
        </w:rPr>
        <w:fldChar w:fldCharType="separate"/>
      </w:r>
      <w:r>
        <w:rPr>
          <w:noProof/>
        </w:rPr>
        <w:t>9</w:t>
      </w:r>
      <w:r>
        <w:rPr>
          <w:noProof/>
        </w:rPr>
        <w:fldChar w:fldCharType="end"/>
      </w:r>
    </w:p>
    <w:p w14:paraId="6573DF8F"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Contents</w:t>
      </w:r>
      <w:r>
        <w:rPr>
          <w:noProof/>
        </w:rPr>
        <w:tab/>
      </w:r>
      <w:r>
        <w:rPr>
          <w:noProof/>
        </w:rPr>
        <w:fldChar w:fldCharType="begin"/>
      </w:r>
      <w:r>
        <w:rPr>
          <w:noProof/>
        </w:rPr>
        <w:instrText xml:space="preserve"> PAGEREF _Toc478651338 \h </w:instrText>
      </w:r>
      <w:r>
        <w:rPr>
          <w:noProof/>
        </w:rPr>
      </w:r>
      <w:r>
        <w:rPr>
          <w:noProof/>
        </w:rPr>
        <w:fldChar w:fldCharType="separate"/>
      </w:r>
      <w:r>
        <w:rPr>
          <w:noProof/>
        </w:rPr>
        <w:t>9</w:t>
      </w:r>
      <w:r>
        <w:rPr>
          <w:noProof/>
        </w:rPr>
        <w:fldChar w:fldCharType="end"/>
      </w:r>
    </w:p>
    <w:p w14:paraId="29544E63"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1.3</w:t>
      </w:r>
      <w:r>
        <w:rPr>
          <w:rFonts w:asciiTheme="minorHAnsi" w:eastAsiaTheme="minorEastAsia" w:hAnsiTheme="minorHAnsi" w:cstheme="minorBidi"/>
          <w:noProof/>
        </w:rPr>
        <w:tab/>
      </w:r>
      <w:r>
        <w:rPr>
          <w:noProof/>
          <w:lang w:eastAsia="ar-SA"/>
        </w:rPr>
        <w:t>Applicable Documents and References</w:t>
      </w:r>
      <w:r>
        <w:rPr>
          <w:noProof/>
        </w:rPr>
        <w:tab/>
      </w:r>
      <w:r>
        <w:rPr>
          <w:noProof/>
        </w:rPr>
        <w:fldChar w:fldCharType="begin"/>
      </w:r>
      <w:r>
        <w:rPr>
          <w:noProof/>
        </w:rPr>
        <w:instrText xml:space="preserve"> PAGEREF _Toc478651339 \h </w:instrText>
      </w:r>
      <w:r>
        <w:rPr>
          <w:noProof/>
        </w:rPr>
      </w:r>
      <w:r>
        <w:rPr>
          <w:noProof/>
        </w:rPr>
        <w:fldChar w:fldCharType="separate"/>
      </w:r>
      <w:r>
        <w:rPr>
          <w:noProof/>
        </w:rPr>
        <w:t>9</w:t>
      </w:r>
      <w:r>
        <w:rPr>
          <w:noProof/>
        </w:rPr>
        <w:fldChar w:fldCharType="end"/>
      </w:r>
    </w:p>
    <w:p w14:paraId="224FF2D9"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1.4</w:t>
      </w:r>
      <w:r>
        <w:rPr>
          <w:rFonts w:asciiTheme="minorHAnsi" w:eastAsiaTheme="minorEastAsia" w:hAnsiTheme="minorHAnsi" w:cstheme="minorBidi"/>
          <w:noProof/>
        </w:rPr>
        <w:tab/>
      </w:r>
      <w:r>
        <w:rPr>
          <w:noProof/>
          <w:lang w:eastAsia="ar-SA"/>
        </w:rPr>
        <w:t>Relationship with Other Interfaces</w:t>
      </w:r>
      <w:r>
        <w:rPr>
          <w:noProof/>
        </w:rPr>
        <w:tab/>
      </w:r>
      <w:r>
        <w:rPr>
          <w:noProof/>
        </w:rPr>
        <w:fldChar w:fldCharType="begin"/>
      </w:r>
      <w:r>
        <w:rPr>
          <w:noProof/>
        </w:rPr>
        <w:instrText xml:space="preserve"> PAGEREF _Toc478651340 \h </w:instrText>
      </w:r>
      <w:r>
        <w:rPr>
          <w:noProof/>
        </w:rPr>
      </w:r>
      <w:r>
        <w:rPr>
          <w:noProof/>
        </w:rPr>
        <w:fldChar w:fldCharType="separate"/>
      </w:r>
      <w:r>
        <w:rPr>
          <w:noProof/>
        </w:rPr>
        <w:t>12</w:t>
      </w:r>
      <w:r>
        <w:rPr>
          <w:noProof/>
        </w:rPr>
        <w:fldChar w:fldCharType="end"/>
      </w:r>
    </w:p>
    <w:p w14:paraId="70244239"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lang w:eastAsia="ar-SA"/>
        </w:rPr>
        <w:t>2</w:t>
      </w:r>
      <w:r>
        <w:rPr>
          <w:rFonts w:asciiTheme="minorHAnsi" w:eastAsiaTheme="minorEastAsia" w:hAnsiTheme="minorHAnsi" w:cstheme="minorBidi"/>
          <w:noProof/>
        </w:rPr>
        <w:tab/>
      </w:r>
      <w:r>
        <w:rPr>
          <w:noProof/>
          <w:lang w:eastAsia="ar-SA"/>
        </w:rPr>
        <w:t>Instrument Overview</w:t>
      </w:r>
      <w:r>
        <w:rPr>
          <w:noProof/>
        </w:rPr>
        <w:tab/>
      </w:r>
      <w:r>
        <w:rPr>
          <w:noProof/>
        </w:rPr>
        <w:fldChar w:fldCharType="begin"/>
      </w:r>
      <w:r>
        <w:rPr>
          <w:noProof/>
        </w:rPr>
        <w:instrText xml:space="preserve"> PAGEREF _Toc478651341 \h </w:instrText>
      </w:r>
      <w:r>
        <w:rPr>
          <w:noProof/>
        </w:rPr>
      </w:r>
      <w:r>
        <w:rPr>
          <w:noProof/>
        </w:rPr>
        <w:fldChar w:fldCharType="separate"/>
      </w:r>
      <w:r>
        <w:rPr>
          <w:noProof/>
        </w:rPr>
        <w:t>12</w:t>
      </w:r>
      <w:r>
        <w:rPr>
          <w:noProof/>
        </w:rPr>
        <w:fldChar w:fldCharType="end"/>
      </w:r>
    </w:p>
    <w:p w14:paraId="3A0D8B47"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lang w:eastAsia="ar-SA"/>
        </w:rPr>
        <w:t>3</w:t>
      </w:r>
      <w:r>
        <w:rPr>
          <w:rFonts w:asciiTheme="minorHAnsi" w:eastAsiaTheme="minorEastAsia" w:hAnsiTheme="minorHAnsi" w:cstheme="minorBidi"/>
          <w:noProof/>
        </w:rPr>
        <w:tab/>
      </w:r>
      <w:r>
        <w:rPr>
          <w:noProof/>
          <w:lang w:eastAsia="ar-SA"/>
        </w:rPr>
        <w:t>Standards Used in Generating Products</w:t>
      </w:r>
      <w:r>
        <w:rPr>
          <w:noProof/>
        </w:rPr>
        <w:tab/>
      </w:r>
      <w:r>
        <w:rPr>
          <w:noProof/>
        </w:rPr>
        <w:fldChar w:fldCharType="begin"/>
      </w:r>
      <w:r>
        <w:rPr>
          <w:noProof/>
        </w:rPr>
        <w:instrText xml:space="preserve"> PAGEREF _Toc478651342 \h </w:instrText>
      </w:r>
      <w:r>
        <w:rPr>
          <w:noProof/>
        </w:rPr>
      </w:r>
      <w:r>
        <w:rPr>
          <w:noProof/>
        </w:rPr>
        <w:fldChar w:fldCharType="separate"/>
      </w:r>
      <w:r>
        <w:rPr>
          <w:noProof/>
        </w:rPr>
        <w:t>13</w:t>
      </w:r>
      <w:r>
        <w:rPr>
          <w:noProof/>
        </w:rPr>
        <w:fldChar w:fldCharType="end"/>
      </w:r>
    </w:p>
    <w:p w14:paraId="34A50553"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3.1</w:t>
      </w:r>
      <w:r>
        <w:rPr>
          <w:rFonts w:asciiTheme="minorHAnsi" w:eastAsiaTheme="minorEastAsia" w:hAnsiTheme="minorHAnsi" w:cstheme="minorBidi"/>
          <w:noProof/>
        </w:rPr>
        <w:tab/>
      </w:r>
      <w:r>
        <w:rPr>
          <w:noProof/>
          <w:lang w:eastAsia="ar-SA"/>
        </w:rPr>
        <w:t>PDS Standards</w:t>
      </w:r>
      <w:r>
        <w:rPr>
          <w:noProof/>
        </w:rPr>
        <w:tab/>
      </w:r>
      <w:r>
        <w:rPr>
          <w:noProof/>
        </w:rPr>
        <w:fldChar w:fldCharType="begin"/>
      </w:r>
      <w:r>
        <w:rPr>
          <w:noProof/>
        </w:rPr>
        <w:instrText xml:space="preserve"> PAGEREF _Toc478651343 \h </w:instrText>
      </w:r>
      <w:r>
        <w:rPr>
          <w:noProof/>
        </w:rPr>
      </w:r>
      <w:r>
        <w:rPr>
          <w:noProof/>
        </w:rPr>
        <w:fldChar w:fldCharType="separate"/>
      </w:r>
      <w:r>
        <w:rPr>
          <w:noProof/>
        </w:rPr>
        <w:t>13</w:t>
      </w:r>
      <w:r>
        <w:rPr>
          <w:noProof/>
        </w:rPr>
        <w:fldChar w:fldCharType="end"/>
      </w:r>
    </w:p>
    <w:p w14:paraId="39CA1586"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3.2</w:t>
      </w:r>
      <w:r>
        <w:rPr>
          <w:rFonts w:asciiTheme="minorHAnsi" w:eastAsiaTheme="minorEastAsia" w:hAnsiTheme="minorHAnsi" w:cstheme="minorBidi"/>
          <w:noProof/>
        </w:rPr>
        <w:tab/>
      </w:r>
      <w:r>
        <w:rPr>
          <w:noProof/>
          <w:lang w:eastAsia="ar-SA"/>
        </w:rPr>
        <w:t>Data Storage Conventions</w:t>
      </w:r>
      <w:r>
        <w:rPr>
          <w:noProof/>
        </w:rPr>
        <w:tab/>
      </w:r>
      <w:r>
        <w:rPr>
          <w:noProof/>
        </w:rPr>
        <w:fldChar w:fldCharType="begin"/>
      </w:r>
      <w:r>
        <w:rPr>
          <w:noProof/>
        </w:rPr>
        <w:instrText xml:space="preserve"> PAGEREF _Toc478651344 \h </w:instrText>
      </w:r>
      <w:r>
        <w:rPr>
          <w:noProof/>
        </w:rPr>
      </w:r>
      <w:r>
        <w:rPr>
          <w:noProof/>
        </w:rPr>
        <w:fldChar w:fldCharType="separate"/>
      </w:r>
      <w:r>
        <w:rPr>
          <w:noProof/>
        </w:rPr>
        <w:t>13</w:t>
      </w:r>
      <w:r>
        <w:rPr>
          <w:noProof/>
        </w:rPr>
        <w:fldChar w:fldCharType="end"/>
      </w:r>
    </w:p>
    <w:p w14:paraId="18A87D64"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3.3</w:t>
      </w:r>
      <w:r>
        <w:rPr>
          <w:rFonts w:asciiTheme="minorHAnsi" w:eastAsiaTheme="minorEastAsia" w:hAnsiTheme="minorHAnsi" w:cstheme="minorBidi"/>
          <w:noProof/>
        </w:rPr>
        <w:tab/>
      </w:r>
      <w:r>
        <w:rPr>
          <w:noProof/>
          <w:lang w:eastAsia="ar-SA"/>
        </w:rPr>
        <w:t>Time Standards</w:t>
      </w:r>
      <w:r>
        <w:rPr>
          <w:noProof/>
        </w:rPr>
        <w:tab/>
      </w:r>
      <w:r>
        <w:rPr>
          <w:noProof/>
        </w:rPr>
        <w:fldChar w:fldCharType="begin"/>
      </w:r>
      <w:r>
        <w:rPr>
          <w:noProof/>
        </w:rPr>
        <w:instrText xml:space="preserve"> PAGEREF _Toc478651345 \h </w:instrText>
      </w:r>
      <w:r>
        <w:rPr>
          <w:noProof/>
        </w:rPr>
      </w:r>
      <w:r>
        <w:rPr>
          <w:noProof/>
        </w:rPr>
        <w:fldChar w:fldCharType="separate"/>
      </w:r>
      <w:r>
        <w:rPr>
          <w:noProof/>
        </w:rPr>
        <w:t>14</w:t>
      </w:r>
      <w:r>
        <w:rPr>
          <w:noProof/>
        </w:rPr>
        <w:fldChar w:fldCharType="end"/>
      </w:r>
    </w:p>
    <w:p w14:paraId="12DF124A"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3.4</w:t>
      </w:r>
      <w:r>
        <w:rPr>
          <w:rFonts w:asciiTheme="minorHAnsi" w:eastAsiaTheme="minorEastAsia" w:hAnsiTheme="minorHAnsi" w:cstheme="minorBidi"/>
          <w:noProof/>
        </w:rPr>
        <w:tab/>
      </w:r>
      <w:r>
        <w:rPr>
          <w:noProof/>
          <w:lang w:eastAsia="ar-SA"/>
        </w:rPr>
        <w:t>Cartographic Standards</w:t>
      </w:r>
      <w:r>
        <w:rPr>
          <w:noProof/>
        </w:rPr>
        <w:tab/>
      </w:r>
      <w:r>
        <w:rPr>
          <w:noProof/>
        </w:rPr>
        <w:fldChar w:fldCharType="begin"/>
      </w:r>
      <w:r>
        <w:rPr>
          <w:noProof/>
        </w:rPr>
        <w:instrText xml:space="preserve"> PAGEREF _Toc478651346 \h </w:instrText>
      </w:r>
      <w:r>
        <w:rPr>
          <w:noProof/>
        </w:rPr>
      </w:r>
      <w:r>
        <w:rPr>
          <w:noProof/>
        </w:rPr>
        <w:fldChar w:fldCharType="separate"/>
      </w:r>
      <w:r>
        <w:rPr>
          <w:noProof/>
        </w:rPr>
        <w:t>14</w:t>
      </w:r>
      <w:r>
        <w:rPr>
          <w:noProof/>
        </w:rPr>
        <w:fldChar w:fldCharType="end"/>
      </w:r>
    </w:p>
    <w:p w14:paraId="12CD53C3"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3.4.1</w:t>
      </w:r>
      <w:r>
        <w:rPr>
          <w:rFonts w:asciiTheme="minorHAnsi" w:eastAsiaTheme="minorEastAsia" w:hAnsiTheme="minorHAnsi" w:cstheme="minorBidi"/>
          <w:noProof/>
        </w:rPr>
        <w:tab/>
      </w:r>
      <w:r>
        <w:rPr>
          <w:noProof/>
        </w:rPr>
        <w:t>Equirectangular Projections</w:t>
      </w:r>
      <w:r>
        <w:rPr>
          <w:noProof/>
        </w:rPr>
        <w:tab/>
      </w:r>
      <w:r>
        <w:rPr>
          <w:noProof/>
        </w:rPr>
        <w:fldChar w:fldCharType="begin"/>
      </w:r>
      <w:r>
        <w:rPr>
          <w:noProof/>
        </w:rPr>
        <w:instrText xml:space="preserve"> PAGEREF _Toc478651347 \h </w:instrText>
      </w:r>
      <w:r>
        <w:rPr>
          <w:noProof/>
        </w:rPr>
      </w:r>
      <w:r>
        <w:rPr>
          <w:noProof/>
        </w:rPr>
        <w:fldChar w:fldCharType="separate"/>
      </w:r>
      <w:r>
        <w:rPr>
          <w:noProof/>
        </w:rPr>
        <w:t>14</w:t>
      </w:r>
      <w:r>
        <w:rPr>
          <w:noProof/>
        </w:rPr>
        <w:fldChar w:fldCharType="end"/>
      </w:r>
    </w:p>
    <w:p w14:paraId="6A132020"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3.4.2</w:t>
      </w:r>
      <w:r>
        <w:rPr>
          <w:rFonts w:asciiTheme="minorHAnsi" w:eastAsiaTheme="minorEastAsia" w:hAnsiTheme="minorHAnsi" w:cstheme="minorBidi"/>
          <w:noProof/>
        </w:rPr>
        <w:tab/>
      </w:r>
      <w:r>
        <w:rPr>
          <w:noProof/>
        </w:rPr>
        <w:t>Simple Cylindrical Projections</w:t>
      </w:r>
      <w:r>
        <w:rPr>
          <w:noProof/>
        </w:rPr>
        <w:tab/>
      </w:r>
      <w:r>
        <w:rPr>
          <w:noProof/>
        </w:rPr>
        <w:fldChar w:fldCharType="begin"/>
      </w:r>
      <w:r>
        <w:rPr>
          <w:noProof/>
        </w:rPr>
        <w:instrText xml:space="preserve"> PAGEREF _Toc478651348 \h </w:instrText>
      </w:r>
      <w:r>
        <w:rPr>
          <w:noProof/>
        </w:rPr>
      </w:r>
      <w:r>
        <w:rPr>
          <w:noProof/>
        </w:rPr>
        <w:fldChar w:fldCharType="separate"/>
      </w:r>
      <w:r>
        <w:rPr>
          <w:noProof/>
        </w:rPr>
        <w:t>15</w:t>
      </w:r>
      <w:r>
        <w:rPr>
          <w:noProof/>
        </w:rPr>
        <w:fldChar w:fldCharType="end"/>
      </w:r>
    </w:p>
    <w:p w14:paraId="7AC465FB"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3.4.3</w:t>
      </w:r>
      <w:r>
        <w:rPr>
          <w:rFonts w:asciiTheme="minorHAnsi" w:eastAsiaTheme="minorEastAsia" w:hAnsiTheme="minorHAnsi" w:cstheme="minorBidi"/>
          <w:noProof/>
        </w:rPr>
        <w:tab/>
      </w:r>
      <w:r>
        <w:rPr>
          <w:noProof/>
        </w:rPr>
        <w:t>Polar Stereographic Projections</w:t>
      </w:r>
      <w:r>
        <w:rPr>
          <w:noProof/>
        </w:rPr>
        <w:tab/>
      </w:r>
      <w:r>
        <w:rPr>
          <w:noProof/>
        </w:rPr>
        <w:fldChar w:fldCharType="begin"/>
      </w:r>
      <w:r>
        <w:rPr>
          <w:noProof/>
        </w:rPr>
        <w:instrText xml:space="preserve"> PAGEREF _Toc478651349 \h </w:instrText>
      </w:r>
      <w:r>
        <w:rPr>
          <w:noProof/>
        </w:rPr>
      </w:r>
      <w:r>
        <w:rPr>
          <w:noProof/>
        </w:rPr>
        <w:fldChar w:fldCharType="separate"/>
      </w:r>
      <w:r>
        <w:rPr>
          <w:noProof/>
        </w:rPr>
        <w:t>15</w:t>
      </w:r>
      <w:r>
        <w:rPr>
          <w:noProof/>
        </w:rPr>
        <w:fldChar w:fldCharType="end"/>
      </w:r>
    </w:p>
    <w:p w14:paraId="5B893FC6"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3.4.4</w:t>
      </w:r>
      <w:r>
        <w:rPr>
          <w:rFonts w:asciiTheme="minorHAnsi" w:eastAsiaTheme="minorEastAsia" w:hAnsiTheme="minorHAnsi" w:cstheme="minorBidi"/>
          <w:noProof/>
        </w:rPr>
        <w:tab/>
      </w:r>
      <w:r>
        <w:rPr>
          <w:noProof/>
        </w:rPr>
        <w:t>Lambert Conformal Conic Projections</w:t>
      </w:r>
      <w:r>
        <w:rPr>
          <w:noProof/>
        </w:rPr>
        <w:tab/>
      </w:r>
      <w:r>
        <w:rPr>
          <w:noProof/>
        </w:rPr>
        <w:fldChar w:fldCharType="begin"/>
      </w:r>
      <w:r>
        <w:rPr>
          <w:noProof/>
        </w:rPr>
        <w:instrText xml:space="preserve"> PAGEREF _Toc478651350 \h </w:instrText>
      </w:r>
      <w:r>
        <w:rPr>
          <w:noProof/>
        </w:rPr>
      </w:r>
      <w:r>
        <w:rPr>
          <w:noProof/>
        </w:rPr>
        <w:fldChar w:fldCharType="separate"/>
      </w:r>
      <w:r>
        <w:rPr>
          <w:noProof/>
        </w:rPr>
        <w:t>17</w:t>
      </w:r>
      <w:r>
        <w:rPr>
          <w:noProof/>
        </w:rPr>
        <w:fldChar w:fldCharType="end"/>
      </w:r>
    </w:p>
    <w:p w14:paraId="3B6076DB"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lang w:eastAsia="ar-SA"/>
        </w:rPr>
        <w:t>4</w:t>
      </w:r>
      <w:r>
        <w:rPr>
          <w:rFonts w:asciiTheme="minorHAnsi" w:eastAsiaTheme="minorEastAsia" w:hAnsiTheme="minorHAnsi" w:cstheme="minorBidi"/>
          <w:noProof/>
        </w:rPr>
        <w:tab/>
      </w:r>
      <w:r>
        <w:rPr>
          <w:noProof/>
          <w:lang w:eastAsia="ar-SA"/>
        </w:rPr>
        <w:t>DEM Product Specification</w:t>
      </w:r>
      <w:r>
        <w:rPr>
          <w:noProof/>
        </w:rPr>
        <w:tab/>
      </w:r>
      <w:r>
        <w:rPr>
          <w:noProof/>
        </w:rPr>
        <w:fldChar w:fldCharType="begin"/>
      </w:r>
      <w:r>
        <w:rPr>
          <w:noProof/>
        </w:rPr>
        <w:instrText xml:space="preserve"> PAGEREF _Toc478651351 \h </w:instrText>
      </w:r>
      <w:r>
        <w:rPr>
          <w:noProof/>
        </w:rPr>
      </w:r>
      <w:r>
        <w:rPr>
          <w:noProof/>
        </w:rPr>
        <w:fldChar w:fldCharType="separate"/>
      </w:r>
      <w:r>
        <w:rPr>
          <w:noProof/>
        </w:rPr>
        <w:t>17</w:t>
      </w:r>
      <w:r>
        <w:rPr>
          <w:noProof/>
        </w:rPr>
        <w:fldChar w:fldCharType="end"/>
      </w:r>
    </w:p>
    <w:p w14:paraId="7EBC86EC"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4.1</w:t>
      </w:r>
      <w:r>
        <w:rPr>
          <w:rFonts w:asciiTheme="minorHAnsi" w:eastAsiaTheme="minorEastAsia" w:hAnsiTheme="minorHAnsi" w:cstheme="minorBidi"/>
          <w:noProof/>
        </w:rPr>
        <w:tab/>
      </w:r>
      <w:r>
        <w:rPr>
          <w:noProof/>
          <w:lang w:eastAsia="ar-SA"/>
        </w:rPr>
        <w:t>Dataset Definition and Scope</w:t>
      </w:r>
      <w:r>
        <w:rPr>
          <w:noProof/>
        </w:rPr>
        <w:tab/>
      </w:r>
      <w:r>
        <w:rPr>
          <w:noProof/>
        </w:rPr>
        <w:fldChar w:fldCharType="begin"/>
      </w:r>
      <w:r>
        <w:rPr>
          <w:noProof/>
        </w:rPr>
        <w:instrText xml:space="preserve"> PAGEREF _Toc478651352 \h </w:instrText>
      </w:r>
      <w:r>
        <w:rPr>
          <w:noProof/>
        </w:rPr>
      </w:r>
      <w:r>
        <w:rPr>
          <w:noProof/>
        </w:rPr>
        <w:fldChar w:fldCharType="separate"/>
      </w:r>
      <w:r>
        <w:rPr>
          <w:noProof/>
        </w:rPr>
        <w:t>17</w:t>
      </w:r>
      <w:r>
        <w:rPr>
          <w:noProof/>
        </w:rPr>
        <w:fldChar w:fldCharType="end"/>
      </w:r>
    </w:p>
    <w:p w14:paraId="219103FF"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4.2</w:t>
      </w:r>
      <w:r>
        <w:rPr>
          <w:rFonts w:asciiTheme="minorHAnsi" w:eastAsiaTheme="minorEastAsia" w:hAnsiTheme="minorHAnsi" w:cstheme="minorBidi"/>
          <w:noProof/>
        </w:rPr>
        <w:tab/>
      </w:r>
      <w:r>
        <w:rPr>
          <w:noProof/>
          <w:lang w:eastAsia="ar-SA"/>
        </w:rPr>
        <w:t>Data Volume</w:t>
      </w:r>
      <w:r>
        <w:rPr>
          <w:noProof/>
        </w:rPr>
        <w:tab/>
      </w:r>
      <w:r>
        <w:rPr>
          <w:noProof/>
        </w:rPr>
        <w:fldChar w:fldCharType="begin"/>
      </w:r>
      <w:r>
        <w:rPr>
          <w:noProof/>
        </w:rPr>
        <w:instrText xml:space="preserve"> PAGEREF _Toc478651353 \h </w:instrText>
      </w:r>
      <w:r>
        <w:rPr>
          <w:noProof/>
        </w:rPr>
      </w:r>
      <w:r>
        <w:rPr>
          <w:noProof/>
        </w:rPr>
        <w:fldChar w:fldCharType="separate"/>
      </w:r>
      <w:r>
        <w:rPr>
          <w:noProof/>
        </w:rPr>
        <w:t>17</w:t>
      </w:r>
      <w:r>
        <w:rPr>
          <w:noProof/>
        </w:rPr>
        <w:fldChar w:fldCharType="end"/>
      </w:r>
    </w:p>
    <w:p w14:paraId="535315A4"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4.3</w:t>
      </w:r>
      <w:r>
        <w:rPr>
          <w:rFonts w:asciiTheme="minorHAnsi" w:eastAsiaTheme="minorEastAsia" w:hAnsiTheme="minorHAnsi" w:cstheme="minorBidi"/>
          <w:noProof/>
        </w:rPr>
        <w:tab/>
      </w:r>
      <w:r>
        <w:rPr>
          <w:noProof/>
          <w:lang w:eastAsia="ar-SA"/>
        </w:rPr>
        <w:t>DEM Processing</w:t>
      </w:r>
      <w:r>
        <w:rPr>
          <w:noProof/>
        </w:rPr>
        <w:tab/>
      </w:r>
      <w:r>
        <w:rPr>
          <w:noProof/>
        </w:rPr>
        <w:fldChar w:fldCharType="begin"/>
      </w:r>
      <w:r>
        <w:rPr>
          <w:noProof/>
        </w:rPr>
        <w:instrText xml:space="preserve"> PAGEREF _Toc478651354 \h </w:instrText>
      </w:r>
      <w:r>
        <w:rPr>
          <w:noProof/>
        </w:rPr>
      </w:r>
      <w:r>
        <w:rPr>
          <w:noProof/>
        </w:rPr>
        <w:fldChar w:fldCharType="separate"/>
      </w:r>
      <w:r>
        <w:rPr>
          <w:noProof/>
        </w:rPr>
        <w:t>17</w:t>
      </w:r>
      <w:r>
        <w:rPr>
          <w:noProof/>
        </w:rPr>
        <w:fldChar w:fldCharType="end"/>
      </w:r>
    </w:p>
    <w:p w14:paraId="357223C6"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4.3.1</w:t>
      </w:r>
      <w:r>
        <w:rPr>
          <w:rFonts w:asciiTheme="minorHAnsi" w:eastAsiaTheme="minorEastAsia" w:hAnsiTheme="minorHAnsi" w:cstheme="minorBidi"/>
          <w:noProof/>
        </w:rPr>
        <w:tab/>
      </w:r>
      <w:r>
        <w:rPr>
          <w:noProof/>
        </w:rPr>
        <w:t>Data Processing Level</w:t>
      </w:r>
      <w:r>
        <w:rPr>
          <w:noProof/>
        </w:rPr>
        <w:tab/>
      </w:r>
      <w:r>
        <w:rPr>
          <w:noProof/>
        </w:rPr>
        <w:fldChar w:fldCharType="begin"/>
      </w:r>
      <w:r>
        <w:rPr>
          <w:noProof/>
        </w:rPr>
        <w:instrText xml:space="preserve"> PAGEREF _Toc478651355 \h </w:instrText>
      </w:r>
      <w:r>
        <w:rPr>
          <w:noProof/>
        </w:rPr>
      </w:r>
      <w:r>
        <w:rPr>
          <w:noProof/>
        </w:rPr>
        <w:fldChar w:fldCharType="separate"/>
      </w:r>
      <w:r>
        <w:rPr>
          <w:noProof/>
        </w:rPr>
        <w:t>19</w:t>
      </w:r>
      <w:r>
        <w:rPr>
          <w:noProof/>
        </w:rPr>
        <w:fldChar w:fldCharType="end"/>
      </w:r>
    </w:p>
    <w:p w14:paraId="76D32BAF"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4.3.2</w:t>
      </w:r>
      <w:r>
        <w:rPr>
          <w:rFonts w:asciiTheme="minorHAnsi" w:eastAsiaTheme="minorEastAsia" w:hAnsiTheme="minorHAnsi" w:cstheme="minorBidi"/>
          <w:noProof/>
        </w:rPr>
        <w:tab/>
      </w:r>
      <w:r>
        <w:rPr>
          <w:noProof/>
        </w:rPr>
        <w:t>USGS GLOBAL DEM Product Description</w:t>
      </w:r>
      <w:r>
        <w:rPr>
          <w:noProof/>
        </w:rPr>
        <w:tab/>
      </w:r>
      <w:r>
        <w:rPr>
          <w:noProof/>
        </w:rPr>
        <w:fldChar w:fldCharType="begin"/>
      </w:r>
      <w:r>
        <w:rPr>
          <w:noProof/>
        </w:rPr>
        <w:instrText xml:space="preserve"> PAGEREF _Toc478651356 \h </w:instrText>
      </w:r>
      <w:r>
        <w:rPr>
          <w:noProof/>
        </w:rPr>
      </w:r>
      <w:r>
        <w:rPr>
          <w:noProof/>
        </w:rPr>
        <w:fldChar w:fldCharType="separate"/>
      </w:r>
      <w:r>
        <w:rPr>
          <w:noProof/>
        </w:rPr>
        <w:t>20</w:t>
      </w:r>
      <w:r>
        <w:rPr>
          <w:noProof/>
        </w:rPr>
        <w:fldChar w:fldCharType="end"/>
      </w:r>
    </w:p>
    <w:p w14:paraId="1E3FC0BA"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_Toc478651357 \h </w:instrText>
      </w:r>
      <w:r>
        <w:rPr>
          <w:noProof/>
        </w:rPr>
      </w:r>
      <w:r>
        <w:rPr>
          <w:noProof/>
        </w:rPr>
        <w:fldChar w:fldCharType="separate"/>
      </w:r>
      <w:r>
        <w:rPr>
          <w:noProof/>
        </w:rPr>
        <w:t>20</w:t>
      </w:r>
      <w:r>
        <w:rPr>
          <w:noProof/>
        </w:rPr>
        <w:fldChar w:fldCharType="end"/>
      </w:r>
    </w:p>
    <w:p w14:paraId="0ED165A2"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4.3.2.2</w:t>
      </w:r>
      <w:r>
        <w:rPr>
          <w:rFonts w:asciiTheme="minorHAnsi" w:eastAsiaTheme="minorEastAsia" w:hAnsiTheme="minorHAnsi" w:cstheme="minorBidi"/>
          <w:noProof/>
        </w:rPr>
        <w:tab/>
      </w:r>
      <w:r>
        <w:rPr>
          <w:noProof/>
        </w:rPr>
        <w:t>Image Selection Process</w:t>
      </w:r>
      <w:r>
        <w:rPr>
          <w:noProof/>
        </w:rPr>
        <w:tab/>
      </w:r>
      <w:r>
        <w:rPr>
          <w:noProof/>
        </w:rPr>
        <w:fldChar w:fldCharType="begin"/>
      </w:r>
      <w:r>
        <w:rPr>
          <w:noProof/>
        </w:rPr>
        <w:instrText xml:space="preserve"> PAGEREF _Toc478651358 \h </w:instrText>
      </w:r>
      <w:r>
        <w:rPr>
          <w:noProof/>
        </w:rPr>
      </w:r>
      <w:r>
        <w:rPr>
          <w:noProof/>
        </w:rPr>
        <w:fldChar w:fldCharType="separate"/>
      </w:r>
      <w:r>
        <w:rPr>
          <w:noProof/>
        </w:rPr>
        <w:t>20</w:t>
      </w:r>
      <w:r>
        <w:rPr>
          <w:noProof/>
        </w:rPr>
        <w:fldChar w:fldCharType="end"/>
      </w:r>
    </w:p>
    <w:p w14:paraId="1234A4F6"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4.3.2.3</w:t>
      </w:r>
      <w:r>
        <w:rPr>
          <w:rFonts w:asciiTheme="minorHAnsi" w:eastAsiaTheme="minorEastAsia" w:hAnsiTheme="minorHAnsi" w:cstheme="minorBidi"/>
          <w:noProof/>
        </w:rPr>
        <w:tab/>
      </w:r>
      <w:r>
        <w:rPr>
          <w:noProof/>
        </w:rPr>
        <w:t>Global Image Control</w:t>
      </w:r>
      <w:r>
        <w:rPr>
          <w:noProof/>
        </w:rPr>
        <w:tab/>
      </w:r>
      <w:r>
        <w:rPr>
          <w:noProof/>
        </w:rPr>
        <w:fldChar w:fldCharType="begin"/>
      </w:r>
      <w:r>
        <w:rPr>
          <w:noProof/>
        </w:rPr>
        <w:instrText xml:space="preserve"> PAGEREF _Toc478651359 \h </w:instrText>
      </w:r>
      <w:r>
        <w:rPr>
          <w:noProof/>
        </w:rPr>
      </w:r>
      <w:r>
        <w:rPr>
          <w:noProof/>
        </w:rPr>
        <w:fldChar w:fldCharType="separate"/>
      </w:r>
      <w:r>
        <w:rPr>
          <w:noProof/>
        </w:rPr>
        <w:t>21</w:t>
      </w:r>
      <w:r>
        <w:rPr>
          <w:noProof/>
        </w:rPr>
        <w:fldChar w:fldCharType="end"/>
      </w:r>
    </w:p>
    <w:p w14:paraId="08A9322F"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4.3.2.4</w:t>
      </w:r>
      <w:r>
        <w:rPr>
          <w:rFonts w:asciiTheme="minorHAnsi" w:eastAsiaTheme="minorEastAsia" w:hAnsiTheme="minorHAnsi" w:cstheme="minorBidi"/>
          <w:noProof/>
        </w:rPr>
        <w:tab/>
      </w:r>
      <w:r>
        <w:rPr>
          <w:noProof/>
        </w:rPr>
        <w:t xml:space="preserve">Least Squares Bundle Adjustment (ISIS module </w:t>
      </w:r>
      <w:r w:rsidRPr="000E24DE">
        <w:rPr>
          <w:i/>
          <w:noProof/>
        </w:rPr>
        <w:t>jigsaw</w:t>
      </w:r>
      <w:r>
        <w:rPr>
          <w:noProof/>
        </w:rPr>
        <w:t>)</w:t>
      </w:r>
      <w:r>
        <w:rPr>
          <w:noProof/>
        </w:rPr>
        <w:tab/>
      </w:r>
      <w:r>
        <w:rPr>
          <w:noProof/>
        </w:rPr>
        <w:fldChar w:fldCharType="begin"/>
      </w:r>
      <w:r>
        <w:rPr>
          <w:noProof/>
        </w:rPr>
        <w:instrText xml:space="preserve"> PAGEREF _Toc478651360 \h </w:instrText>
      </w:r>
      <w:r>
        <w:rPr>
          <w:noProof/>
        </w:rPr>
      </w:r>
      <w:r>
        <w:rPr>
          <w:noProof/>
        </w:rPr>
        <w:fldChar w:fldCharType="separate"/>
      </w:r>
      <w:r>
        <w:rPr>
          <w:noProof/>
        </w:rPr>
        <w:t>22</w:t>
      </w:r>
      <w:r>
        <w:rPr>
          <w:noProof/>
        </w:rPr>
        <w:fldChar w:fldCharType="end"/>
      </w:r>
    </w:p>
    <w:p w14:paraId="5DF6ED1E"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4.3.2.5</w:t>
      </w:r>
      <w:r>
        <w:rPr>
          <w:rFonts w:asciiTheme="minorHAnsi" w:eastAsiaTheme="minorEastAsia" w:hAnsiTheme="minorHAnsi" w:cstheme="minorBidi"/>
          <w:noProof/>
        </w:rPr>
        <w:tab/>
      </w:r>
      <w:r>
        <w:rPr>
          <w:noProof/>
        </w:rPr>
        <w:t>DEM Product Generation</w:t>
      </w:r>
      <w:r>
        <w:rPr>
          <w:noProof/>
        </w:rPr>
        <w:tab/>
      </w:r>
      <w:r>
        <w:rPr>
          <w:noProof/>
        </w:rPr>
        <w:fldChar w:fldCharType="begin"/>
      </w:r>
      <w:r>
        <w:rPr>
          <w:noProof/>
        </w:rPr>
        <w:instrText xml:space="preserve"> PAGEREF _Toc478651361 \h </w:instrText>
      </w:r>
      <w:r>
        <w:rPr>
          <w:noProof/>
        </w:rPr>
      </w:r>
      <w:r>
        <w:rPr>
          <w:noProof/>
        </w:rPr>
        <w:fldChar w:fldCharType="separate"/>
      </w:r>
      <w:r>
        <w:rPr>
          <w:noProof/>
        </w:rPr>
        <w:t>23</w:t>
      </w:r>
      <w:r>
        <w:rPr>
          <w:noProof/>
        </w:rPr>
        <w:fldChar w:fldCharType="end"/>
      </w:r>
    </w:p>
    <w:p w14:paraId="64F39301"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4.3.2.6</w:t>
      </w:r>
      <w:r>
        <w:rPr>
          <w:rFonts w:asciiTheme="minorHAnsi" w:eastAsiaTheme="minorEastAsia" w:hAnsiTheme="minorHAnsi" w:cstheme="minorBidi"/>
          <w:noProof/>
        </w:rPr>
        <w:tab/>
      </w:r>
      <w:r>
        <w:rPr>
          <w:noProof/>
        </w:rPr>
        <w:t>Accuracy Assessment</w:t>
      </w:r>
      <w:r>
        <w:rPr>
          <w:noProof/>
        </w:rPr>
        <w:tab/>
      </w:r>
      <w:r>
        <w:rPr>
          <w:noProof/>
        </w:rPr>
        <w:fldChar w:fldCharType="begin"/>
      </w:r>
      <w:r>
        <w:rPr>
          <w:noProof/>
        </w:rPr>
        <w:instrText xml:space="preserve"> PAGEREF _Toc478651362 \h </w:instrText>
      </w:r>
      <w:r>
        <w:rPr>
          <w:noProof/>
        </w:rPr>
      </w:r>
      <w:r>
        <w:rPr>
          <w:noProof/>
        </w:rPr>
        <w:fldChar w:fldCharType="separate"/>
      </w:r>
      <w:r>
        <w:rPr>
          <w:noProof/>
        </w:rPr>
        <w:t>23</w:t>
      </w:r>
      <w:r>
        <w:rPr>
          <w:noProof/>
        </w:rPr>
        <w:fldChar w:fldCharType="end"/>
      </w:r>
    </w:p>
    <w:p w14:paraId="6F5B77E9"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4.3.2.7</w:t>
      </w:r>
      <w:r>
        <w:rPr>
          <w:rFonts w:asciiTheme="minorHAnsi" w:eastAsiaTheme="minorEastAsia" w:hAnsiTheme="minorHAnsi" w:cstheme="minorBidi"/>
          <w:noProof/>
        </w:rPr>
        <w:tab/>
      </w:r>
      <w:r>
        <w:rPr>
          <w:noProof/>
        </w:rPr>
        <w:t>USGS Additional Products</w:t>
      </w:r>
      <w:r>
        <w:rPr>
          <w:noProof/>
        </w:rPr>
        <w:tab/>
      </w:r>
      <w:r>
        <w:rPr>
          <w:noProof/>
        </w:rPr>
        <w:fldChar w:fldCharType="begin"/>
      </w:r>
      <w:r>
        <w:rPr>
          <w:noProof/>
        </w:rPr>
        <w:instrText xml:space="preserve"> PAGEREF _Toc478651363 \h </w:instrText>
      </w:r>
      <w:r>
        <w:rPr>
          <w:noProof/>
        </w:rPr>
      </w:r>
      <w:r>
        <w:rPr>
          <w:noProof/>
        </w:rPr>
        <w:fldChar w:fldCharType="separate"/>
      </w:r>
      <w:r>
        <w:rPr>
          <w:noProof/>
        </w:rPr>
        <w:t>25</w:t>
      </w:r>
      <w:r>
        <w:rPr>
          <w:noProof/>
        </w:rPr>
        <w:fldChar w:fldCharType="end"/>
      </w:r>
    </w:p>
    <w:p w14:paraId="23140ABA" w14:textId="77777777" w:rsidR="00DE6E0F" w:rsidRDefault="00DE6E0F">
      <w:pPr>
        <w:pStyle w:val="TOC5"/>
        <w:tabs>
          <w:tab w:val="left" w:pos="2134"/>
          <w:tab w:val="right" w:leader="dot" w:pos="8630"/>
        </w:tabs>
        <w:rPr>
          <w:rFonts w:asciiTheme="minorHAnsi" w:eastAsiaTheme="minorEastAsia" w:hAnsiTheme="minorHAnsi" w:cstheme="minorBidi"/>
          <w:noProof/>
        </w:rPr>
      </w:pPr>
      <w:r>
        <w:rPr>
          <w:noProof/>
        </w:rPr>
        <w:t>4.3.2.7.1</w:t>
      </w:r>
      <w:r>
        <w:rPr>
          <w:rFonts w:asciiTheme="minorHAnsi" w:eastAsiaTheme="minorEastAsia" w:hAnsiTheme="minorHAnsi" w:cstheme="minorBidi"/>
          <w:noProof/>
        </w:rPr>
        <w:tab/>
      </w:r>
      <w:r>
        <w:rPr>
          <w:noProof/>
        </w:rPr>
        <w:t>The Source Product List File</w:t>
      </w:r>
      <w:r>
        <w:rPr>
          <w:noProof/>
        </w:rPr>
        <w:tab/>
      </w:r>
      <w:r>
        <w:rPr>
          <w:noProof/>
        </w:rPr>
        <w:fldChar w:fldCharType="begin"/>
      </w:r>
      <w:r>
        <w:rPr>
          <w:noProof/>
        </w:rPr>
        <w:instrText xml:space="preserve"> PAGEREF _Toc478651364 \h </w:instrText>
      </w:r>
      <w:r>
        <w:rPr>
          <w:noProof/>
        </w:rPr>
      </w:r>
      <w:r>
        <w:rPr>
          <w:noProof/>
        </w:rPr>
        <w:fldChar w:fldCharType="separate"/>
      </w:r>
      <w:r>
        <w:rPr>
          <w:noProof/>
        </w:rPr>
        <w:t>25</w:t>
      </w:r>
      <w:r>
        <w:rPr>
          <w:noProof/>
        </w:rPr>
        <w:fldChar w:fldCharType="end"/>
      </w:r>
    </w:p>
    <w:p w14:paraId="52EC3665" w14:textId="77777777" w:rsidR="00DE6E0F" w:rsidRDefault="00DE6E0F">
      <w:pPr>
        <w:pStyle w:val="TOC5"/>
        <w:tabs>
          <w:tab w:val="left" w:pos="2134"/>
          <w:tab w:val="right" w:leader="dot" w:pos="8630"/>
        </w:tabs>
        <w:rPr>
          <w:rFonts w:asciiTheme="minorHAnsi" w:eastAsiaTheme="minorEastAsia" w:hAnsiTheme="minorHAnsi" w:cstheme="minorBidi"/>
          <w:noProof/>
        </w:rPr>
      </w:pPr>
      <w:r>
        <w:rPr>
          <w:noProof/>
        </w:rPr>
        <w:t>4.3.2.7.2</w:t>
      </w:r>
      <w:r>
        <w:rPr>
          <w:rFonts w:asciiTheme="minorHAnsi" w:eastAsiaTheme="minorEastAsia" w:hAnsiTheme="minorHAnsi" w:cstheme="minorBidi"/>
          <w:noProof/>
        </w:rPr>
        <w:tab/>
      </w:r>
      <w:r>
        <w:rPr>
          <w:noProof/>
        </w:rPr>
        <w:t>Radius Point Cloud Table</w:t>
      </w:r>
      <w:r>
        <w:rPr>
          <w:noProof/>
        </w:rPr>
        <w:tab/>
      </w:r>
      <w:r>
        <w:rPr>
          <w:noProof/>
        </w:rPr>
        <w:fldChar w:fldCharType="begin"/>
      </w:r>
      <w:r>
        <w:rPr>
          <w:noProof/>
        </w:rPr>
        <w:instrText xml:space="preserve"> PAGEREF _Toc478651365 \h </w:instrText>
      </w:r>
      <w:r>
        <w:rPr>
          <w:noProof/>
        </w:rPr>
      </w:r>
      <w:r>
        <w:rPr>
          <w:noProof/>
        </w:rPr>
        <w:fldChar w:fldCharType="separate"/>
      </w:r>
      <w:r>
        <w:rPr>
          <w:noProof/>
        </w:rPr>
        <w:t>25</w:t>
      </w:r>
      <w:r>
        <w:rPr>
          <w:noProof/>
        </w:rPr>
        <w:fldChar w:fldCharType="end"/>
      </w:r>
    </w:p>
    <w:p w14:paraId="4AEF9CB4"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4.3.3</w:t>
      </w:r>
      <w:r>
        <w:rPr>
          <w:rFonts w:asciiTheme="minorHAnsi" w:eastAsiaTheme="minorEastAsia" w:hAnsiTheme="minorHAnsi" w:cstheme="minorBidi"/>
          <w:noProof/>
        </w:rPr>
        <w:tab/>
      </w:r>
      <w:r>
        <w:rPr>
          <w:noProof/>
        </w:rPr>
        <w:t>DLR REGIONAL DEM Product Description</w:t>
      </w:r>
      <w:r>
        <w:rPr>
          <w:noProof/>
        </w:rPr>
        <w:tab/>
      </w:r>
      <w:r>
        <w:rPr>
          <w:noProof/>
        </w:rPr>
        <w:fldChar w:fldCharType="begin"/>
      </w:r>
      <w:r>
        <w:rPr>
          <w:noProof/>
        </w:rPr>
        <w:instrText xml:space="preserve"> PAGEREF _Toc478651366 \h </w:instrText>
      </w:r>
      <w:r>
        <w:rPr>
          <w:noProof/>
        </w:rPr>
      </w:r>
      <w:r>
        <w:rPr>
          <w:noProof/>
        </w:rPr>
        <w:fldChar w:fldCharType="separate"/>
      </w:r>
      <w:r>
        <w:rPr>
          <w:noProof/>
        </w:rPr>
        <w:t>26</w:t>
      </w:r>
      <w:r>
        <w:rPr>
          <w:noProof/>
        </w:rPr>
        <w:fldChar w:fldCharType="end"/>
      </w:r>
    </w:p>
    <w:p w14:paraId="655B8153"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_Toc478651367 \h </w:instrText>
      </w:r>
      <w:r>
        <w:rPr>
          <w:noProof/>
        </w:rPr>
      </w:r>
      <w:r>
        <w:rPr>
          <w:noProof/>
        </w:rPr>
        <w:fldChar w:fldCharType="separate"/>
      </w:r>
      <w:r>
        <w:rPr>
          <w:noProof/>
        </w:rPr>
        <w:t>26</w:t>
      </w:r>
      <w:r>
        <w:rPr>
          <w:noProof/>
        </w:rPr>
        <w:fldChar w:fldCharType="end"/>
      </w:r>
    </w:p>
    <w:p w14:paraId="027D487D"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4.3.3.2</w:t>
      </w:r>
      <w:r>
        <w:rPr>
          <w:rFonts w:asciiTheme="minorHAnsi" w:eastAsiaTheme="minorEastAsia" w:hAnsiTheme="minorHAnsi" w:cstheme="minorBidi"/>
          <w:noProof/>
        </w:rPr>
        <w:tab/>
      </w:r>
      <w:r>
        <w:rPr>
          <w:noProof/>
        </w:rPr>
        <w:t>Images and Stereo Image Selection</w:t>
      </w:r>
      <w:r>
        <w:rPr>
          <w:noProof/>
        </w:rPr>
        <w:tab/>
      </w:r>
      <w:r>
        <w:rPr>
          <w:noProof/>
        </w:rPr>
        <w:fldChar w:fldCharType="begin"/>
      </w:r>
      <w:r>
        <w:rPr>
          <w:noProof/>
        </w:rPr>
        <w:instrText xml:space="preserve"> PAGEREF _Toc478651368 \h </w:instrText>
      </w:r>
      <w:r>
        <w:rPr>
          <w:noProof/>
        </w:rPr>
      </w:r>
      <w:r>
        <w:rPr>
          <w:noProof/>
        </w:rPr>
        <w:fldChar w:fldCharType="separate"/>
      </w:r>
      <w:r>
        <w:rPr>
          <w:noProof/>
        </w:rPr>
        <w:t>26</w:t>
      </w:r>
      <w:r>
        <w:rPr>
          <w:noProof/>
        </w:rPr>
        <w:fldChar w:fldCharType="end"/>
      </w:r>
    </w:p>
    <w:p w14:paraId="1B529624"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4.3.3.3</w:t>
      </w:r>
      <w:r>
        <w:rPr>
          <w:rFonts w:asciiTheme="minorHAnsi" w:eastAsiaTheme="minorEastAsia" w:hAnsiTheme="minorHAnsi" w:cstheme="minorBidi"/>
          <w:noProof/>
        </w:rPr>
        <w:tab/>
      </w:r>
      <w:r>
        <w:rPr>
          <w:noProof/>
        </w:rPr>
        <w:t>Multi-image Matching</w:t>
      </w:r>
      <w:r>
        <w:rPr>
          <w:noProof/>
        </w:rPr>
        <w:tab/>
      </w:r>
      <w:r>
        <w:rPr>
          <w:noProof/>
        </w:rPr>
        <w:fldChar w:fldCharType="begin"/>
      </w:r>
      <w:r>
        <w:rPr>
          <w:noProof/>
        </w:rPr>
        <w:instrText xml:space="preserve"> PAGEREF _Toc478651369 \h </w:instrText>
      </w:r>
      <w:r>
        <w:rPr>
          <w:noProof/>
        </w:rPr>
      </w:r>
      <w:r>
        <w:rPr>
          <w:noProof/>
        </w:rPr>
        <w:fldChar w:fldCharType="separate"/>
      </w:r>
      <w:r>
        <w:rPr>
          <w:noProof/>
        </w:rPr>
        <w:t>27</w:t>
      </w:r>
      <w:r>
        <w:rPr>
          <w:noProof/>
        </w:rPr>
        <w:fldChar w:fldCharType="end"/>
      </w:r>
    </w:p>
    <w:p w14:paraId="4A56956F"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4.3.3.4</w:t>
      </w:r>
      <w:r>
        <w:rPr>
          <w:rFonts w:asciiTheme="minorHAnsi" w:eastAsiaTheme="minorEastAsia" w:hAnsiTheme="minorHAnsi" w:cstheme="minorBidi"/>
          <w:noProof/>
        </w:rPr>
        <w:tab/>
      </w:r>
      <w:r>
        <w:rPr>
          <w:noProof/>
        </w:rPr>
        <w:t>Triangulation and Bundle Block Adjustment Techniques</w:t>
      </w:r>
      <w:r>
        <w:rPr>
          <w:noProof/>
        </w:rPr>
        <w:tab/>
      </w:r>
      <w:r>
        <w:rPr>
          <w:noProof/>
        </w:rPr>
        <w:fldChar w:fldCharType="begin"/>
      </w:r>
      <w:r>
        <w:rPr>
          <w:noProof/>
        </w:rPr>
        <w:instrText xml:space="preserve"> PAGEREF _Toc478651370 \h </w:instrText>
      </w:r>
      <w:r>
        <w:rPr>
          <w:noProof/>
        </w:rPr>
      </w:r>
      <w:r>
        <w:rPr>
          <w:noProof/>
        </w:rPr>
        <w:fldChar w:fldCharType="separate"/>
      </w:r>
      <w:r>
        <w:rPr>
          <w:noProof/>
        </w:rPr>
        <w:t>27</w:t>
      </w:r>
      <w:r>
        <w:rPr>
          <w:noProof/>
        </w:rPr>
        <w:fldChar w:fldCharType="end"/>
      </w:r>
    </w:p>
    <w:p w14:paraId="76AF9033"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4.3.3.5</w:t>
      </w:r>
      <w:r>
        <w:rPr>
          <w:rFonts w:asciiTheme="minorHAnsi" w:eastAsiaTheme="minorEastAsia" w:hAnsiTheme="minorHAnsi" w:cstheme="minorBidi"/>
          <w:noProof/>
        </w:rPr>
        <w:tab/>
      </w:r>
      <w:r>
        <w:rPr>
          <w:noProof/>
        </w:rPr>
        <w:t>DEM Generation</w:t>
      </w:r>
      <w:r>
        <w:rPr>
          <w:noProof/>
        </w:rPr>
        <w:tab/>
      </w:r>
      <w:r>
        <w:rPr>
          <w:noProof/>
        </w:rPr>
        <w:fldChar w:fldCharType="begin"/>
      </w:r>
      <w:r>
        <w:rPr>
          <w:noProof/>
        </w:rPr>
        <w:instrText xml:space="preserve"> PAGEREF _Toc478651371 \h </w:instrText>
      </w:r>
      <w:r>
        <w:rPr>
          <w:noProof/>
        </w:rPr>
      </w:r>
      <w:r>
        <w:rPr>
          <w:noProof/>
        </w:rPr>
        <w:fldChar w:fldCharType="separate"/>
      </w:r>
      <w:r>
        <w:rPr>
          <w:noProof/>
        </w:rPr>
        <w:t>28</w:t>
      </w:r>
      <w:r>
        <w:rPr>
          <w:noProof/>
        </w:rPr>
        <w:fldChar w:fldCharType="end"/>
      </w:r>
    </w:p>
    <w:p w14:paraId="483BDC4E"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4.3.3.6</w:t>
      </w:r>
      <w:r>
        <w:rPr>
          <w:rFonts w:asciiTheme="minorHAnsi" w:eastAsiaTheme="minorEastAsia" w:hAnsiTheme="minorHAnsi" w:cstheme="minorBidi"/>
          <w:noProof/>
        </w:rPr>
        <w:tab/>
      </w:r>
      <w:r>
        <w:rPr>
          <w:noProof/>
        </w:rPr>
        <w:t>DEM Quality Assessment</w:t>
      </w:r>
      <w:r>
        <w:rPr>
          <w:noProof/>
        </w:rPr>
        <w:tab/>
      </w:r>
      <w:r>
        <w:rPr>
          <w:noProof/>
        </w:rPr>
        <w:fldChar w:fldCharType="begin"/>
      </w:r>
      <w:r>
        <w:rPr>
          <w:noProof/>
        </w:rPr>
        <w:instrText xml:space="preserve"> PAGEREF _Toc478651372 \h </w:instrText>
      </w:r>
      <w:r>
        <w:rPr>
          <w:noProof/>
        </w:rPr>
      </w:r>
      <w:r>
        <w:rPr>
          <w:noProof/>
        </w:rPr>
        <w:fldChar w:fldCharType="separate"/>
      </w:r>
      <w:r>
        <w:rPr>
          <w:noProof/>
        </w:rPr>
        <w:t>29</w:t>
      </w:r>
      <w:r>
        <w:rPr>
          <w:noProof/>
        </w:rPr>
        <w:fldChar w:fldCharType="end"/>
      </w:r>
    </w:p>
    <w:p w14:paraId="3B7F65D7"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4.3.3.7</w:t>
      </w:r>
      <w:r>
        <w:rPr>
          <w:rFonts w:asciiTheme="minorHAnsi" w:eastAsiaTheme="minorEastAsia" w:hAnsiTheme="minorHAnsi" w:cstheme="minorBidi"/>
          <w:noProof/>
        </w:rPr>
        <w:tab/>
      </w:r>
      <w:r>
        <w:rPr>
          <w:noProof/>
        </w:rPr>
        <w:t>Generation of the Quadrangle H06 DEM</w:t>
      </w:r>
      <w:r>
        <w:rPr>
          <w:noProof/>
        </w:rPr>
        <w:tab/>
      </w:r>
      <w:r>
        <w:rPr>
          <w:noProof/>
        </w:rPr>
        <w:fldChar w:fldCharType="begin"/>
      </w:r>
      <w:r>
        <w:rPr>
          <w:noProof/>
        </w:rPr>
        <w:instrText xml:space="preserve"> PAGEREF _Toc478651373 \h </w:instrText>
      </w:r>
      <w:r>
        <w:rPr>
          <w:noProof/>
        </w:rPr>
      </w:r>
      <w:r>
        <w:rPr>
          <w:noProof/>
        </w:rPr>
        <w:fldChar w:fldCharType="separate"/>
      </w:r>
      <w:r>
        <w:rPr>
          <w:noProof/>
        </w:rPr>
        <w:t>29</w:t>
      </w:r>
      <w:r>
        <w:rPr>
          <w:noProof/>
        </w:rPr>
        <w:fldChar w:fldCharType="end"/>
      </w:r>
    </w:p>
    <w:p w14:paraId="2172CA37"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4.3.3.8</w:t>
      </w:r>
      <w:r>
        <w:rPr>
          <w:rFonts w:asciiTheme="minorHAnsi" w:eastAsiaTheme="minorEastAsia" w:hAnsiTheme="minorHAnsi" w:cstheme="minorBidi"/>
          <w:noProof/>
        </w:rPr>
        <w:tab/>
      </w:r>
      <w:r>
        <w:rPr>
          <w:noProof/>
        </w:rPr>
        <w:t>Comparison with USGS and MLA/RFO DEMs</w:t>
      </w:r>
      <w:r>
        <w:rPr>
          <w:noProof/>
        </w:rPr>
        <w:tab/>
      </w:r>
      <w:r>
        <w:rPr>
          <w:noProof/>
        </w:rPr>
        <w:fldChar w:fldCharType="begin"/>
      </w:r>
      <w:r>
        <w:rPr>
          <w:noProof/>
        </w:rPr>
        <w:instrText xml:space="preserve"> PAGEREF _Toc478651374 \h </w:instrText>
      </w:r>
      <w:r>
        <w:rPr>
          <w:noProof/>
        </w:rPr>
      </w:r>
      <w:r>
        <w:rPr>
          <w:noProof/>
        </w:rPr>
        <w:fldChar w:fldCharType="separate"/>
      </w:r>
      <w:r>
        <w:rPr>
          <w:noProof/>
        </w:rPr>
        <w:t>32</w:t>
      </w:r>
      <w:r>
        <w:rPr>
          <w:noProof/>
        </w:rPr>
        <w:fldChar w:fldCharType="end"/>
      </w:r>
    </w:p>
    <w:p w14:paraId="4BC4630A"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4.3.4</w:t>
      </w:r>
      <w:r>
        <w:rPr>
          <w:rFonts w:asciiTheme="minorHAnsi" w:eastAsiaTheme="minorEastAsia" w:hAnsiTheme="minorHAnsi" w:cstheme="minorBidi"/>
          <w:noProof/>
        </w:rPr>
        <w:tab/>
      </w:r>
      <w:r>
        <w:rPr>
          <w:noProof/>
        </w:rPr>
        <w:t>ASU REGIONAL DEM Product Description</w:t>
      </w:r>
      <w:r>
        <w:rPr>
          <w:noProof/>
        </w:rPr>
        <w:tab/>
      </w:r>
      <w:r>
        <w:rPr>
          <w:noProof/>
        </w:rPr>
        <w:fldChar w:fldCharType="begin"/>
      </w:r>
      <w:r>
        <w:rPr>
          <w:noProof/>
        </w:rPr>
        <w:instrText xml:space="preserve"> PAGEREF _Toc478651375 \h </w:instrText>
      </w:r>
      <w:r>
        <w:rPr>
          <w:noProof/>
        </w:rPr>
      </w:r>
      <w:r>
        <w:rPr>
          <w:noProof/>
        </w:rPr>
        <w:fldChar w:fldCharType="separate"/>
      </w:r>
      <w:r>
        <w:rPr>
          <w:noProof/>
        </w:rPr>
        <w:t>35</w:t>
      </w:r>
      <w:r>
        <w:rPr>
          <w:noProof/>
        </w:rPr>
        <w:fldChar w:fldCharType="end"/>
      </w:r>
    </w:p>
    <w:p w14:paraId="48186647"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4.3.4.1</w:t>
      </w:r>
      <w:r>
        <w:rPr>
          <w:rFonts w:asciiTheme="minorHAnsi" w:eastAsiaTheme="minorEastAsia" w:hAnsiTheme="minorHAnsi" w:cstheme="minorBidi"/>
          <w:noProof/>
        </w:rPr>
        <w:tab/>
      </w:r>
      <w:r>
        <w:rPr>
          <w:noProof/>
        </w:rPr>
        <w:t>Images and Stereo Image Selection</w:t>
      </w:r>
      <w:r>
        <w:rPr>
          <w:noProof/>
        </w:rPr>
        <w:tab/>
      </w:r>
      <w:r>
        <w:rPr>
          <w:noProof/>
        </w:rPr>
        <w:fldChar w:fldCharType="begin"/>
      </w:r>
      <w:r>
        <w:rPr>
          <w:noProof/>
        </w:rPr>
        <w:instrText xml:space="preserve"> PAGEREF _Toc478651376 \h </w:instrText>
      </w:r>
      <w:r>
        <w:rPr>
          <w:noProof/>
        </w:rPr>
      </w:r>
      <w:r>
        <w:rPr>
          <w:noProof/>
        </w:rPr>
        <w:fldChar w:fldCharType="separate"/>
      </w:r>
      <w:r>
        <w:rPr>
          <w:noProof/>
        </w:rPr>
        <w:t>35</w:t>
      </w:r>
      <w:r>
        <w:rPr>
          <w:noProof/>
        </w:rPr>
        <w:fldChar w:fldCharType="end"/>
      </w:r>
    </w:p>
    <w:p w14:paraId="6B187DFE"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4.3.4.2</w:t>
      </w:r>
      <w:r>
        <w:rPr>
          <w:rFonts w:asciiTheme="minorHAnsi" w:eastAsiaTheme="minorEastAsia" w:hAnsiTheme="minorHAnsi" w:cstheme="minorBidi"/>
          <w:noProof/>
        </w:rPr>
        <w:tab/>
      </w:r>
      <w:r>
        <w:rPr>
          <w:noProof/>
        </w:rPr>
        <w:t>DEM Production Methodology</w:t>
      </w:r>
      <w:r>
        <w:rPr>
          <w:noProof/>
        </w:rPr>
        <w:tab/>
      </w:r>
      <w:r>
        <w:rPr>
          <w:noProof/>
        </w:rPr>
        <w:fldChar w:fldCharType="begin"/>
      </w:r>
      <w:r>
        <w:rPr>
          <w:noProof/>
        </w:rPr>
        <w:instrText xml:space="preserve"> PAGEREF _Toc478651377 \h </w:instrText>
      </w:r>
      <w:r>
        <w:rPr>
          <w:noProof/>
        </w:rPr>
      </w:r>
      <w:r>
        <w:rPr>
          <w:noProof/>
        </w:rPr>
        <w:fldChar w:fldCharType="separate"/>
      </w:r>
      <w:r>
        <w:rPr>
          <w:noProof/>
        </w:rPr>
        <w:t>36</w:t>
      </w:r>
      <w:r>
        <w:rPr>
          <w:noProof/>
        </w:rPr>
        <w:fldChar w:fldCharType="end"/>
      </w:r>
    </w:p>
    <w:p w14:paraId="25A66F10"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4.3.4.3</w:t>
      </w:r>
      <w:r>
        <w:rPr>
          <w:rFonts w:asciiTheme="minorHAnsi" w:eastAsiaTheme="minorEastAsia" w:hAnsiTheme="minorHAnsi" w:cstheme="minorBidi"/>
          <w:noProof/>
        </w:rPr>
        <w:tab/>
      </w:r>
      <w:r>
        <w:rPr>
          <w:noProof/>
        </w:rPr>
        <w:t>DEM Quality Assessment</w:t>
      </w:r>
      <w:r>
        <w:rPr>
          <w:noProof/>
        </w:rPr>
        <w:tab/>
      </w:r>
      <w:r>
        <w:rPr>
          <w:noProof/>
        </w:rPr>
        <w:fldChar w:fldCharType="begin"/>
      </w:r>
      <w:r>
        <w:rPr>
          <w:noProof/>
        </w:rPr>
        <w:instrText xml:space="preserve"> PAGEREF _Toc478651378 \h </w:instrText>
      </w:r>
      <w:r>
        <w:rPr>
          <w:noProof/>
        </w:rPr>
      </w:r>
      <w:r>
        <w:rPr>
          <w:noProof/>
        </w:rPr>
        <w:fldChar w:fldCharType="separate"/>
      </w:r>
      <w:r>
        <w:rPr>
          <w:noProof/>
        </w:rPr>
        <w:t>37</w:t>
      </w:r>
      <w:r>
        <w:rPr>
          <w:noProof/>
        </w:rPr>
        <w:fldChar w:fldCharType="end"/>
      </w:r>
    </w:p>
    <w:p w14:paraId="7CFF80F7"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rPr>
        <w:lastRenderedPageBreak/>
        <w:t>5</w:t>
      </w:r>
      <w:r>
        <w:rPr>
          <w:rFonts w:asciiTheme="minorHAnsi" w:eastAsiaTheme="minorEastAsia" w:hAnsiTheme="minorHAnsi" w:cstheme="minorBidi"/>
          <w:noProof/>
        </w:rPr>
        <w:tab/>
      </w:r>
      <w:r>
        <w:rPr>
          <w:noProof/>
        </w:rPr>
        <w:t>Archive Volume Structure and Contents</w:t>
      </w:r>
      <w:r>
        <w:rPr>
          <w:noProof/>
        </w:rPr>
        <w:tab/>
      </w:r>
      <w:r>
        <w:rPr>
          <w:noProof/>
        </w:rPr>
        <w:fldChar w:fldCharType="begin"/>
      </w:r>
      <w:r>
        <w:rPr>
          <w:noProof/>
        </w:rPr>
        <w:instrText xml:space="preserve"> PAGEREF _Toc478651379 \h </w:instrText>
      </w:r>
      <w:r>
        <w:rPr>
          <w:noProof/>
        </w:rPr>
      </w:r>
      <w:r>
        <w:rPr>
          <w:noProof/>
        </w:rPr>
        <w:fldChar w:fldCharType="separate"/>
      </w:r>
      <w:r>
        <w:rPr>
          <w:noProof/>
        </w:rPr>
        <w:t>39</w:t>
      </w:r>
      <w:r>
        <w:rPr>
          <w:noProof/>
        </w:rPr>
        <w:fldChar w:fldCharType="end"/>
      </w:r>
    </w:p>
    <w:p w14:paraId="710380DC"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Archive Identification Parameters</w:t>
      </w:r>
      <w:r>
        <w:rPr>
          <w:noProof/>
        </w:rPr>
        <w:tab/>
      </w:r>
      <w:r>
        <w:rPr>
          <w:noProof/>
        </w:rPr>
        <w:fldChar w:fldCharType="begin"/>
      </w:r>
      <w:r>
        <w:rPr>
          <w:noProof/>
        </w:rPr>
        <w:instrText xml:space="preserve"> PAGEREF _Toc478651380 \h </w:instrText>
      </w:r>
      <w:r>
        <w:rPr>
          <w:noProof/>
        </w:rPr>
      </w:r>
      <w:r>
        <w:rPr>
          <w:noProof/>
        </w:rPr>
        <w:fldChar w:fldCharType="separate"/>
      </w:r>
      <w:r>
        <w:rPr>
          <w:noProof/>
        </w:rPr>
        <w:t>39</w:t>
      </w:r>
      <w:r>
        <w:rPr>
          <w:noProof/>
        </w:rPr>
        <w:fldChar w:fldCharType="end"/>
      </w:r>
    </w:p>
    <w:p w14:paraId="2E735EF3"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Directory Structure</w:t>
      </w:r>
      <w:r>
        <w:rPr>
          <w:noProof/>
        </w:rPr>
        <w:tab/>
      </w:r>
      <w:r>
        <w:rPr>
          <w:noProof/>
        </w:rPr>
        <w:fldChar w:fldCharType="begin"/>
      </w:r>
      <w:r>
        <w:rPr>
          <w:noProof/>
        </w:rPr>
        <w:instrText xml:space="preserve"> PAGEREF _Toc478651381 \h </w:instrText>
      </w:r>
      <w:r>
        <w:rPr>
          <w:noProof/>
        </w:rPr>
      </w:r>
      <w:r>
        <w:rPr>
          <w:noProof/>
        </w:rPr>
        <w:fldChar w:fldCharType="separate"/>
      </w:r>
      <w:r>
        <w:rPr>
          <w:noProof/>
        </w:rPr>
        <w:t>39</w:t>
      </w:r>
      <w:r>
        <w:rPr>
          <w:noProof/>
        </w:rPr>
        <w:fldChar w:fldCharType="end"/>
      </w:r>
    </w:p>
    <w:p w14:paraId="1B0E60D4"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5.2.1</w:t>
      </w:r>
      <w:r>
        <w:rPr>
          <w:rFonts w:asciiTheme="minorHAnsi" w:eastAsiaTheme="minorEastAsia" w:hAnsiTheme="minorHAnsi" w:cstheme="minorBidi"/>
          <w:noProof/>
        </w:rPr>
        <w:tab/>
      </w:r>
      <w:r>
        <w:rPr>
          <w:noProof/>
        </w:rPr>
        <w:t>Root Directory</w:t>
      </w:r>
      <w:r>
        <w:rPr>
          <w:noProof/>
        </w:rPr>
        <w:tab/>
      </w:r>
      <w:r>
        <w:rPr>
          <w:noProof/>
        </w:rPr>
        <w:fldChar w:fldCharType="begin"/>
      </w:r>
      <w:r>
        <w:rPr>
          <w:noProof/>
        </w:rPr>
        <w:instrText xml:space="preserve"> PAGEREF _Toc478651382 \h </w:instrText>
      </w:r>
      <w:r>
        <w:rPr>
          <w:noProof/>
        </w:rPr>
      </w:r>
      <w:r>
        <w:rPr>
          <w:noProof/>
        </w:rPr>
        <w:fldChar w:fldCharType="separate"/>
      </w:r>
      <w:r>
        <w:rPr>
          <w:noProof/>
        </w:rPr>
        <w:t>39</w:t>
      </w:r>
      <w:r>
        <w:rPr>
          <w:noProof/>
        </w:rPr>
        <w:fldChar w:fldCharType="end"/>
      </w:r>
    </w:p>
    <w:p w14:paraId="11A5629C"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5.2.2</w:t>
      </w:r>
      <w:r>
        <w:rPr>
          <w:rFonts w:asciiTheme="minorHAnsi" w:eastAsiaTheme="minorEastAsia" w:hAnsiTheme="minorHAnsi" w:cstheme="minorBidi"/>
          <w:noProof/>
        </w:rPr>
        <w:tab/>
      </w:r>
      <w:r>
        <w:rPr>
          <w:noProof/>
        </w:rPr>
        <w:t>INDEX Directory</w:t>
      </w:r>
      <w:r>
        <w:rPr>
          <w:noProof/>
        </w:rPr>
        <w:tab/>
      </w:r>
      <w:r>
        <w:rPr>
          <w:noProof/>
        </w:rPr>
        <w:fldChar w:fldCharType="begin"/>
      </w:r>
      <w:r>
        <w:rPr>
          <w:noProof/>
        </w:rPr>
        <w:instrText xml:space="preserve"> PAGEREF _Toc478651383 \h </w:instrText>
      </w:r>
      <w:r>
        <w:rPr>
          <w:noProof/>
        </w:rPr>
      </w:r>
      <w:r>
        <w:rPr>
          <w:noProof/>
        </w:rPr>
        <w:fldChar w:fldCharType="separate"/>
      </w:r>
      <w:r>
        <w:rPr>
          <w:noProof/>
        </w:rPr>
        <w:t>40</w:t>
      </w:r>
      <w:r>
        <w:rPr>
          <w:noProof/>
        </w:rPr>
        <w:fldChar w:fldCharType="end"/>
      </w:r>
    </w:p>
    <w:p w14:paraId="10C4B9FD"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5.2.3</w:t>
      </w:r>
      <w:r>
        <w:rPr>
          <w:rFonts w:asciiTheme="minorHAnsi" w:eastAsiaTheme="minorEastAsia" w:hAnsiTheme="minorHAnsi" w:cstheme="minorBidi"/>
          <w:noProof/>
        </w:rPr>
        <w:tab/>
      </w:r>
      <w:r>
        <w:rPr>
          <w:noProof/>
        </w:rPr>
        <w:t>CATALOG Directory</w:t>
      </w:r>
      <w:r>
        <w:rPr>
          <w:noProof/>
        </w:rPr>
        <w:tab/>
      </w:r>
      <w:r>
        <w:rPr>
          <w:noProof/>
        </w:rPr>
        <w:fldChar w:fldCharType="begin"/>
      </w:r>
      <w:r>
        <w:rPr>
          <w:noProof/>
        </w:rPr>
        <w:instrText xml:space="preserve"> PAGEREF _Toc478651384 \h </w:instrText>
      </w:r>
      <w:r>
        <w:rPr>
          <w:noProof/>
        </w:rPr>
      </w:r>
      <w:r>
        <w:rPr>
          <w:noProof/>
        </w:rPr>
        <w:fldChar w:fldCharType="separate"/>
      </w:r>
      <w:r>
        <w:rPr>
          <w:noProof/>
        </w:rPr>
        <w:t>41</w:t>
      </w:r>
      <w:r>
        <w:rPr>
          <w:noProof/>
        </w:rPr>
        <w:fldChar w:fldCharType="end"/>
      </w:r>
    </w:p>
    <w:p w14:paraId="661FE50B"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5.2.4</w:t>
      </w:r>
      <w:r>
        <w:rPr>
          <w:rFonts w:asciiTheme="minorHAnsi" w:eastAsiaTheme="minorEastAsia" w:hAnsiTheme="minorHAnsi" w:cstheme="minorBidi"/>
          <w:noProof/>
        </w:rPr>
        <w:tab/>
      </w:r>
      <w:r>
        <w:rPr>
          <w:noProof/>
        </w:rPr>
        <w:t>DOCUMENT Directory</w:t>
      </w:r>
      <w:r>
        <w:rPr>
          <w:noProof/>
        </w:rPr>
        <w:tab/>
      </w:r>
      <w:r>
        <w:rPr>
          <w:noProof/>
        </w:rPr>
        <w:fldChar w:fldCharType="begin"/>
      </w:r>
      <w:r>
        <w:rPr>
          <w:noProof/>
        </w:rPr>
        <w:instrText xml:space="preserve"> PAGEREF _Toc478651385 \h </w:instrText>
      </w:r>
      <w:r>
        <w:rPr>
          <w:noProof/>
        </w:rPr>
      </w:r>
      <w:r>
        <w:rPr>
          <w:noProof/>
        </w:rPr>
        <w:fldChar w:fldCharType="separate"/>
      </w:r>
      <w:r>
        <w:rPr>
          <w:noProof/>
        </w:rPr>
        <w:t>42</w:t>
      </w:r>
      <w:r>
        <w:rPr>
          <w:noProof/>
        </w:rPr>
        <w:fldChar w:fldCharType="end"/>
      </w:r>
    </w:p>
    <w:p w14:paraId="70A2B16F"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5.2.5</w:t>
      </w:r>
      <w:r>
        <w:rPr>
          <w:rFonts w:asciiTheme="minorHAnsi" w:eastAsiaTheme="minorEastAsia" w:hAnsiTheme="minorHAnsi" w:cstheme="minorBidi"/>
          <w:noProof/>
        </w:rPr>
        <w:tab/>
      </w:r>
      <w:r>
        <w:rPr>
          <w:noProof/>
        </w:rPr>
        <w:t>DEM Directory</w:t>
      </w:r>
      <w:r>
        <w:rPr>
          <w:noProof/>
        </w:rPr>
        <w:tab/>
      </w:r>
      <w:r>
        <w:rPr>
          <w:noProof/>
        </w:rPr>
        <w:fldChar w:fldCharType="begin"/>
      </w:r>
      <w:r>
        <w:rPr>
          <w:noProof/>
        </w:rPr>
        <w:instrText xml:space="preserve"> PAGEREF _Toc478651386 \h </w:instrText>
      </w:r>
      <w:r>
        <w:rPr>
          <w:noProof/>
        </w:rPr>
      </w:r>
      <w:r>
        <w:rPr>
          <w:noProof/>
        </w:rPr>
        <w:fldChar w:fldCharType="separate"/>
      </w:r>
      <w:r>
        <w:rPr>
          <w:noProof/>
        </w:rPr>
        <w:t>42</w:t>
      </w:r>
      <w:r>
        <w:rPr>
          <w:noProof/>
        </w:rPr>
        <w:fldChar w:fldCharType="end"/>
      </w:r>
    </w:p>
    <w:p w14:paraId="2C7DD262"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5.2.5.1</w:t>
      </w:r>
      <w:r>
        <w:rPr>
          <w:rFonts w:asciiTheme="minorHAnsi" w:eastAsiaTheme="minorEastAsia" w:hAnsiTheme="minorHAnsi" w:cstheme="minorBidi"/>
          <w:noProof/>
        </w:rPr>
        <w:tab/>
      </w:r>
      <w:r w:rsidRPr="000E24DE">
        <w:rPr>
          <w:noProof/>
        </w:rPr>
        <w:t>DEM/GLOBAL, REGIONAL and POLAR Directories</w:t>
      </w:r>
      <w:r>
        <w:rPr>
          <w:noProof/>
        </w:rPr>
        <w:tab/>
      </w:r>
      <w:r>
        <w:rPr>
          <w:noProof/>
        </w:rPr>
        <w:fldChar w:fldCharType="begin"/>
      </w:r>
      <w:r>
        <w:rPr>
          <w:noProof/>
        </w:rPr>
        <w:instrText xml:space="preserve"> PAGEREF _Toc478651387 \h </w:instrText>
      </w:r>
      <w:r>
        <w:rPr>
          <w:noProof/>
        </w:rPr>
      </w:r>
      <w:r>
        <w:rPr>
          <w:noProof/>
        </w:rPr>
        <w:fldChar w:fldCharType="separate"/>
      </w:r>
      <w:r>
        <w:rPr>
          <w:noProof/>
        </w:rPr>
        <w:t>43</w:t>
      </w:r>
      <w:r>
        <w:rPr>
          <w:noProof/>
        </w:rPr>
        <w:fldChar w:fldCharType="end"/>
      </w:r>
    </w:p>
    <w:p w14:paraId="71FCB22B"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5.2.6</w:t>
      </w:r>
      <w:r>
        <w:rPr>
          <w:rFonts w:asciiTheme="minorHAnsi" w:eastAsiaTheme="minorEastAsia" w:hAnsiTheme="minorHAnsi" w:cstheme="minorBidi"/>
          <w:noProof/>
        </w:rPr>
        <w:tab/>
      </w:r>
      <w:r>
        <w:rPr>
          <w:noProof/>
        </w:rPr>
        <w:t>EXTRAS Directory</w:t>
      </w:r>
      <w:r>
        <w:rPr>
          <w:noProof/>
        </w:rPr>
        <w:tab/>
      </w:r>
      <w:r>
        <w:rPr>
          <w:noProof/>
        </w:rPr>
        <w:fldChar w:fldCharType="begin"/>
      </w:r>
      <w:r>
        <w:rPr>
          <w:noProof/>
        </w:rPr>
        <w:instrText xml:space="preserve"> PAGEREF _Toc478651388 \h </w:instrText>
      </w:r>
      <w:r>
        <w:rPr>
          <w:noProof/>
        </w:rPr>
      </w:r>
      <w:r>
        <w:rPr>
          <w:noProof/>
        </w:rPr>
        <w:fldChar w:fldCharType="separate"/>
      </w:r>
      <w:r>
        <w:rPr>
          <w:noProof/>
        </w:rPr>
        <w:t>44</w:t>
      </w:r>
      <w:r>
        <w:rPr>
          <w:noProof/>
        </w:rPr>
        <w:fldChar w:fldCharType="end"/>
      </w:r>
    </w:p>
    <w:p w14:paraId="064C2126"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5.2.7</w:t>
      </w:r>
      <w:r>
        <w:rPr>
          <w:rFonts w:asciiTheme="minorHAnsi" w:eastAsiaTheme="minorEastAsia" w:hAnsiTheme="minorHAnsi" w:cstheme="minorBidi"/>
          <w:noProof/>
        </w:rPr>
        <w:tab/>
      </w:r>
      <w:r>
        <w:rPr>
          <w:noProof/>
        </w:rPr>
        <w:t>File Type, Naming and Storage</w:t>
      </w:r>
      <w:r>
        <w:rPr>
          <w:noProof/>
        </w:rPr>
        <w:tab/>
      </w:r>
      <w:r>
        <w:rPr>
          <w:noProof/>
        </w:rPr>
        <w:fldChar w:fldCharType="begin"/>
      </w:r>
      <w:r>
        <w:rPr>
          <w:noProof/>
        </w:rPr>
        <w:instrText xml:space="preserve"> PAGEREF _Toc478651389 \h </w:instrText>
      </w:r>
      <w:r>
        <w:rPr>
          <w:noProof/>
        </w:rPr>
      </w:r>
      <w:r>
        <w:rPr>
          <w:noProof/>
        </w:rPr>
        <w:fldChar w:fldCharType="separate"/>
      </w:r>
      <w:r>
        <w:rPr>
          <w:noProof/>
        </w:rPr>
        <w:t>44</w:t>
      </w:r>
      <w:r>
        <w:rPr>
          <w:noProof/>
        </w:rPr>
        <w:fldChar w:fldCharType="end"/>
      </w:r>
    </w:p>
    <w:p w14:paraId="31A0564B"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5.2.7.1</w:t>
      </w:r>
      <w:r>
        <w:rPr>
          <w:rFonts w:asciiTheme="minorHAnsi" w:eastAsiaTheme="minorEastAsia" w:hAnsiTheme="minorHAnsi" w:cstheme="minorBidi"/>
          <w:noProof/>
        </w:rPr>
        <w:tab/>
      </w:r>
      <w:r>
        <w:rPr>
          <w:noProof/>
        </w:rPr>
        <w:t>Product Naming Conventions</w:t>
      </w:r>
      <w:r>
        <w:rPr>
          <w:noProof/>
        </w:rPr>
        <w:tab/>
      </w:r>
      <w:r>
        <w:rPr>
          <w:noProof/>
        </w:rPr>
        <w:fldChar w:fldCharType="begin"/>
      </w:r>
      <w:r>
        <w:rPr>
          <w:noProof/>
        </w:rPr>
        <w:instrText xml:space="preserve"> PAGEREF _Toc478651390 \h </w:instrText>
      </w:r>
      <w:r>
        <w:rPr>
          <w:noProof/>
        </w:rPr>
      </w:r>
      <w:r>
        <w:rPr>
          <w:noProof/>
        </w:rPr>
        <w:fldChar w:fldCharType="separate"/>
      </w:r>
      <w:r>
        <w:rPr>
          <w:noProof/>
        </w:rPr>
        <w:t>44</w:t>
      </w:r>
      <w:r>
        <w:rPr>
          <w:noProof/>
        </w:rPr>
        <w:fldChar w:fldCharType="end"/>
      </w:r>
    </w:p>
    <w:p w14:paraId="6F1B4A85" w14:textId="77777777" w:rsidR="00DE6E0F" w:rsidRDefault="00DE6E0F">
      <w:pPr>
        <w:pStyle w:val="TOC5"/>
        <w:tabs>
          <w:tab w:val="left" w:pos="2134"/>
          <w:tab w:val="right" w:leader="dot" w:pos="8630"/>
        </w:tabs>
        <w:rPr>
          <w:rFonts w:asciiTheme="minorHAnsi" w:eastAsiaTheme="minorEastAsia" w:hAnsiTheme="minorHAnsi" w:cstheme="minorBidi"/>
          <w:noProof/>
        </w:rPr>
      </w:pPr>
      <w:r>
        <w:rPr>
          <w:noProof/>
          <w:lang w:eastAsia="ar-SA"/>
        </w:rPr>
        <w:t>5.2.7.1.1</w:t>
      </w:r>
      <w:r>
        <w:rPr>
          <w:rFonts w:asciiTheme="minorHAnsi" w:eastAsiaTheme="minorEastAsia" w:hAnsiTheme="minorHAnsi" w:cstheme="minorBidi"/>
          <w:noProof/>
        </w:rPr>
        <w:tab/>
      </w:r>
      <w:r>
        <w:rPr>
          <w:noProof/>
          <w:lang w:eastAsia="ar-SA"/>
        </w:rPr>
        <w:t>Sample File Names</w:t>
      </w:r>
      <w:r>
        <w:rPr>
          <w:noProof/>
        </w:rPr>
        <w:tab/>
      </w:r>
      <w:r>
        <w:rPr>
          <w:noProof/>
        </w:rPr>
        <w:fldChar w:fldCharType="begin"/>
      </w:r>
      <w:r>
        <w:rPr>
          <w:noProof/>
        </w:rPr>
        <w:instrText xml:space="preserve"> PAGEREF _Toc478651391 \h </w:instrText>
      </w:r>
      <w:r>
        <w:rPr>
          <w:noProof/>
        </w:rPr>
      </w:r>
      <w:r>
        <w:rPr>
          <w:noProof/>
        </w:rPr>
        <w:fldChar w:fldCharType="separate"/>
      </w:r>
      <w:r>
        <w:rPr>
          <w:noProof/>
        </w:rPr>
        <w:t>47</w:t>
      </w:r>
      <w:r>
        <w:rPr>
          <w:noProof/>
        </w:rPr>
        <w:fldChar w:fldCharType="end"/>
      </w:r>
    </w:p>
    <w:p w14:paraId="0506B0E7"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rPr>
        <w:t>6</w:t>
      </w:r>
      <w:r>
        <w:rPr>
          <w:rFonts w:asciiTheme="minorHAnsi" w:eastAsiaTheme="minorEastAsia" w:hAnsiTheme="minorHAnsi" w:cstheme="minorBidi"/>
          <w:noProof/>
        </w:rPr>
        <w:tab/>
      </w:r>
      <w:r>
        <w:rPr>
          <w:noProof/>
        </w:rPr>
        <w:t>Label Descriptions</w:t>
      </w:r>
      <w:r>
        <w:rPr>
          <w:noProof/>
        </w:rPr>
        <w:tab/>
      </w:r>
      <w:r>
        <w:rPr>
          <w:noProof/>
        </w:rPr>
        <w:fldChar w:fldCharType="begin"/>
      </w:r>
      <w:r>
        <w:rPr>
          <w:noProof/>
        </w:rPr>
        <w:instrText xml:space="preserve"> PAGEREF _Toc478651392 \h </w:instrText>
      </w:r>
      <w:r>
        <w:rPr>
          <w:noProof/>
        </w:rPr>
      </w:r>
      <w:r>
        <w:rPr>
          <w:noProof/>
        </w:rPr>
        <w:fldChar w:fldCharType="separate"/>
      </w:r>
      <w:r>
        <w:rPr>
          <w:noProof/>
        </w:rPr>
        <w:t>48</w:t>
      </w:r>
      <w:r>
        <w:rPr>
          <w:noProof/>
        </w:rPr>
        <w:fldChar w:fldCharType="end"/>
      </w:r>
    </w:p>
    <w:p w14:paraId="6CBD46A3"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Sample DEM Product Labels</w:t>
      </w:r>
      <w:r>
        <w:rPr>
          <w:noProof/>
        </w:rPr>
        <w:tab/>
      </w:r>
      <w:r>
        <w:rPr>
          <w:noProof/>
        </w:rPr>
        <w:fldChar w:fldCharType="begin"/>
      </w:r>
      <w:r>
        <w:rPr>
          <w:noProof/>
        </w:rPr>
        <w:instrText xml:space="preserve"> PAGEREF _Toc478651393 \h </w:instrText>
      </w:r>
      <w:r>
        <w:rPr>
          <w:noProof/>
        </w:rPr>
      </w:r>
      <w:r>
        <w:rPr>
          <w:noProof/>
        </w:rPr>
        <w:fldChar w:fldCharType="separate"/>
      </w:r>
      <w:r>
        <w:rPr>
          <w:noProof/>
        </w:rPr>
        <w:t>48</w:t>
      </w:r>
      <w:r>
        <w:rPr>
          <w:noProof/>
        </w:rPr>
        <w:fldChar w:fldCharType="end"/>
      </w:r>
    </w:p>
    <w:p w14:paraId="344BC850"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6.1.1</w:t>
      </w:r>
      <w:r>
        <w:rPr>
          <w:rFonts w:asciiTheme="minorHAnsi" w:eastAsiaTheme="minorEastAsia" w:hAnsiTheme="minorHAnsi" w:cstheme="minorBidi"/>
          <w:noProof/>
        </w:rPr>
        <w:tab/>
      </w:r>
      <w:r w:rsidRPr="000E24DE">
        <w:rPr>
          <w:noProof/>
          <w:lang w:val="de-DE"/>
        </w:rPr>
        <w:t>USGS Global DEM (IMG) PDS Label</w:t>
      </w:r>
      <w:r>
        <w:rPr>
          <w:noProof/>
        </w:rPr>
        <w:tab/>
      </w:r>
      <w:r>
        <w:rPr>
          <w:noProof/>
        </w:rPr>
        <w:fldChar w:fldCharType="begin"/>
      </w:r>
      <w:r>
        <w:rPr>
          <w:noProof/>
        </w:rPr>
        <w:instrText xml:space="preserve"> PAGEREF _Toc478651394 \h </w:instrText>
      </w:r>
      <w:r>
        <w:rPr>
          <w:noProof/>
        </w:rPr>
      </w:r>
      <w:r>
        <w:rPr>
          <w:noProof/>
        </w:rPr>
        <w:fldChar w:fldCharType="separate"/>
      </w:r>
      <w:r>
        <w:rPr>
          <w:noProof/>
        </w:rPr>
        <w:t>48</w:t>
      </w:r>
      <w:r>
        <w:rPr>
          <w:noProof/>
        </w:rPr>
        <w:fldChar w:fldCharType="end"/>
      </w:r>
    </w:p>
    <w:p w14:paraId="5A506A85"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6.1.2</w:t>
      </w:r>
      <w:r>
        <w:rPr>
          <w:rFonts w:asciiTheme="minorHAnsi" w:eastAsiaTheme="minorEastAsia" w:hAnsiTheme="minorHAnsi" w:cstheme="minorBidi"/>
          <w:noProof/>
        </w:rPr>
        <w:tab/>
      </w:r>
      <w:r w:rsidRPr="000E24DE">
        <w:rPr>
          <w:noProof/>
          <w:lang w:val="de-DE"/>
        </w:rPr>
        <w:t>USGS Global DEM (JPEG 2000) PDS Label</w:t>
      </w:r>
      <w:r>
        <w:rPr>
          <w:noProof/>
        </w:rPr>
        <w:tab/>
      </w:r>
      <w:r>
        <w:rPr>
          <w:noProof/>
        </w:rPr>
        <w:fldChar w:fldCharType="begin"/>
      </w:r>
      <w:r>
        <w:rPr>
          <w:noProof/>
        </w:rPr>
        <w:instrText xml:space="preserve"> PAGEREF _Toc478651395 \h </w:instrText>
      </w:r>
      <w:r>
        <w:rPr>
          <w:noProof/>
        </w:rPr>
      </w:r>
      <w:r>
        <w:rPr>
          <w:noProof/>
        </w:rPr>
        <w:fldChar w:fldCharType="separate"/>
      </w:r>
      <w:r>
        <w:rPr>
          <w:noProof/>
        </w:rPr>
        <w:t>50</w:t>
      </w:r>
      <w:r>
        <w:rPr>
          <w:noProof/>
        </w:rPr>
        <w:fldChar w:fldCharType="end"/>
      </w:r>
    </w:p>
    <w:p w14:paraId="5A1358C4"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6.1.3</w:t>
      </w:r>
      <w:r>
        <w:rPr>
          <w:rFonts w:asciiTheme="minorHAnsi" w:eastAsiaTheme="minorEastAsia" w:hAnsiTheme="minorHAnsi" w:cstheme="minorBidi"/>
          <w:noProof/>
        </w:rPr>
        <w:tab/>
      </w:r>
      <w:r>
        <w:rPr>
          <w:noProof/>
        </w:rPr>
        <w:t>USGS Global DEM (Source Product List) PDS Label</w:t>
      </w:r>
      <w:r>
        <w:rPr>
          <w:noProof/>
        </w:rPr>
        <w:tab/>
      </w:r>
      <w:r>
        <w:rPr>
          <w:noProof/>
        </w:rPr>
        <w:fldChar w:fldCharType="begin"/>
      </w:r>
      <w:r>
        <w:rPr>
          <w:noProof/>
        </w:rPr>
        <w:instrText xml:space="preserve"> PAGEREF _Toc478651396 \h </w:instrText>
      </w:r>
      <w:r>
        <w:rPr>
          <w:noProof/>
        </w:rPr>
      </w:r>
      <w:r>
        <w:rPr>
          <w:noProof/>
        </w:rPr>
        <w:fldChar w:fldCharType="separate"/>
      </w:r>
      <w:r>
        <w:rPr>
          <w:noProof/>
        </w:rPr>
        <w:t>51</w:t>
      </w:r>
      <w:r>
        <w:rPr>
          <w:noProof/>
        </w:rPr>
        <w:fldChar w:fldCharType="end"/>
      </w:r>
    </w:p>
    <w:p w14:paraId="334138FC" w14:textId="77777777" w:rsidR="00DE6E0F" w:rsidRDefault="00DE6E0F">
      <w:pPr>
        <w:pStyle w:val="TOC3"/>
        <w:tabs>
          <w:tab w:val="left" w:pos="1440"/>
          <w:tab w:val="right" w:leader="dot" w:pos="8630"/>
        </w:tabs>
        <w:rPr>
          <w:rFonts w:asciiTheme="minorHAnsi" w:eastAsiaTheme="minorEastAsia" w:hAnsiTheme="minorHAnsi" w:cstheme="minorBidi"/>
          <w:noProof/>
        </w:rPr>
      </w:pPr>
      <w:r>
        <w:rPr>
          <w:noProof/>
        </w:rPr>
        <w:t>6.1.4</w:t>
      </w:r>
      <w:r>
        <w:rPr>
          <w:rFonts w:asciiTheme="minorHAnsi" w:eastAsiaTheme="minorEastAsia" w:hAnsiTheme="minorHAnsi" w:cstheme="minorBidi"/>
          <w:noProof/>
        </w:rPr>
        <w:tab/>
      </w:r>
      <w:r>
        <w:rPr>
          <w:noProof/>
        </w:rPr>
        <w:t>USGS Global DEM (Point Cloud File) PDS Label</w:t>
      </w:r>
      <w:r>
        <w:rPr>
          <w:noProof/>
        </w:rPr>
        <w:tab/>
      </w:r>
      <w:r>
        <w:rPr>
          <w:noProof/>
        </w:rPr>
        <w:fldChar w:fldCharType="begin"/>
      </w:r>
      <w:r>
        <w:rPr>
          <w:noProof/>
        </w:rPr>
        <w:instrText xml:space="preserve"> PAGEREF _Toc478651397 \h </w:instrText>
      </w:r>
      <w:r>
        <w:rPr>
          <w:noProof/>
        </w:rPr>
      </w:r>
      <w:r>
        <w:rPr>
          <w:noProof/>
        </w:rPr>
        <w:fldChar w:fldCharType="separate"/>
      </w:r>
      <w:r>
        <w:rPr>
          <w:noProof/>
        </w:rPr>
        <w:t>52</w:t>
      </w:r>
      <w:r>
        <w:rPr>
          <w:noProof/>
        </w:rPr>
        <w:fldChar w:fldCharType="end"/>
      </w:r>
    </w:p>
    <w:p w14:paraId="6833F6F5" w14:textId="77777777" w:rsidR="00DE6E0F" w:rsidRDefault="00DE6E0F">
      <w:pPr>
        <w:pStyle w:val="TOC4"/>
        <w:tabs>
          <w:tab w:val="left" w:pos="1920"/>
          <w:tab w:val="right" w:leader="dot" w:pos="8630"/>
        </w:tabs>
        <w:rPr>
          <w:rFonts w:asciiTheme="minorHAnsi" w:eastAsiaTheme="minorEastAsia" w:hAnsiTheme="minorHAnsi" w:cstheme="minorBidi"/>
          <w:noProof/>
        </w:rPr>
      </w:pPr>
      <w:r>
        <w:rPr>
          <w:noProof/>
        </w:rPr>
        <w:t>6.1.4.1</w:t>
      </w:r>
      <w:r>
        <w:rPr>
          <w:rFonts w:asciiTheme="minorHAnsi" w:eastAsiaTheme="minorEastAsia" w:hAnsiTheme="minorHAnsi" w:cstheme="minorBidi"/>
          <w:noProof/>
        </w:rPr>
        <w:tab/>
      </w:r>
      <w:r>
        <w:rPr>
          <w:noProof/>
        </w:rPr>
        <w:t>Point Cloud Table Format Description</w:t>
      </w:r>
      <w:r>
        <w:rPr>
          <w:noProof/>
        </w:rPr>
        <w:tab/>
      </w:r>
      <w:r>
        <w:rPr>
          <w:noProof/>
        </w:rPr>
        <w:fldChar w:fldCharType="begin"/>
      </w:r>
      <w:r>
        <w:rPr>
          <w:noProof/>
        </w:rPr>
        <w:instrText xml:space="preserve"> PAGEREF _Toc478651398 \h </w:instrText>
      </w:r>
      <w:r>
        <w:rPr>
          <w:noProof/>
        </w:rPr>
      </w:r>
      <w:r>
        <w:rPr>
          <w:noProof/>
        </w:rPr>
        <w:fldChar w:fldCharType="separate"/>
      </w:r>
      <w:r>
        <w:rPr>
          <w:noProof/>
        </w:rPr>
        <w:t>53</w:t>
      </w:r>
      <w:r>
        <w:rPr>
          <w:noProof/>
        </w:rPr>
        <w:fldChar w:fldCharType="end"/>
      </w:r>
    </w:p>
    <w:p w14:paraId="2C9605EC"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6.1.5</w:t>
      </w:r>
      <w:r>
        <w:rPr>
          <w:rFonts w:asciiTheme="minorHAnsi" w:eastAsiaTheme="minorEastAsia" w:hAnsiTheme="minorHAnsi" w:cstheme="minorBidi"/>
          <w:noProof/>
        </w:rPr>
        <w:tab/>
      </w:r>
      <w:r w:rsidRPr="000E24DE">
        <w:rPr>
          <w:noProof/>
          <w:lang w:val="de-DE"/>
        </w:rPr>
        <w:t>USGS Polar DEM (IMG) PDS Label</w:t>
      </w:r>
      <w:r>
        <w:rPr>
          <w:noProof/>
        </w:rPr>
        <w:tab/>
      </w:r>
      <w:r>
        <w:rPr>
          <w:noProof/>
        </w:rPr>
        <w:fldChar w:fldCharType="begin"/>
      </w:r>
      <w:r>
        <w:rPr>
          <w:noProof/>
        </w:rPr>
        <w:instrText xml:space="preserve"> PAGEREF _Toc478651399 \h </w:instrText>
      </w:r>
      <w:r>
        <w:rPr>
          <w:noProof/>
        </w:rPr>
      </w:r>
      <w:r>
        <w:rPr>
          <w:noProof/>
        </w:rPr>
        <w:fldChar w:fldCharType="separate"/>
      </w:r>
      <w:r>
        <w:rPr>
          <w:noProof/>
        </w:rPr>
        <w:t>56</w:t>
      </w:r>
      <w:r>
        <w:rPr>
          <w:noProof/>
        </w:rPr>
        <w:fldChar w:fldCharType="end"/>
      </w:r>
    </w:p>
    <w:p w14:paraId="126DFE50"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6.1.6</w:t>
      </w:r>
      <w:r>
        <w:rPr>
          <w:rFonts w:asciiTheme="minorHAnsi" w:eastAsiaTheme="minorEastAsia" w:hAnsiTheme="minorHAnsi" w:cstheme="minorBidi"/>
          <w:noProof/>
        </w:rPr>
        <w:tab/>
      </w:r>
      <w:r w:rsidRPr="000E24DE">
        <w:rPr>
          <w:noProof/>
          <w:lang w:val="de-DE"/>
        </w:rPr>
        <w:t>DLR Regional DEM (IMG) PDS Label</w:t>
      </w:r>
      <w:r>
        <w:rPr>
          <w:noProof/>
        </w:rPr>
        <w:tab/>
      </w:r>
      <w:r>
        <w:rPr>
          <w:noProof/>
        </w:rPr>
        <w:fldChar w:fldCharType="begin"/>
      </w:r>
      <w:r>
        <w:rPr>
          <w:noProof/>
        </w:rPr>
        <w:instrText xml:space="preserve"> PAGEREF _Toc478651400 \h </w:instrText>
      </w:r>
      <w:r>
        <w:rPr>
          <w:noProof/>
        </w:rPr>
      </w:r>
      <w:r>
        <w:rPr>
          <w:noProof/>
        </w:rPr>
        <w:fldChar w:fldCharType="separate"/>
      </w:r>
      <w:r>
        <w:rPr>
          <w:noProof/>
        </w:rPr>
        <w:t>57</w:t>
      </w:r>
      <w:r>
        <w:rPr>
          <w:noProof/>
        </w:rPr>
        <w:fldChar w:fldCharType="end"/>
      </w:r>
    </w:p>
    <w:p w14:paraId="20C1F2CB"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6.1.7</w:t>
      </w:r>
      <w:r>
        <w:rPr>
          <w:rFonts w:asciiTheme="minorHAnsi" w:eastAsiaTheme="minorEastAsia" w:hAnsiTheme="minorHAnsi" w:cstheme="minorBidi"/>
          <w:noProof/>
        </w:rPr>
        <w:tab/>
      </w:r>
      <w:r w:rsidRPr="000E24DE">
        <w:rPr>
          <w:noProof/>
          <w:lang w:val="de-DE"/>
        </w:rPr>
        <w:t>DLR Regional DEM (JPEG 2000) PDS Label</w:t>
      </w:r>
      <w:r>
        <w:rPr>
          <w:noProof/>
        </w:rPr>
        <w:tab/>
      </w:r>
      <w:r>
        <w:rPr>
          <w:noProof/>
        </w:rPr>
        <w:fldChar w:fldCharType="begin"/>
      </w:r>
      <w:r>
        <w:rPr>
          <w:noProof/>
        </w:rPr>
        <w:instrText xml:space="preserve"> PAGEREF _Toc478651401 \h </w:instrText>
      </w:r>
      <w:r>
        <w:rPr>
          <w:noProof/>
        </w:rPr>
      </w:r>
      <w:r>
        <w:rPr>
          <w:noProof/>
        </w:rPr>
        <w:fldChar w:fldCharType="separate"/>
      </w:r>
      <w:r>
        <w:rPr>
          <w:noProof/>
        </w:rPr>
        <w:t>58</w:t>
      </w:r>
      <w:r>
        <w:rPr>
          <w:noProof/>
        </w:rPr>
        <w:fldChar w:fldCharType="end"/>
      </w:r>
    </w:p>
    <w:p w14:paraId="4B8C2445"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6.1.8</w:t>
      </w:r>
      <w:r>
        <w:rPr>
          <w:rFonts w:asciiTheme="minorHAnsi" w:eastAsiaTheme="minorEastAsia" w:hAnsiTheme="minorHAnsi" w:cstheme="minorBidi"/>
          <w:noProof/>
        </w:rPr>
        <w:tab/>
      </w:r>
      <w:r w:rsidRPr="000E24DE">
        <w:rPr>
          <w:noProof/>
          <w:lang w:val="de-DE"/>
        </w:rPr>
        <w:t>ASU Regional DEM (IMG) PDS Label</w:t>
      </w:r>
      <w:r>
        <w:rPr>
          <w:noProof/>
        </w:rPr>
        <w:tab/>
      </w:r>
      <w:r>
        <w:rPr>
          <w:noProof/>
        </w:rPr>
        <w:fldChar w:fldCharType="begin"/>
      </w:r>
      <w:r>
        <w:rPr>
          <w:noProof/>
        </w:rPr>
        <w:instrText xml:space="preserve"> PAGEREF _Toc478651402 \h </w:instrText>
      </w:r>
      <w:r>
        <w:rPr>
          <w:noProof/>
        </w:rPr>
      </w:r>
      <w:r>
        <w:rPr>
          <w:noProof/>
        </w:rPr>
        <w:fldChar w:fldCharType="separate"/>
      </w:r>
      <w:r>
        <w:rPr>
          <w:noProof/>
        </w:rPr>
        <w:t>60</w:t>
      </w:r>
      <w:r>
        <w:rPr>
          <w:noProof/>
        </w:rPr>
        <w:fldChar w:fldCharType="end"/>
      </w:r>
    </w:p>
    <w:p w14:paraId="5A5852B1"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6.1.9</w:t>
      </w:r>
      <w:r>
        <w:rPr>
          <w:rFonts w:asciiTheme="minorHAnsi" w:eastAsiaTheme="minorEastAsia" w:hAnsiTheme="minorHAnsi" w:cstheme="minorBidi"/>
          <w:noProof/>
        </w:rPr>
        <w:tab/>
      </w:r>
      <w:r w:rsidRPr="000E24DE">
        <w:rPr>
          <w:noProof/>
          <w:lang w:val="de-DE"/>
        </w:rPr>
        <w:t>ASU Regional Confidence Map (IMG) PDS Label</w:t>
      </w:r>
      <w:r>
        <w:rPr>
          <w:noProof/>
        </w:rPr>
        <w:tab/>
      </w:r>
      <w:r>
        <w:rPr>
          <w:noProof/>
        </w:rPr>
        <w:fldChar w:fldCharType="begin"/>
      </w:r>
      <w:r>
        <w:rPr>
          <w:noProof/>
        </w:rPr>
        <w:instrText xml:space="preserve"> PAGEREF _Toc478651403 \h </w:instrText>
      </w:r>
      <w:r>
        <w:rPr>
          <w:noProof/>
        </w:rPr>
      </w:r>
      <w:r>
        <w:rPr>
          <w:noProof/>
        </w:rPr>
        <w:fldChar w:fldCharType="separate"/>
      </w:r>
      <w:r>
        <w:rPr>
          <w:noProof/>
        </w:rPr>
        <w:t>61</w:t>
      </w:r>
      <w:r>
        <w:rPr>
          <w:noProof/>
        </w:rPr>
        <w:fldChar w:fldCharType="end"/>
      </w:r>
    </w:p>
    <w:p w14:paraId="09693229" w14:textId="77777777" w:rsidR="00DE6E0F" w:rsidRDefault="00DE6E0F">
      <w:pPr>
        <w:pStyle w:val="TOC3"/>
        <w:tabs>
          <w:tab w:val="left" w:pos="1440"/>
          <w:tab w:val="right" w:leader="dot" w:pos="8630"/>
        </w:tabs>
        <w:rPr>
          <w:rFonts w:asciiTheme="minorHAnsi" w:eastAsiaTheme="minorEastAsia" w:hAnsiTheme="minorHAnsi" w:cstheme="minorBidi"/>
          <w:noProof/>
        </w:rPr>
      </w:pPr>
      <w:r w:rsidRPr="000E24DE">
        <w:rPr>
          <w:noProof/>
          <w:lang w:val="de-DE"/>
        </w:rPr>
        <w:t>6.1.10</w:t>
      </w:r>
      <w:r>
        <w:rPr>
          <w:rFonts w:asciiTheme="minorHAnsi" w:eastAsiaTheme="minorEastAsia" w:hAnsiTheme="minorHAnsi" w:cstheme="minorBidi"/>
          <w:noProof/>
        </w:rPr>
        <w:tab/>
      </w:r>
      <w:r w:rsidRPr="000E24DE">
        <w:rPr>
          <w:noProof/>
          <w:lang w:val="de-DE"/>
        </w:rPr>
        <w:t>ASU Regional Orthorectified Image (IMG) PDS Label</w:t>
      </w:r>
      <w:r>
        <w:rPr>
          <w:noProof/>
        </w:rPr>
        <w:tab/>
      </w:r>
      <w:r>
        <w:rPr>
          <w:noProof/>
        </w:rPr>
        <w:fldChar w:fldCharType="begin"/>
      </w:r>
      <w:r>
        <w:rPr>
          <w:noProof/>
        </w:rPr>
        <w:instrText xml:space="preserve"> PAGEREF _Toc478651404 \h </w:instrText>
      </w:r>
      <w:r>
        <w:rPr>
          <w:noProof/>
        </w:rPr>
      </w:r>
      <w:r>
        <w:rPr>
          <w:noProof/>
        </w:rPr>
        <w:fldChar w:fldCharType="separate"/>
      </w:r>
      <w:r>
        <w:rPr>
          <w:noProof/>
        </w:rPr>
        <w:t>63</w:t>
      </w:r>
      <w:r>
        <w:rPr>
          <w:noProof/>
        </w:rPr>
        <w:fldChar w:fldCharType="end"/>
      </w:r>
    </w:p>
    <w:p w14:paraId="23B60AEA"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6.2</w:t>
      </w:r>
      <w:r>
        <w:rPr>
          <w:rFonts w:asciiTheme="minorHAnsi" w:eastAsiaTheme="minorEastAsia" w:hAnsiTheme="minorHAnsi" w:cstheme="minorBidi"/>
          <w:noProof/>
        </w:rPr>
        <w:tab/>
      </w:r>
      <w:r>
        <w:rPr>
          <w:noProof/>
          <w:lang w:eastAsia="ar-SA"/>
        </w:rPr>
        <w:t>Product Validation</w:t>
      </w:r>
      <w:r>
        <w:rPr>
          <w:noProof/>
        </w:rPr>
        <w:tab/>
      </w:r>
      <w:r>
        <w:rPr>
          <w:noProof/>
        </w:rPr>
        <w:fldChar w:fldCharType="begin"/>
      </w:r>
      <w:r>
        <w:rPr>
          <w:noProof/>
        </w:rPr>
        <w:instrText xml:space="preserve"> PAGEREF _Toc478651405 \h </w:instrText>
      </w:r>
      <w:r>
        <w:rPr>
          <w:noProof/>
        </w:rPr>
      </w:r>
      <w:r>
        <w:rPr>
          <w:noProof/>
        </w:rPr>
        <w:fldChar w:fldCharType="separate"/>
      </w:r>
      <w:r>
        <w:rPr>
          <w:noProof/>
        </w:rPr>
        <w:t>64</w:t>
      </w:r>
      <w:r>
        <w:rPr>
          <w:noProof/>
        </w:rPr>
        <w:fldChar w:fldCharType="end"/>
      </w:r>
    </w:p>
    <w:p w14:paraId="19CD7971" w14:textId="77777777" w:rsidR="00DE6E0F" w:rsidRDefault="00DE6E0F">
      <w:pPr>
        <w:pStyle w:val="TOC2"/>
        <w:tabs>
          <w:tab w:val="left" w:pos="960"/>
          <w:tab w:val="right" w:leader="dot" w:pos="8630"/>
        </w:tabs>
        <w:rPr>
          <w:rFonts w:asciiTheme="minorHAnsi" w:eastAsiaTheme="minorEastAsia" w:hAnsiTheme="minorHAnsi" w:cstheme="minorBidi"/>
          <w:noProof/>
        </w:rPr>
      </w:pPr>
      <w:r>
        <w:rPr>
          <w:noProof/>
          <w:lang w:eastAsia="ar-SA"/>
        </w:rPr>
        <w:t>6.3</w:t>
      </w:r>
      <w:r>
        <w:rPr>
          <w:rFonts w:asciiTheme="minorHAnsi" w:eastAsiaTheme="minorEastAsia" w:hAnsiTheme="minorHAnsi" w:cstheme="minorBidi"/>
          <w:noProof/>
        </w:rPr>
        <w:tab/>
      </w:r>
      <w:r>
        <w:rPr>
          <w:noProof/>
          <w:lang w:eastAsia="ar-SA"/>
        </w:rPr>
        <w:t>Release Plan</w:t>
      </w:r>
      <w:r>
        <w:rPr>
          <w:noProof/>
        </w:rPr>
        <w:tab/>
      </w:r>
      <w:r>
        <w:rPr>
          <w:noProof/>
        </w:rPr>
        <w:fldChar w:fldCharType="begin"/>
      </w:r>
      <w:r>
        <w:rPr>
          <w:noProof/>
        </w:rPr>
        <w:instrText xml:space="preserve"> PAGEREF _Toc478651406 \h </w:instrText>
      </w:r>
      <w:r>
        <w:rPr>
          <w:noProof/>
        </w:rPr>
      </w:r>
      <w:r>
        <w:rPr>
          <w:noProof/>
        </w:rPr>
        <w:fldChar w:fldCharType="separate"/>
      </w:r>
      <w:r>
        <w:rPr>
          <w:noProof/>
        </w:rPr>
        <w:t>64</w:t>
      </w:r>
      <w:r>
        <w:rPr>
          <w:noProof/>
        </w:rPr>
        <w:fldChar w:fldCharType="end"/>
      </w:r>
    </w:p>
    <w:p w14:paraId="7AB8B3FF"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rPr>
        <w:t>7</w:t>
      </w:r>
      <w:r>
        <w:rPr>
          <w:rFonts w:asciiTheme="minorHAnsi" w:eastAsiaTheme="minorEastAsia" w:hAnsiTheme="minorHAnsi" w:cstheme="minorBidi"/>
          <w:noProof/>
        </w:rPr>
        <w:tab/>
      </w:r>
      <w:r>
        <w:rPr>
          <w:noProof/>
        </w:rPr>
        <w:t>Appendix - Data Archive Terms</w:t>
      </w:r>
      <w:r>
        <w:rPr>
          <w:noProof/>
        </w:rPr>
        <w:tab/>
      </w:r>
      <w:r>
        <w:rPr>
          <w:noProof/>
        </w:rPr>
        <w:fldChar w:fldCharType="begin"/>
      </w:r>
      <w:r>
        <w:rPr>
          <w:noProof/>
        </w:rPr>
        <w:instrText xml:space="preserve"> PAGEREF _Toc478651407 \h </w:instrText>
      </w:r>
      <w:r>
        <w:rPr>
          <w:noProof/>
        </w:rPr>
      </w:r>
      <w:r>
        <w:rPr>
          <w:noProof/>
        </w:rPr>
        <w:fldChar w:fldCharType="separate"/>
      </w:r>
      <w:r>
        <w:rPr>
          <w:noProof/>
        </w:rPr>
        <w:t>64</w:t>
      </w:r>
      <w:r>
        <w:rPr>
          <w:noProof/>
        </w:rPr>
        <w:fldChar w:fldCharType="end"/>
      </w:r>
    </w:p>
    <w:p w14:paraId="1ADE3693"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rPr>
        <w:t>8</w:t>
      </w:r>
      <w:r>
        <w:rPr>
          <w:rFonts w:asciiTheme="minorHAnsi" w:eastAsiaTheme="minorEastAsia" w:hAnsiTheme="minorHAnsi" w:cstheme="minorBidi"/>
          <w:noProof/>
        </w:rPr>
        <w:tab/>
      </w:r>
      <w:r>
        <w:rPr>
          <w:noProof/>
        </w:rPr>
        <w:t>Appendix - SPICE Kernel Files Used in MESSENGER Data Products</w:t>
      </w:r>
      <w:r>
        <w:rPr>
          <w:noProof/>
        </w:rPr>
        <w:tab/>
      </w:r>
      <w:r>
        <w:rPr>
          <w:noProof/>
        </w:rPr>
        <w:fldChar w:fldCharType="begin"/>
      </w:r>
      <w:r>
        <w:rPr>
          <w:noProof/>
        </w:rPr>
        <w:instrText xml:space="preserve"> PAGEREF _Toc478651408 \h </w:instrText>
      </w:r>
      <w:r>
        <w:rPr>
          <w:noProof/>
        </w:rPr>
      </w:r>
      <w:r>
        <w:rPr>
          <w:noProof/>
        </w:rPr>
        <w:fldChar w:fldCharType="separate"/>
      </w:r>
      <w:r>
        <w:rPr>
          <w:noProof/>
        </w:rPr>
        <w:t>64</w:t>
      </w:r>
      <w:r>
        <w:rPr>
          <w:noProof/>
        </w:rPr>
        <w:fldChar w:fldCharType="end"/>
      </w:r>
    </w:p>
    <w:p w14:paraId="59E05F78" w14:textId="77777777" w:rsidR="00DE6E0F" w:rsidRDefault="00DE6E0F">
      <w:pPr>
        <w:pStyle w:val="TOC1"/>
        <w:tabs>
          <w:tab w:val="left" w:pos="480"/>
          <w:tab w:val="right" w:leader="dot" w:pos="8630"/>
        </w:tabs>
        <w:rPr>
          <w:rFonts w:asciiTheme="minorHAnsi" w:eastAsiaTheme="minorEastAsia" w:hAnsiTheme="minorHAnsi" w:cstheme="minorBidi"/>
          <w:noProof/>
        </w:rPr>
      </w:pPr>
      <w:r>
        <w:rPr>
          <w:noProof/>
        </w:rPr>
        <w:t>9</w:t>
      </w:r>
      <w:r>
        <w:rPr>
          <w:rFonts w:asciiTheme="minorHAnsi" w:eastAsiaTheme="minorEastAsia" w:hAnsiTheme="minorHAnsi" w:cstheme="minorBidi"/>
          <w:noProof/>
        </w:rPr>
        <w:tab/>
      </w:r>
      <w:r>
        <w:rPr>
          <w:noProof/>
        </w:rPr>
        <w:t>Appendix – PDS Label Keyword Definitions</w:t>
      </w:r>
      <w:r>
        <w:rPr>
          <w:noProof/>
        </w:rPr>
        <w:tab/>
      </w:r>
      <w:r>
        <w:rPr>
          <w:noProof/>
        </w:rPr>
        <w:fldChar w:fldCharType="begin"/>
      </w:r>
      <w:r>
        <w:rPr>
          <w:noProof/>
        </w:rPr>
        <w:instrText xml:space="preserve"> PAGEREF _Toc478651409 \h </w:instrText>
      </w:r>
      <w:r>
        <w:rPr>
          <w:noProof/>
        </w:rPr>
      </w:r>
      <w:r>
        <w:rPr>
          <w:noProof/>
        </w:rPr>
        <w:fldChar w:fldCharType="separate"/>
      </w:r>
      <w:r>
        <w:rPr>
          <w:noProof/>
        </w:rPr>
        <w:t>65</w:t>
      </w:r>
      <w:r>
        <w:rPr>
          <w:noProof/>
        </w:rPr>
        <w:fldChar w:fldCharType="end"/>
      </w:r>
    </w:p>
    <w:p w14:paraId="12629DD1" w14:textId="57793BEB" w:rsidR="000F0244" w:rsidRDefault="00C115B6">
      <w:pPr>
        <w:pStyle w:val="TOC1"/>
        <w:tabs>
          <w:tab w:val="right" w:leader="dot" w:pos="8640"/>
        </w:tabs>
        <w:rPr>
          <w:lang w:eastAsia="ar-SA"/>
        </w:rPr>
        <w:sectPr w:rsidR="000F0244">
          <w:footnotePr>
            <w:pos w:val="beneathText"/>
          </w:footnotePr>
          <w:type w:val="continuous"/>
          <w:pgSz w:w="12240" w:h="15840"/>
          <w:pgMar w:top="1440" w:right="1800" w:bottom="1440" w:left="1800" w:header="720" w:footer="720" w:gutter="0"/>
          <w:cols w:space="720"/>
          <w:docGrid w:linePitch="360"/>
        </w:sectPr>
      </w:pPr>
      <w:r>
        <w:fldChar w:fldCharType="end"/>
      </w:r>
    </w:p>
    <w:p w14:paraId="64033974" w14:textId="64721752" w:rsidR="00336461" w:rsidRPr="00B235C4" w:rsidRDefault="00AE6A3F" w:rsidP="00B235C4">
      <w:pPr>
        <w:widowControl/>
        <w:suppressAutoHyphens w:val="0"/>
        <w:jc w:val="center"/>
        <w:rPr>
          <w:b/>
          <w:sz w:val="36"/>
          <w:szCs w:val="36"/>
          <w:lang w:eastAsia="ar-SA"/>
        </w:rPr>
      </w:pPr>
      <w:r>
        <w:rPr>
          <w:b/>
          <w:sz w:val="36"/>
          <w:szCs w:val="36"/>
          <w:lang w:eastAsia="ar-SA"/>
        </w:rPr>
        <w:lastRenderedPageBreak/>
        <w:t xml:space="preserve">List of </w:t>
      </w:r>
      <w:r w:rsidR="00336461" w:rsidRPr="00B235C4">
        <w:rPr>
          <w:b/>
          <w:sz w:val="36"/>
          <w:szCs w:val="36"/>
          <w:lang w:eastAsia="ar-SA"/>
        </w:rPr>
        <w:t>Tables</w:t>
      </w:r>
    </w:p>
    <w:p w14:paraId="641EB5BA" w14:textId="77777777" w:rsidR="00336461" w:rsidRDefault="00336461">
      <w:pPr>
        <w:widowControl/>
        <w:suppressAutoHyphens w:val="0"/>
        <w:rPr>
          <w:lang w:eastAsia="ar-SA"/>
        </w:rPr>
      </w:pPr>
    </w:p>
    <w:p w14:paraId="3D138CA5" w14:textId="77777777" w:rsidR="00DE6E0F" w:rsidRDefault="00336461">
      <w:pPr>
        <w:pStyle w:val="TableofFigures"/>
        <w:tabs>
          <w:tab w:val="right" w:leader="dot" w:pos="8630"/>
        </w:tabs>
        <w:rPr>
          <w:rFonts w:asciiTheme="minorHAnsi" w:eastAsiaTheme="minorEastAsia" w:hAnsiTheme="minorHAnsi" w:cstheme="minorBidi"/>
          <w:noProof/>
        </w:rPr>
      </w:pPr>
      <w:r>
        <w:rPr>
          <w:lang w:eastAsia="ar-SA"/>
        </w:rPr>
        <w:fldChar w:fldCharType="begin"/>
      </w:r>
      <w:r>
        <w:rPr>
          <w:lang w:eastAsia="ar-SA"/>
        </w:rPr>
        <w:instrText xml:space="preserve"> TOC \c "Table" </w:instrText>
      </w:r>
      <w:r>
        <w:rPr>
          <w:lang w:eastAsia="ar-SA"/>
        </w:rPr>
        <w:fldChar w:fldCharType="separate"/>
      </w:r>
      <w:r w:rsidR="00DE6E0F">
        <w:rPr>
          <w:noProof/>
        </w:rPr>
        <w:t>Table 1. Filter numbers and their bandpasses.</w:t>
      </w:r>
      <w:r w:rsidR="00DE6E0F">
        <w:rPr>
          <w:noProof/>
        </w:rPr>
        <w:tab/>
      </w:r>
      <w:r w:rsidR="00DE6E0F">
        <w:rPr>
          <w:noProof/>
        </w:rPr>
        <w:fldChar w:fldCharType="begin"/>
      </w:r>
      <w:r w:rsidR="00DE6E0F">
        <w:rPr>
          <w:noProof/>
        </w:rPr>
        <w:instrText xml:space="preserve"> PAGEREF _Toc478651309 \h </w:instrText>
      </w:r>
      <w:r w:rsidR="00DE6E0F">
        <w:rPr>
          <w:noProof/>
        </w:rPr>
      </w:r>
      <w:r w:rsidR="00DE6E0F">
        <w:rPr>
          <w:noProof/>
        </w:rPr>
        <w:fldChar w:fldCharType="separate"/>
      </w:r>
      <w:r w:rsidR="00DE6E0F">
        <w:rPr>
          <w:noProof/>
        </w:rPr>
        <w:t>13</w:t>
      </w:r>
      <w:r w:rsidR="00DE6E0F">
        <w:rPr>
          <w:noProof/>
        </w:rPr>
        <w:fldChar w:fldCharType="end"/>
      </w:r>
    </w:p>
    <w:p w14:paraId="320760B9"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2 NASA/CODMAC processing levels for science data sets.</w:t>
      </w:r>
      <w:r>
        <w:rPr>
          <w:noProof/>
        </w:rPr>
        <w:tab/>
      </w:r>
      <w:r>
        <w:rPr>
          <w:noProof/>
        </w:rPr>
        <w:fldChar w:fldCharType="begin"/>
      </w:r>
      <w:r>
        <w:rPr>
          <w:noProof/>
        </w:rPr>
        <w:instrText xml:space="preserve"> PAGEREF _Toc478651310 \h </w:instrText>
      </w:r>
      <w:r>
        <w:rPr>
          <w:noProof/>
        </w:rPr>
      </w:r>
      <w:r>
        <w:rPr>
          <w:noProof/>
        </w:rPr>
        <w:fldChar w:fldCharType="separate"/>
      </w:r>
      <w:r>
        <w:rPr>
          <w:noProof/>
        </w:rPr>
        <w:t>19</w:t>
      </w:r>
      <w:r>
        <w:rPr>
          <w:noProof/>
        </w:rPr>
        <w:fldChar w:fldCharType="end"/>
      </w:r>
    </w:p>
    <w:p w14:paraId="60165752"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3. Characteristics of images used in DLR stereo coverage map.</w:t>
      </w:r>
      <w:r>
        <w:rPr>
          <w:noProof/>
        </w:rPr>
        <w:tab/>
      </w:r>
      <w:r>
        <w:rPr>
          <w:noProof/>
        </w:rPr>
        <w:fldChar w:fldCharType="begin"/>
      </w:r>
      <w:r>
        <w:rPr>
          <w:noProof/>
        </w:rPr>
        <w:instrText xml:space="preserve"> PAGEREF _Toc478651311 \h </w:instrText>
      </w:r>
      <w:r>
        <w:rPr>
          <w:noProof/>
        </w:rPr>
      </w:r>
      <w:r>
        <w:rPr>
          <w:noProof/>
        </w:rPr>
        <w:fldChar w:fldCharType="separate"/>
      </w:r>
      <w:r>
        <w:rPr>
          <w:noProof/>
        </w:rPr>
        <w:t>26</w:t>
      </w:r>
      <w:r>
        <w:rPr>
          <w:noProof/>
        </w:rPr>
        <w:fldChar w:fldCharType="end"/>
      </w:r>
    </w:p>
    <w:p w14:paraId="5420D4E2"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4 Summary statistics for the differences between the MLA data and the USGS and DLR DEMs in the H06 Quadrangle</w:t>
      </w:r>
      <w:r>
        <w:rPr>
          <w:noProof/>
        </w:rPr>
        <w:tab/>
      </w:r>
      <w:r>
        <w:rPr>
          <w:noProof/>
        </w:rPr>
        <w:fldChar w:fldCharType="begin"/>
      </w:r>
      <w:r>
        <w:rPr>
          <w:noProof/>
        </w:rPr>
        <w:instrText xml:space="preserve"> PAGEREF _Toc478651312 \h </w:instrText>
      </w:r>
      <w:r>
        <w:rPr>
          <w:noProof/>
        </w:rPr>
      </w:r>
      <w:r>
        <w:rPr>
          <w:noProof/>
        </w:rPr>
        <w:fldChar w:fldCharType="separate"/>
      </w:r>
      <w:r>
        <w:rPr>
          <w:noProof/>
        </w:rPr>
        <w:t>33</w:t>
      </w:r>
      <w:r>
        <w:rPr>
          <w:noProof/>
        </w:rPr>
        <w:fldChar w:fldCharType="end"/>
      </w:r>
    </w:p>
    <w:p w14:paraId="0A93B1C1"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5. ASU Regional DEM Confidence Map Lookup Table</w:t>
      </w:r>
      <w:r>
        <w:rPr>
          <w:noProof/>
        </w:rPr>
        <w:tab/>
      </w:r>
      <w:r>
        <w:rPr>
          <w:noProof/>
        </w:rPr>
        <w:fldChar w:fldCharType="begin"/>
      </w:r>
      <w:r>
        <w:rPr>
          <w:noProof/>
        </w:rPr>
        <w:instrText xml:space="preserve"> PAGEREF _Toc478651313 \h </w:instrText>
      </w:r>
      <w:r>
        <w:rPr>
          <w:noProof/>
        </w:rPr>
      </w:r>
      <w:r>
        <w:rPr>
          <w:noProof/>
        </w:rPr>
        <w:fldChar w:fldCharType="separate"/>
      </w:r>
      <w:r>
        <w:rPr>
          <w:noProof/>
        </w:rPr>
        <w:t>38</w:t>
      </w:r>
      <w:r>
        <w:rPr>
          <w:noProof/>
        </w:rPr>
        <w:fldChar w:fldCharType="end"/>
      </w:r>
    </w:p>
    <w:p w14:paraId="5F16EFCF"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6. Archive volume contents.</w:t>
      </w:r>
      <w:r>
        <w:rPr>
          <w:noProof/>
        </w:rPr>
        <w:tab/>
      </w:r>
      <w:r>
        <w:rPr>
          <w:noProof/>
        </w:rPr>
        <w:fldChar w:fldCharType="begin"/>
      </w:r>
      <w:r>
        <w:rPr>
          <w:noProof/>
        </w:rPr>
        <w:instrText xml:space="preserve"> PAGEREF _Toc478651314 \h </w:instrText>
      </w:r>
      <w:r>
        <w:rPr>
          <w:noProof/>
        </w:rPr>
      </w:r>
      <w:r>
        <w:rPr>
          <w:noProof/>
        </w:rPr>
        <w:fldChar w:fldCharType="separate"/>
      </w:r>
      <w:r>
        <w:rPr>
          <w:noProof/>
        </w:rPr>
        <w:t>40</w:t>
      </w:r>
      <w:r>
        <w:rPr>
          <w:noProof/>
        </w:rPr>
        <w:fldChar w:fldCharType="end"/>
      </w:r>
    </w:p>
    <w:p w14:paraId="0DFAC8F8"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7. INDEX directory contents.</w:t>
      </w:r>
      <w:r>
        <w:rPr>
          <w:noProof/>
        </w:rPr>
        <w:tab/>
      </w:r>
      <w:r>
        <w:rPr>
          <w:noProof/>
        </w:rPr>
        <w:fldChar w:fldCharType="begin"/>
      </w:r>
      <w:r>
        <w:rPr>
          <w:noProof/>
        </w:rPr>
        <w:instrText xml:space="preserve"> PAGEREF _Toc478651315 \h </w:instrText>
      </w:r>
      <w:r>
        <w:rPr>
          <w:noProof/>
        </w:rPr>
      </w:r>
      <w:r>
        <w:rPr>
          <w:noProof/>
        </w:rPr>
        <w:fldChar w:fldCharType="separate"/>
      </w:r>
      <w:r>
        <w:rPr>
          <w:noProof/>
        </w:rPr>
        <w:t>40</w:t>
      </w:r>
      <w:r>
        <w:rPr>
          <w:noProof/>
        </w:rPr>
        <w:fldChar w:fldCharType="end"/>
      </w:r>
    </w:p>
    <w:p w14:paraId="68FC93BB"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8. INDEX.TAB file contents.</w:t>
      </w:r>
      <w:r>
        <w:rPr>
          <w:noProof/>
        </w:rPr>
        <w:tab/>
      </w:r>
      <w:r>
        <w:rPr>
          <w:noProof/>
        </w:rPr>
        <w:fldChar w:fldCharType="begin"/>
      </w:r>
      <w:r>
        <w:rPr>
          <w:noProof/>
        </w:rPr>
        <w:instrText xml:space="preserve"> PAGEREF _Toc478651316 \h </w:instrText>
      </w:r>
      <w:r>
        <w:rPr>
          <w:noProof/>
        </w:rPr>
      </w:r>
      <w:r>
        <w:rPr>
          <w:noProof/>
        </w:rPr>
        <w:fldChar w:fldCharType="separate"/>
      </w:r>
      <w:r>
        <w:rPr>
          <w:noProof/>
        </w:rPr>
        <w:t>40</w:t>
      </w:r>
      <w:r>
        <w:rPr>
          <w:noProof/>
        </w:rPr>
        <w:fldChar w:fldCharType="end"/>
      </w:r>
    </w:p>
    <w:p w14:paraId="3CBC4B45"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9. CATALOG directory contents.</w:t>
      </w:r>
      <w:r>
        <w:rPr>
          <w:noProof/>
        </w:rPr>
        <w:tab/>
      </w:r>
      <w:r>
        <w:rPr>
          <w:noProof/>
        </w:rPr>
        <w:fldChar w:fldCharType="begin"/>
      </w:r>
      <w:r>
        <w:rPr>
          <w:noProof/>
        </w:rPr>
        <w:instrText xml:space="preserve"> PAGEREF _Toc478651317 \h </w:instrText>
      </w:r>
      <w:r>
        <w:rPr>
          <w:noProof/>
        </w:rPr>
      </w:r>
      <w:r>
        <w:rPr>
          <w:noProof/>
        </w:rPr>
        <w:fldChar w:fldCharType="separate"/>
      </w:r>
      <w:r>
        <w:rPr>
          <w:noProof/>
        </w:rPr>
        <w:t>41</w:t>
      </w:r>
      <w:r>
        <w:rPr>
          <w:noProof/>
        </w:rPr>
        <w:fldChar w:fldCharType="end"/>
      </w:r>
    </w:p>
    <w:p w14:paraId="1EA063D8"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10. DOCUMENT directory contents.</w:t>
      </w:r>
      <w:r>
        <w:rPr>
          <w:noProof/>
        </w:rPr>
        <w:tab/>
      </w:r>
      <w:r>
        <w:rPr>
          <w:noProof/>
        </w:rPr>
        <w:fldChar w:fldCharType="begin"/>
      </w:r>
      <w:r>
        <w:rPr>
          <w:noProof/>
        </w:rPr>
        <w:instrText xml:space="preserve"> PAGEREF _Toc478651318 \h </w:instrText>
      </w:r>
      <w:r>
        <w:rPr>
          <w:noProof/>
        </w:rPr>
      </w:r>
      <w:r>
        <w:rPr>
          <w:noProof/>
        </w:rPr>
        <w:fldChar w:fldCharType="separate"/>
      </w:r>
      <w:r>
        <w:rPr>
          <w:noProof/>
        </w:rPr>
        <w:t>42</w:t>
      </w:r>
      <w:r>
        <w:rPr>
          <w:noProof/>
        </w:rPr>
        <w:fldChar w:fldCharType="end"/>
      </w:r>
    </w:p>
    <w:p w14:paraId="0A231DC7"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11. DEM directory structure.</w:t>
      </w:r>
      <w:r>
        <w:rPr>
          <w:noProof/>
        </w:rPr>
        <w:tab/>
      </w:r>
      <w:r>
        <w:rPr>
          <w:noProof/>
        </w:rPr>
        <w:fldChar w:fldCharType="begin"/>
      </w:r>
      <w:r>
        <w:rPr>
          <w:noProof/>
        </w:rPr>
        <w:instrText xml:space="preserve"> PAGEREF _Toc478651319 \h </w:instrText>
      </w:r>
      <w:r>
        <w:rPr>
          <w:noProof/>
        </w:rPr>
      </w:r>
      <w:r>
        <w:rPr>
          <w:noProof/>
        </w:rPr>
        <w:fldChar w:fldCharType="separate"/>
      </w:r>
      <w:r>
        <w:rPr>
          <w:noProof/>
        </w:rPr>
        <w:t>42</w:t>
      </w:r>
      <w:r>
        <w:rPr>
          <w:noProof/>
        </w:rPr>
        <w:fldChar w:fldCharType="end"/>
      </w:r>
    </w:p>
    <w:p w14:paraId="003A19A3"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12. GLOBAL, REGIONAL , POLAR, and QUAD directory contents.</w:t>
      </w:r>
      <w:r>
        <w:rPr>
          <w:noProof/>
        </w:rPr>
        <w:tab/>
      </w:r>
      <w:r>
        <w:rPr>
          <w:noProof/>
        </w:rPr>
        <w:fldChar w:fldCharType="begin"/>
      </w:r>
      <w:r>
        <w:rPr>
          <w:noProof/>
        </w:rPr>
        <w:instrText xml:space="preserve"> PAGEREF _Toc478651320 \h </w:instrText>
      </w:r>
      <w:r>
        <w:rPr>
          <w:noProof/>
        </w:rPr>
      </w:r>
      <w:r>
        <w:rPr>
          <w:noProof/>
        </w:rPr>
        <w:fldChar w:fldCharType="separate"/>
      </w:r>
      <w:r>
        <w:rPr>
          <w:noProof/>
        </w:rPr>
        <w:t>43</w:t>
      </w:r>
      <w:r>
        <w:rPr>
          <w:noProof/>
        </w:rPr>
        <w:fldChar w:fldCharType="end"/>
      </w:r>
    </w:p>
    <w:p w14:paraId="4FF63A7C"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13 EXTRAS directory structure</w:t>
      </w:r>
      <w:r>
        <w:rPr>
          <w:noProof/>
        </w:rPr>
        <w:tab/>
      </w:r>
      <w:r>
        <w:rPr>
          <w:noProof/>
        </w:rPr>
        <w:fldChar w:fldCharType="begin"/>
      </w:r>
      <w:r>
        <w:rPr>
          <w:noProof/>
        </w:rPr>
        <w:instrText xml:space="preserve"> PAGEREF _Toc478651321 \h </w:instrText>
      </w:r>
      <w:r>
        <w:rPr>
          <w:noProof/>
        </w:rPr>
      </w:r>
      <w:r>
        <w:rPr>
          <w:noProof/>
        </w:rPr>
        <w:fldChar w:fldCharType="separate"/>
      </w:r>
      <w:r>
        <w:rPr>
          <w:noProof/>
        </w:rPr>
        <w:t>44</w:t>
      </w:r>
      <w:r>
        <w:rPr>
          <w:noProof/>
        </w:rPr>
        <w:fldChar w:fldCharType="end"/>
      </w:r>
    </w:p>
    <w:p w14:paraId="342E90B3"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14. Sample file names.</w:t>
      </w:r>
      <w:r>
        <w:rPr>
          <w:noProof/>
        </w:rPr>
        <w:tab/>
      </w:r>
      <w:r>
        <w:rPr>
          <w:noProof/>
        </w:rPr>
        <w:fldChar w:fldCharType="begin"/>
      </w:r>
      <w:r>
        <w:rPr>
          <w:noProof/>
        </w:rPr>
        <w:instrText xml:space="preserve"> PAGEREF _Toc478651322 \h </w:instrText>
      </w:r>
      <w:r>
        <w:rPr>
          <w:noProof/>
        </w:rPr>
      </w:r>
      <w:r>
        <w:rPr>
          <w:noProof/>
        </w:rPr>
        <w:fldChar w:fldCharType="separate"/>
      </w:r>
      <w:r>
        <w:rPr>
          <w:noProof/>
        </w:rPr>
        <w:t>47</w:t>
      </w:r>
      <w:r>
        <w:rPr>
          <w:noProof/>
        </w:rPr>
        <w:fldChar w:fldCharType="end"/>
      </w:r>
    </w:p>
    <w:p w14:paraId="7971E93B"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15. Data archive terms.</w:t>
      </w:r>
      <w:r>
        <w:rPr>
          <w:noProof/>
        </w:rPr>
        <w:tab/>
      </w:r>
      <w:r>
        <w:rPr>
          <w:noProof/>
        </w:rPr>
        <w:fldChar w:fldCharType="begin"/>
      </w:r>
      <w:r>
        <w:rPr>
          <w:noProof/>
        </w:rPr>
        <w:instrText xml:space="preserve"> PAGEREF _Toc478651323 \h </w:instrText>
      </w:r>
      <w:r>
        <w:rPr>
          <w:noProof/>
        </w:rPr>
      </w:r>
      <w:r>
        <w:rPr>
          <w:noProof/>
        </w:rPr>
        <w:fldChar w:fldCharType="separate"/>
      </w:r>
      <w:r>
        <w:rPr>
          <w:noProof/>
        </w:rPr>
        <w:t>64</w:t>
      </w:r>
      <w:r>
        <w:rPr>
          <w:noProof/>
        </w:rPr>
        <w:fldChar w:fldCharType="end"/>
      </w:r>
    </w:p>
    <w:p w14:paraId="220D8435"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Table 16. PDS label keyword definitions.</w:t>
      </w:r>
      <w:r>
        <w:rPr>
          <w:noProof/>
        </w:rPr>
        <w:tab/>
      </w:r>
      <w:r>
        <w:rPr>
          <w:noProof/>
        </w:rPr>
        <w:fldChar w:fldCharType="begin"/>
      </w:r>
      <w:r>
        <w:rPr>
          <w:noProof/>
        </w:rPr>
        <w:instrText xml:space="preserve"> PAGEREF _Toc478651324 \h </w:instrText>
      </w:r>
      <w:r>
        <w:rPr>
          <w:noProof/>
        </w:rPr>
      </w:r>
      <w:r>
        <w:rPr>
          <w:noProof/>
        </w:rPr>
        <w:fldChar w:fldCharType="separate"/>
      </w:r>
      <w:r>
        <w:rPr>
          <w:noProof/>
        </w:rPr>
        <w:t>65</w:t>
      </w:r>
      <w:r>
        <w:rPr>
          <w:noProof/>
        </w:rPr>
        <w:fldChar w:fldCharType="end"/>
      </w:r>
    </w:p>
    <w:p w14:paraId="72902DD0" w14:textId="77777777" w:rsidR="00336461" w:rsidRDefault="00336461">
      <w:pPr>
        <w:widowControl/>
        <w:suppressAutoHyphens w:val="0"/>
        <w:rPr>
          <w:lang w:eastAsia="ar-SA"/>
        </w:rPr>
      </w:pPr>
      <w:r>
        <w:rPr>
          <w:lang w:eastAsia="ar-SA"/>
        </w:rPr>
        <w:fldChar w:fldCharType="end"/>
      </w:r>
    </w:p>
    <w:p w14:paraId="3D578DF9" w14:textId="77777777" w:rsidR="00037A70" w:rsidRDefault="00037A70">
      <w:pPr>
        <w:widowControl/>
        <w:suppressAutoHyphens w:val="0"/>
        <w:rPr>
          <w:lang w:eastAsia="ar-SA"/>
        </w:rPr>
      </w:pPr>
    </w:p>
    <w:p w14:paraId="62EE67B7" w14:textId="77777777" w:rsidR="00037A70" w:rsidRDefault="00037A70">
      <w:pPr>
        <w:widowControl/>
        <w:suppressAutoHyphens w:val="0"/>
        <w:rPr>
          <w:lang w:eastAsia="ar-SA"/>
        </w:rPr>
      </w:pPr>
      <w:bookmarkStart w:id="10" w:name="_GoBack"/>
      <w:bookmarkEnd w:id="10"/>
    </w:p>
    <w:p w14:paraId="7DED7D00" w14:textId="77777777" w:rsidR="00336461" w:rsidRPr="00B235C4" w:rsidRDefault="00336461" w:rsidP="00B235C4">
      <w:pPr>
        <w:widowControl/>
        <w:suppressAutoHyphens w:val="0"/>
        <w:jc w:val="center"/>
        <w:rPr>
          <w:b/>
          <w:sz w:val="36"/>
          <w:szCs w:val="36"/>
          <w:lang w:eastAsia="ar-SA"/>
        </w:rPr>
      </w:pPr>
      <w:r w:rsidRPr="00B235C4">
        <w:rPr>
          <w:b/>
          <w:sz w:val="36"/>
          <w:szCs w:val="36"/>
          <w:lang w:eastAsia="ar-SA"/>
        </w:rPr>
        <w:t>List of Figures</w:t>
      </w:r>
    </w:p>
    <w:p w14:paraId="7A3F29B3" w14:textId="77777777" w:rsidR="00DE6E0F" w:rsidRDefault="004A5CD4">
      <w:pPr>
        <w:pStyle w:val="TableofFigures"/>
        <w:tabs>
          <w:tab w:val="right" w:leader="dot" w:pos="8630"/>
        </w:tabs>
        <w:rPr>
          <w:rFonts w:asciiTheme="minorHAnsi" w:eastAsiaTheme="minorEastAsia" w:hAnsiTheme="minorHAnsi" w:cstheme="minorBidi"/>
          <w:noProof/>
        </w:rPr>
      </w:pPr>
      <w:r>
        <w:rPr>
          <w:rFonts w:cs="Times New Roman"/>
          <w:b/>
          <w:sz w:val="28"/>
          <w:szCs w:val="20"/>
          <w:lang w:val="x-none" w:eastAsia="ar-SA"/>
        </w:rPr>
        <w:fldChar w:fldCharType="begin"/>
      </w:r>
      <w:r>
        <w:rPr>
          <w:rFonts w:cs="Times New Roman"/>
          <w:b/>
          <w:sz w:val="28"/>
          <w:szCs w:val="20"/>
          <w:lang w:val="x-none" w:eastAsia="ar-SA"/>
        </w:rPr>
        <w:instrText xml:space="preserve"> TOC \c "Figure" </w:instrText>
      </w:r>
      <w:r>
        <w:rPr>
          <w:rFonts w:cs="Times New Roman"/>
          <w:b/>
          <w:sz w:val="28"/>
          <w:szCs w:val="20"/>
          <w:lang w:val="x-none" w:eastAsia="ar-SA"/>
        </w:rPr>
        <w:fldChar w:fldCharType="separate"/>
      </w:r>
      <w:r w:rsidR="00DE6E0F">
        <w:rPr>
          <w:noProof/>
        </w:rPr>
        <w:t>Figure 1 The Collinearity Condition.</w:t>
      </w:r>
      <w:r w:rsidR="00DE6E0F">
        <w:rPr>
          <w:noProof/>
        </w:rPr>
        <w:tab/>
      </w:r>
      <w:r w:rsidR="00DE6E0F">
        <w:rPr>
          <w:noProof/>
        </w:rPr>
        <w:fldChar w:fldCharType="begin"/>
      </w:r>
      <w:r w:rsidR="00DE6E0F">
        <w:rPr>
          <w:noProof/>
        </w:rPr>
        <w:instrText xml:space="preserve"> PAGEREF _Toc478651325 \h </w:instrText>
      </w:r>
      <w:r w:rsidR="00DE6E0F">
        <w:rPr>
          <w:noProof/>
        </w:rPr>
      </w:r>
      <w:r w:rsidR="00DE6E0F">
        <w:rPr>
          <w:noProof/>
        </w:rPr>
        <w:fldChar w:fldCharType="separate"/>
      </w:r>
      <w:r w:rsidR="00DE6E0F">
        <w:rPr>
          <w:noProof/>
        </w:rPr>
        <w:t>22</w:t>
      </w:r>
      <w:r w:rsidR="00DE6E0F">
        <w:rPr>
          <w:noProof/>
        </w:rPr>
        <w:fldChar w:fldCharType="end"/>
      </w:r>
    </w:p>
    <w:p w14:paraId="642FC1F8"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2. Differences between the USGS DEM and the MLA/RFO baseline map in the northern hemisphere.</w:t>
      </w:r>
      <w:r>
        <w:rPr>
          <w:noProof/>
        </w:rPr>
        <w:tab/>
      </w:r>
      <w:r>
        <w:rPr>
          <w:noProof/>
        </w:rPr>
        <w:fldChar w:fldCharType="begin"/>
      </w:r>
      <w:r>
        <w:rPr>
          <w:noProof/>
        </w:rPr>
        <w:instrText xml:space="preserve"> PAGEREF _Toc478651326 \h </w:instrText>
      </w:r>
      <w:r>
        <w:rPr>
          <w:noProof/>
        </w:rPr>
      </w:r>
      <w:r>
        <w:rPr>
          <w:noProof/>
        </w:rPr>
        <w:fldChar w:fldCharType="separate"/>
      </w:r>
      <w:r>
        <w:rPr>
          <w:noProof/>
        </w:rPr>
        <w:t>24</w:t>
      </w:r>
      <w:r>
        <w:rPr>
          <w:noProof/>
        </w:rPr>
        <w:fldChar w:fldCharType="end"/>
      </w:r>
    </w:p>
    <w:p w14:paraId="1731305F"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3 Plot of residuals in 2° latitude bins and filtered residual by latitude line comparing the southern hemisphere of the USGS and MLA/RF DEMs.</w:t>
      </w:r>
      <w:r>
        <w:rPr>
          <w:noProof/>
        </w:rPr>
        <w:tab/>
      </w:r>
      <w:r>
        <w:rPr>
          <w:noProof/>
        </w:rPr>
        <w:fldChar w:fldCharType="begin"/>
      </w:r>
      <w:r>
        <w:rPr>
          <w:noProof/>
        </w:rPr>
        <w:instrText xml:space="preserve"> PAGEREF _Toc478651327 \h </w:instrText>
      </w:r>
      <w:r>
        <w:rPr>
          <w:noProof/>
        </w:rPr>
      </w:r>
      <w:r>
        <w:rPr>
          <w:noProof/>
        </w:rPr>
        <w:fldChar w:fldCharType="separate"/>
      </w:r>
      <w:r>
        <w:rPr>
          <w:noProof/>
        </w:rPr>
        <w:t>25</w:t>
      </w:r>
      <w:r>
        <w:rPr>
          <w:noProof/>
        </w:rPr>
        <w:fldChar w:fldCharType="end"/>
      </w:r>
    </w:p>
    <w:p w14:paraId="551967DB"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5 Equirectangular projection of stereo coverage of Quadrangle H06.</w:t>
      </w:r>
      <w:r>
        <w:rPr>
          <w:noProof/>
        </w:rPr>
        <w:tab/>
      </w:r>
      <w:r>
        <w:rPr>
          <w:noProof/>
        </w:rPr>
        <w:fldChar w:fldCharType="begin"/>
      </w:r>
      <w:r>
        <w:rPr>
          <w:noProof/>
        </w:rPr>
        <w:instrText xml:space="preserve"> PAGEREF _Toc478651328 \h </w:instrText>
      </w:r>
      <w:r>
        <w:rPr>
          <w:noProof/>
        </w:rPr>
      </w:r>
      <w:r>
        <w:rPr>
          <w:noProof/>
        </w:rPr>
        <w:fldChar w:fldCharType="separate"/>
      </w:r>
      <w:r>
        <w:rPr>
          <w:noProof/>
        </w:rPr>
        <w:t>30</w:t>
      </w:r>
      <w:r>
        <w:rPr>
          <w:noProof/>
        </w:rPr>
        <w:fldChar w:fldCharType="end"/>
      </w:r>
    </w:p>
    <w:p w14:paraId="4AB21101"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6 Hill-shaded Color-coded DEM of Quadrangle H06.</w:t>
      </w:r>
      <w:r>
        <w:rPr>
          <w:noProof/>
        </w:rPr>
        <w:tab/>
      </w:r>
      <w:r>
        <w:rPr>
          <w:noProof/>
        </w:rPr>
        <w:fldChar w:fldCharType="begin"/>
      </w:r>
      <w:r>
        <w:rPr>
          <w:noProof/>
        </w:rPr>
        <w:instrText xml:space="preserve"> PAGEREF _Toc478651329 \h </w:instrText>
      </w:r>
      <w:r>
        <w:rPr>
          <w:noProof/>
        </w:rPr>
      </w:r>
      <w:r>
        <w:rPr>
          <w:noProof/>
        </w:rPr>
        <w:fldChar w:fldCharType="separate"/>
      </w:r>
      <w:r>
        <w:rPr>
          <w:noProof/>
        </w:rPr>
        <w:t>31</w:t>
      </w:r>
      <w:r>
        <w:rPr>
          <w:noProof/>
        </w:rPr>
        <w:fldChar w:fldCharType="end"/>
      </w:r>
    </w:p>
    <w:p w14:paraId="2C43220A"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7 Shaded relief of the USGS and DLR DEMs, H06 Quadrangle</w:t>
      </w:r>
      <w:r>
        <w:rPr>
          <w:noProof/>
        </w:rPr>
        <w:tab/>
      </w:r>
      <w:r>
        <w:rPr>
          <w:noProof/>
        </w:rPr>
        <w:fldChar w:fldCharType="begin"/>
      </w:r>
      <w:r>
        <w:rPr>
          <w:noProof/>
        </w:rPr>
        <w:instrText xml:space="preserve"> PAGEREF _Toc478651330 \h </w:instrText>
      </w:r>
      <w:r>
        <w:rPr>
          <w:noProof/>
        </w:rPr>
      </w:r>
      <w:r>
        <w:rPr>
          <w:noProof/>
        </w:rPr>
        <w:fldChar w:fldCharType="separate"/>
      </w:r>
      <w:r>
        <w:rPr>
          <w:noProof/>
        </w:rPr>
        <w:t>32</w:t>
      </w:r>
      <w:r>
        <w:rPr>
          <w:noProof/>
        </w:rPr>
        <w:fldChar w:fldCharType="end"/>
      </w:r>
    </w:p>
    <w:p w14:paraId="267DA8D5"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8 Differences between USGS and DLR DEMs over H06 Quadrangle</w:t>
      </w:r>
      <w:r>
        <w:rPr>
          <w:noProof/>
        </w:rPr>
        <w:tab/>
      </w:r>
      <w:r>
        <w:rPr>
          <w:noProof/>
        </w:rPr>
        <w:fldChar w:fldCharType="begin"/>
      </w:r>
      <w:r>
        <w:rPr>
          <w:noProof/>
        </w:rPr>
        <w:instrText xml:space="preserve"> PAGEREF _Toc478651331 \h </w:instrText>
      </w:r>
      <w:r>
        <w:rPr>
          <w:noProof/>
        </w:rPr>
      </w:r>
      <w:r>
        <w:rPr>
          <w:noProof/>
        </w:rPr>
        <w:fldChar w:fldCharType="separate"/>
      </w:r>
      <w:r>
        <w:rPr>
          <w:noProof/>
        </w:rPr>
        <w:t>33</w:t>
      </w:r>
      <w:r>
        <w:rPr>
          <w:noProof/>
        </w:rPr>
        <w:fldChar w:fldCharType="end"/>
      </w:r>
    </w:p>
    <w:p w14:paraId="3DC2CCFE"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9 Differences between the DLR DEM and the MLA data in the H06 Quadrangle</w:t>
      </w:r>
      <w:r>
        <w:rPr>
          <w:noProof/>
        </w:rPr>
        <w:tab/>
      </w:r>
      <w:r>
        <w:rPr>
          <w:noProof/>
        </w:rPr>
        <w:fldChar w:fldCharType="begin"/>
      </w:r>
      <w:r>
        <w:rPr>
          <w:noProof/>
        </w:rPr>
        <w:instrText xml:space="preserve"> PAGEREF _Toc478651332 \h </w:instrText>
      </w:r>
      <w:r>
        <w:rPr>
          <w:noProof/>
        </w:rPr>
      </w:r>
      <w:r>
        <w:rPr>
          <w:noProof/>
        </w:rPr>
        <w:fldChar w:fldCharType="separate"/>
      </w:r>
      <w:r>
        <w:rPr>
          <w:noProof/>
        </w:rPr>
        <w:t>34</w:t>
      </w:r>
      <w:r>
        <w:rPr>
          <w:noProof/>
        </w:rPr>
        <w:fldChar w:fldCharType="end"/>
      </w:r>
    </w:p>
    <w:p w14:paraId="753F0F67"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10 Differences between the USGS DEM and the MLA data in the H06 Quadrangle</w:t>
      </w:r>
      <w:r>
        <w:rPr>
          <w:noProof/>
        </w:rPr>
        <w:tab/>
      </w:r>
      <w:r>
        <w:rPr>
          <w:noProof/>
        </w:rPr>
        <w:fldChar w:fldCharType="begin"/>
      </w:r>
      <w:r>
        <w:rPr>
          <w:noProof/>
        </w:rPr>
        <w:instrText xml:space="preserve"> PAGEREF _Toc478651333 \h </w:instrText>
      </w:r>
      <w:r>
        <w:rPr>
          <w:noProof/>
        </w:rPr>
      </w:r>
      <w:r>
        <w:rPr>
          <w:noProof/>
        </w:rPr>
        <w:fldChar w:fldCharType="separate"/>
      </w:r>
      <w:r>
        <w:rPr>
          <w:noProof/>
        </w:rPr>
        <w:t>35</w:t>
      </w:r>
      <w:r>
        <w:rPr>
          <w:noProof/>
        </w:rPr>
        <w:fldChar w:fldCharType="end"/>
      </w:r>
    </w:p>
    <w:p w14:paraId="0F3EC82D"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11 Stereo Image criteria used for ASU Regional DEMs.</w:t>
      </w:r>
      <w:r>
        <w:rPr>
          <w:noProof/>
        </w:rPr>
        <w:tab/>
      </w:r>
      <w:r>
        <w:rPr>
          <w:noProof/>
        </w:rPr>
        <w:fldChar w:fldCharType="begin"/>
      </w:r>
      <w:r>
        <w:rPr>
          <w:noProof/>
        </w:rPr>
        <w:instrText xml:space="preserve"> PAGEREF _Toc478651334 \h </w:instrText>
      </w:r>
      <w:r>
        <w:rPr>
          <w:noProof/>
        </w:rPr>
      </w:r>
      <w:r>
        <w:rPr>
          <w:noProof/>
        </w:rPr>
        <w:fldChar w:fldCharType="separate"/>
      </w:r>
      <w:r>
        <w:rPr>
          <w:noProof/>
        </w:rPr>
        <w:t>36</w:t>
      </w:r>
      <w:r>
        <w:rPr>
          <w:noProof/>
        </w:rPr>
        <w:fldChar w:fldCharType="end"/>
      </w:r>
    </w:p>
    <w:p w14:paraId="76920D3C" w14:textId="77777777" w:rsidR="00DE6E0F" w:rsidRDefault="00DE6E0F">
      <w:pPr>
        <w:pStyle w:val="TableofFigures"/>
        <w:tabs>
          <w:tab w:val="right" w:leader="dot" w:pos="8630"/>
        </w:tabs>
        <w:rPr>
          <w:rFonts w:asciiTheme="minorHAnsi" w:eastAsiaTheme="minorEastAsia" w:hAnsiTheme="minorHAnsi" w:cstheme="minorBidi"/>
          <w:noProof/>
        </w:rPr>
      </w:pPr>
      <w:r>
        <w:rPr>
          <w:noProof/>
        </w:rPr>
        <w:t>Figure 12 Directory structure of DEM archive volume.</w:t>
      </w:r>
      <w:r>
        <w:rPr>
          <w:noProof/>
        </w:rPr>
        <w:tab/>
      </w:r>
      <w:r>
        <w:rPr>
          <w:noProof/>
        </w:rPr>
        <w:fldChar w:fldCharType="begin"/>
      </w:r>
      <w:r>
        <w:rPr>
          <w:noProof/>
        </w:rPr>
        <w:instrText xml:space="preserve"> PAGEREF _Toc478651335 \h </w:instrText>
      </w:r>
      <w:r>
        <w:rPr>
          <w:noProof/>
        </w:rPr>
      </w:r>
      <w:r>
        <w:rPr>
          <w:noProof/>
        </w:rPr>
        <w:fldChar w:fldCharType="separate"/>
      </w:r>
      <w:r>
        <w:rPr>
          <w:noProof/>
        </w:rPr>
        <w:t>39</w:t>
      </w:r>
      <w:r>
        <w:rPr>
          <w:noProof/>
        </w:rPr>
        <w:fldChar w:fldCharType="end"/>
      </w:r>
    </w:p>
    <w:p w14:paraId="34B3B1CF" w14:textId="65DA80E2" w:rsidR="000B675E" w:rsidRDefault="004A5CD4" w:rsidP="004545F6">
      <w:pPr>
        <w:widowControl/>
        <w:tabs>
          <w:tab w:val="left" w:pos="3243"/>
        </w:tabs>
        <w:suppressAutoHyphens w:val="0"/>
        <w:rPr>
          <w:rFonts w:cs="Times New Roman"/>
          <w:b/>
          <w:sz w:val="28"/>
          <w:szCs w:val="20"/>
          <w:lang w:val="x-none" w:eastAsia="ar-SA"/>
        </w:rPr>
      </w:pPr>
      <w:r>
        <w:rPr>
          <w:rFonts w:cs="Times New Roman"/>
          <w:b/>
          <w:sz w:val="28"/>
          <w:szCs w:val="20"/>
          <w:lang w:val="x-none" w:eastAsia="ar-SA"/>
        </w:rPr>
        <w:fldChar w:fldCharType="end"/>
      </w:r>
    </w:p>
    <w:p w14:paraId="6CB91974" w14:textId="77777777" w:rsidR="000B675E" w:rsidRDefault="000B675E" w:rsidP="004545F6">
      <w:pPr>
        <w:widowControl/>
        <w:tabs>
          <w:tab w:val="left" w:pos="3243"/>
        </w:tabs>
        <w:suppressAutoHyphens w:val="0"/>
        <w:rPr>
          <w:lang w:eastAsia="ar-SA"/>
        </w:rPr>
      </w:pPr>
    </w:p>
    <w:p w14:paraId="4694C033" w14:textId="77777777" w:rsidR="00AE6A3F" w:rsidRDefault="00AE6A3F">
      <w:pPr>
        <w:widowControl/>
        <w:suppressAutoHyphens w:val="0"/>
        <w:rPr>
          <w:rFonts w:cs="Times New Roman"/>
          <w:b/>
          <w:sz w:val="28"/>
          <w:szCs w:val="20"/>
          <w:lang w:val="x-none" w:eastAsia="x-none"/>
        </w:rPr>
      </w:pPr>
      <w:bookmarkStart w:id="11" w:name="_Toc499590339"/>
      <w:bookmarkStart w:id="12" w:name="_Toc508187448"/>
      <w:bookmarkStart w:id="13" w:name="_Toc508235710"/>
      <w:bookmarkStart w:id="14" w:name="_Toc525193169"/>
      <w:bookmarkStart w:id="15" w:name="_Toc8290513"/>
      <w:bookmarkStart w:id="16" w:name="_Toc21164371"/>
      <w:bookmarkStart w:id="17" w:name="_Toc32360668"/>
      <w:bookmarkStart w:id="18" w:name="_Toc48968501"/>
      <w:bookmarkStart w:id="19" w:name="_Toc185907965"/>
      <w:bookmarkStart w:id="20" w:name="_Toc190499613"/>
      <w:bookmarkStart w:id="21" w:name="_Ref531853334"/>
      <w:r>
        <w:br w:type="page"/>
      </w:r>
    </w:p>
    <w:p w14:paraId="61D286BD" w14:textId="3BA8676E" w:rsidR="008D40AB" w:rsidRPr="00B10234" w:rsidRDefault="0008326B" w:rsidP="00167808">
      <w:pPr>
        <w:pStyle w:val="Style1"/>
        <w:jc w:val="center"/>
      </w:pPr>
      <w:r w:rsidRPr="000114DB">
        <w:lastRenderedPageBreak/>
        <w:t>ACRONYMS</w:t>
      </w:r>
      <w:bookmarkEnd w:id="11"/>
      <w:bookmarkEnd w:id="12"/>
      <w:bookmarkEnd w:id="13"/>
      <w:bookmarkEnd w:id="14"/>
      <w:bookmarkEnd w:id="15"/>
      <w:bookmarkEnd w:id="16"/>
      <w:bookmarkEnd w:id="17"/>
      <w:bookmarkEnd w:id="18"/>
      <w:bookmarkEnd w:id="19"/>
      <w:bookmarkEnd w:id="20"/>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7089"/>
      </w:tblGrid>
      <w:tr w:rsidR="008D5147" w14:paraId="00A92009" w14:textId="77777777" w:rsidTr="00B235C4">
        <w:trPr>
          <w:trHeight w:val="150"/>
        </w:trPr>
        <w:tc>
          <w:tcPr>
            <w:tcW w:w="1548" w:type="dxa"/>
            <w:vAlign w:val="center"/>
          </w:tcPr>
          <w:p w14:paraId="6487DA0C" w14:textId="77777777" w:rsidR="0008326B" w:rsidRPr="00FD3FD4" w:rsidRDefault="0008326B" w:rsidP="008836D0">
            <w:pPr>
              <w:pStyle w:val="TableText"/>
              <w:spacing w:before="20" w:after="20"/>
              <w:rPr>
                <w:lang w:bidi="x-none"/>
              </w:rPr>
            </w:pPr>
            <w:r w:rsidRPr="00FD3FD4">
              <w:rPr>
                <w:lang w:bidi="x-none"/>
              </w:rPr>
              <w:t>APL</w:t>
            </w:r>
          </w:p>
        </w:tc>
        <w:tc>
          <w:tcPr>
            <w:tcW w:w="7089" w:type="dxa"/>
            <w:vAlign w:val="center"/>
          </w:tcPr>
          <w:p w14:paraId="4AC4F2F3" w14:textId="77777777" w:rsidR="0008326B" w:rsidRPr="00FD3FD4" w:rsidRDefault="0008326B" w:rsidP="008836D0">
            <w:pPr>
              <w:pStyle w:val="TableText"/>
              <w:spacing w:before="20" w:after="20"/>
              <w:rPr>
                <w:lang w:bidi="x-none"/>
              </w:rPr>
            </w:pPr>
            <w:r w:rsidRPr="00FD3FD4">
              <w:rPr>
                <w:lang w:bidi="x-none"/>
              </w:rPr>
              <w:t>The Johns Hopkins University Applied Physics Laboratory</w:t>
            </w:r>
          </w:p>
        </w:tc>
      </w:tr>
      <w:tr w:rsidR="008D5147" w14:paraId="0431B7AF" w14:textId="77777777" w:rsidTr="00B235C4">
        <w:trPr>
          <w:trHeight w:val="150"/>
        </w:trPr>
        <w:tc>
          <w:tcPr>
            <w:tcW w:w="1548" w:type="dxa"/>
            <w:vAlign w:val="center"/>
          </w:tcPr>
          <w:p w14:paraId="733E9EE1" w14:textId="77777777" w:rsidR="0008326B" w:rsidRPr="00FD3FD4" w:rsidRDefault="0008326B" w:rsidP="008836D0">
            <w:pPr>
              <w:pStyle w:val="TableText"/>
              <w:spacing w:before="20" w:after="20"/>
              <w:rPr>
                <w:lang w:bidi="x-none"/>
              </w:rPr>
            </w:pPr>
            <w:r>
              <w:rPr>
                <w:lang w:bidi="x-none"/>
              </w:rPr>
              <w:t>ASCII</w:t>
            </w:r>
          </w:p>
        </w:tc>
        <w:tc>
          <w:tcPr>
            <w:tcW w:w="7089" w:type="dxa"/>
            <w:vAlign w:val="center"/>
          </w:tcPr>
          <w:p w14:paraId="446224FC" w14:textId="77777777" w:rsidR="0008326B" w:rsidRPr="00FD3FD4" w:rsidRDefault="0008326B" w:rsidP="008836D0">
            <w:pPr>
              <w:pStyle w:val="TableText"/>
              <w:spacing w:before="20" w:after="20"/>
              <w:rPr>
                <w:lang w:bidi="x-none"/>
              </w:rPr>
            </w:pPr>
            <w:r>
              <w:rPr>
                <w:lang w:bidi="x-none"/>
              </w:rPr>
              <w:t>American Standard Code for Information Interchange</w:t>
            </w:r>
          </w:p>
        </w:tc>
      </w:tr>
      <w:tr w:rsidR="008D5147" w14:paraId="5B57FD63" w14:textId="77777777" w:rsidTr="00B235C4">
        <w:trPr>
          <w:trHeight w:val="150"/>
        </w:trPr>
        <w:tc>
          <w:tcPr>
            <w:tcW w:w="1548" w:type="dxa"/>
            <w:vAlign w:val="center"/>
          </w:tcPr>
          <w:p w14:paraId="5F6DB3E1" w14:textId="59A0961B" w:rsidR="00B01E3D" w:rsidRDefault="00B01E3D" w:rsidP="008836D0">
            <w:pPr>
              <w:pStyle w:val="TableText"/>
              <w:spacing w:before="20" w:after="20"/>
              <w:rPr>
                <w:lang w:bidi="x-none"/>
              </w:rPr>
            </w:pPr>
            <w:r>
              <w:rPr>
                <w:lang w:bidi="x-none"/>
              </w:rPr>
              <w:t>ASU</w:t>
            </w:r>
          </w:p>
        </w:tc>
        <w:tc>
          <w:tcPr>
            <w:tcW w:w="7089" w:type="dxa"/>
            <w:vAlign w:val="center"/>
          </w:tcPr>
          <w:p w14:paraId="0E9A9522" w14:textId="00AB6D2B" w:rsidR="00B01E3D" w:rsidRDefault="00B01E3D" w:rsidP="008836D0">
            <w:pPr>
              <w:pStyle w:val="TableText"/>
              <w:spacing w:before="20" w:after="20"/>
              <w:rPr>
                <w:lang w:bidi="x-none"/>
              </w:rPr>
            </w:pPr>
            <w:r>
              <w:rPr>
                <w:lang w:bidi="x-none"/>
              </w:rPr>
              <w:t>Arizona State University</w:t>
            </w:r>
          </w:p>
        </w:tc>
      </w:tr>
      <w:tr w:rsidR="008D5147" w14:paraId="76070BBD" w14:textId="77777777" w:rsidTr="00B235C4">
        <w:trPr>
          <w:trHeight w:val="150"/>
        </w:trPr>
        <w:tc>
          <w:tcPr>
            <w:tcW w:w="1548" w:type="dxa"/>
            <w:vAlign w:val="center"/>
          </w:tcPr>
          <w:p w14:paraId="77C2E3D7" w14:textId="61B93A00" w:rsidR="00712644" w:rsidRPr="00FD3FD4" w:rsidRDefault="00DF0B3A" w:rsidP="008836D0">
            <w:pPr>
              <w:pStyle w:val="TableText"/>
              <w:spacing w:before="20" w:after="20"/>
              <w:rPr>
                <w:lang w:bidi="x-none"/>
              </w:rPr>
            </w:pPr>
            <w:r>
              <w:rPr>
                <w:lang w:bidi="x-none"/>
              </w:rPr>
              <w:t>BAE</w:t>
            </w:r>
          </w:p>
        </w:tc>
        <w:tc>
          <w:tcPr>
            <w:tcW w:w="7089" w:type="dxa"/>
            <w:vAlign w:val="center"/>
          </w:tcPr>
          <w:p w14:paraId="0AABA5DF" w14:textId="19F2FCED" w:rsidR="00712644" w:rsidRPr="00B77BFD" w:rsidRDefault="00DF0B3A" w:rsidP="008836D0">
            <w:pPr>
              <w:pStyle w:val="TableText"/>
              <w:spacing w:before="20" w:after="20"/>
              <w:rPr>
                <w:lang w:bidi="x-none"/>
              </w:rPr>
            </w:pPr>
            <w:r>
              <w:rPr>
                <w:lang w:bidi="x-none"/>
              </w:rPr>
              <w:t>British Aerospace</w:t>
            </w:r>
          </w:p>
        </w:tc>
      </w:tr>
      <w:tr w:rsidR="008D5147" w14:paraId="2B5E5B92" w14:textId="77777777" w:rsidTr="00B235C4">
        <w:trPr>
          <w:trHeight w:val="150"/>
        </w:trPr>
        <w:tc>
          <w:tcPr>
            <w:tcW w:w="1548" w:type="dxa"/>
            <w:vAlign w:val="center"/>
          </w:tcPr>
          <w:p w14:paraId="026069C7" w14:textId="77777777" w:rsidR="0008326B" w:rsidRPr="00FD3FD4" w:rsidRDefault="0008326B" w:rsidP="008836D0">
            <w:pPr>
              <w:pStyle w:val="TableText"/>
              <w:spacing w:before="20" w:after="20"/>
              <w:rPr>
                <w:lang w:bidi="x-none"/>
              </w:rPr>
            </w:pPr>
            <w:r w:rsidRPr="00FD3FD4">
              <w:rPr>
                <w:lang w:bidi="x-none"/>
              </w:rPr>
              <w:t>CDR</w:t>
            </w:r>
            <w:r>
              <w:rPr>
                <w:lang w:bidi="x-none"/>
              </w:rPr>
              <w:fldChar w:fldCharType="begin"/>
            </w:r>
            <w:r>
              <w:instrText xml:space="preserve"> XE "</w:instrText>
            </w:r>
            <w:r w:rsidRPr="00EF3D07">
              <w:rPr>
                <w:lang w:bidi="x-none"/>
              </w:rPr>
              <w:instrText>CDR</w:instrText>
            </w:r>
            <w:r>
              <w:instrText xml:space="preserve">" </w:instrText>
            </w:r>
            <w:r>
              <w:rPr>
                <w:lang w:bidi="x-none"/>
              </w:rPr>
              <w:fldChar w:fldCharType="end"/>
            </w:r>
          </w:p>
        </w:tc>
        <w:tc>
          <w:tcPr>
            <w:tcW w:w="7089" w:type="dxa"/>
            <w:vAlign w:val="center"/>
          </w:tcPr>
          <w:p w14:paraId="47C6A96B" w14:textId="77777777" w:rsidR="0008326B" w:rsidRPr="00FD3FD4" w:rsidRDefault="0008326B" w:rsidP="008836D0">
            <w:pPr>
              <w:pStyle w:val="TableText"/>
              <w:spacing w:before="20" w:after="20"/>
              <w:rPr>
                <w:lang w:bidi="x-none"/>
              </w:rPr>
            </w:pPr>
            <w:r w:rsidRPr="00B77BFD">
              <w:rPr>
                <w:lang w:bidi="x-none"/>
              </w:rPr>
              <w:t>Calibrat</w:t>
            </w:r>
            <w:r>
              <w:rPr>
                <w:lang w:bidi="x-none"/>
              </w:rPr>
              <w:t>ed</w:t>
            </w:r>
            <w:r w:rsidRPr="00B77BFD">
              <w:rPr>
                <w:lang w:bidi="x-none"/>
              </w:rPr>
              <w:t xml:space="preserve"> Data Record</w:t>
            </w:r>
          </w:p>
        </w:tc>
      </w:tr>
      <w:tr w:rsidR="008D5147" w14:paraId="116D939C" w14:textId="77777777" w:rsidTr="00B235C4">
        <w:trPr>
          <w:trHeight w:val="150"/>
        </w:trPr>
        <w:tc>
          <w:tcPr>
            <w:tcW w:w="1548" w:type="dxa"/>
            <w:vAlign w:val="center"/>
          </w:tcPr>
          <w:p w14:paraId="46F70660" w14:textId="33C490F4" w:rsidR="00957932" w:rsidRPr="00FD3FD4" w:rsidRDefault="00957932" w:rsidP="008836D0">
            <w:pPr>
              <w:pStyle w:val="TableText"/>
              <w:spacing w:before="20" w:after="20"/>
              <w:rPr>
                <w:lang w:bidi="x-none"/>
              </w:rPr>
            </w:pPr>
            <w:r>
              <w:rPr>
                <w:lang w:bidi="x-none"/>
              </w:rPr>
              <w:t>CK</w:t>
            </w:r>
          </w:p>
        </w:tc>
        <w:tc>
          <w:tcPr>
            <w:tcW w:w="7089" w:type="dxa"/>
            <w:vAlign w:val="center"/>
          </w:tcPr>
          <w:p w14:paraId="0DBC71FC" w14:textId="46CE724A" w:rsidR="00957932" w:rsidRPr="00B77BFD" w:rsidRDefault="00D9566C" w:rsidP="008836D0">
            <w:pPr>
              <w:pStyle w:val="TableText"/>
              <w:spacing w:before="20" w:after="20"/>
              <w:rPr>
                <w:lang w:bidi="x-none"/>
              </w:rPr>
            </w:pPr>
            <w:r>
              <w:rPr>
                <w:lang w:bidi="x-none"/>
              </w:rPr>
              <w:t>Attitude/</w:t>
            </w:r>
            <w:r w:rsidR="00814E82">
              <w:rPr>
                <w:lang w:bidi="x-none"/>
              </w:rPr>
              <w:t>Pointing</w:t>
            </w:r>
            <w:r w:rsidR="00957932">
              <w:rPr>
                <w:lang w:bidi="x-none"/>
              </w:rPr>
              <w:t xml:space="preserve"> Kernel</w:t>
            </w:r>
            <w:r w:rsidR="00357AB3">
              <w:rPr>
                <w:lang w:bidi="x-none"/>
              </w:rPr>
              <w:t xml:space="preserve"> (NAIF SPICE)</w:t>
            </w:r>
          </w:p>
        </w:tc>
      </w:tr>
      <w:tr w:rsidR="008D5147" w14:paraId="227CD453" w14:textId="77777777" w:rsidTr="00B235C4">
        <w:trPr>
          <w:trHeight w:val="150"/>
        </w:trPr>
        <w:tc>
          <w:tcPr>
            <w:tcW w:w="1548" w:type="dxa"/>
            <w:vAlign w:val="center"/>
          </w:tcPr>
          <w:p w14:paraId="5DEBB785" w14:textId="77777777" w:rsidR="0008326B" w:rsidRPr="00FD3FD4" w:rsidRDefault="0008326B" w:rsidP="008836D0">
            <w:pPr>
              <w:pStyle w:val="TableText"/>
              <w:spacing w:before="20" w:after="20"/>
              <w:rPr>
                <w:lang w:bidi="x-none"/>
              </w:rPr>
            </w:pPr>
            <w:r>
              <w:rPr>
                <w:lang w:bidi="x-none"/>
              </w:rPr>
              <w:t>CODMAC</w:t>
            </w:r>
          </w:p>
        </w:tc>
        <w:tc>
          <w:tcPr>
            <w:tcW w:w="7089" w:type="dxa"/>
            <w:vAlign w:val="center"/>
          </w:tcPr>
          <w:p w14:paraId="36EC4E19" w14:textId="77777777" w:rsidR="0008326B" w:rsidRPr="00FD3FD4" w:rsidRDefault="0008326B" w:rsidP="008836D0">
            <w:pPr>
              <w:pStyle w:val="TableText"/>
              <w:spacing w:before="20" w:after="20"/>
              <w:rPr>
                <w:lang w:bidi="x-none"/>
              </w:rPr>
            </w:pPr>
            <w:r>
              <w:rPr>
                <w:lang w:bidi="x-none"/>
              </w:rPr>
              <w:t>Committee on Data Management and Computation</w:t>
            </w:r>
          </w:p>
        </w:tc>
      </w:tr>
      <w:tr w:rsidR="008D5147" w14:paraId="4DFAAD1E" w14:textId="77777777" w:rsidTr="00B235C4">
        <w:trPr>
          <w:trHeight w:val="150"/>
        </w:trPr>
        <w:tc>
          <w:tcPr>
            <w:tcW w:w="1548" w:type="dxa"/>
            <w:vAlign w:val="center"/>
          </w:tcPr>
          <w:p w14:paraId="3DFBF1DE" w14:textId="6316E4E8" w:rsidR="008F00C3" w:rsidRDefault="008F00C3" w:rsidP="008836D0">
            <w:pPr>
              <w:pStyle w:val="TableText"/>
              <w:spacing w:before="20" w:after="20"/>
              <w:rPr>
                <w:lang w:bidi="x-none"/>
              </w:rPr>
            </w:pPr>
            <w:r>
              <w:rPr>
                <w:lang w:bidi="x-none"/>
              </w:rPr>
              <w:t>CRP</w:t>
            </w:r>
          </w:p>
        </w:tc>
        <w:tc>
          <w:tcPr>
            <w:tcW w:w="7089" w:type="dxa"/>
            <w:vAlign w:val="center"/>
          </w:tcPr>
          <w:p w14:paraId="057AAAE4" w14:textId="44F13AA0" w:rsidR="008F00C3" w:rsidRDefault="008F00C3" w:rsidP="008836D0">
            <w:pPr>
              <w:pStyle w:val="TableText"/>
              <w:spacing w:before="20" w:after="20"/>
              <w:rPr>
                <w:lang w:bidi="x-none"/>
              </w:rPr>
            </w:pPr>
            <w:r>
              <w:t>Cubic Rational Polynomial</w:t>
            </w:r>
          </w:p>
        </w:tc>
      </w:tr>
      <w:tr w:rsidR="008D5147" w14:paraId="06F70E3B" w14:textId="77777777" w:rsidTr="00B235C4">
        <w:trPr>
          <w:trHeight w:val="150"/>
        </w:trPr>
        <w:tc>
          <w:tcPr>
            <w:tcW w:w="1548" w:type="dxa"/>
            <w:vAlign w:val="center"/>
          </w:tcPr>
          <w:p w14:paraId="29EA3352" w14:textId="77777777" w:rsidR="0008326B" w:rsidRPr="00FD3FD4" w:rsidRDefault="004B434F" w:rsidP="008836D0">
            <w:pPr>
              <w:pStyle w:val="TableText"/>
              <w:spacing w:before="20" w:after="20"/>
              <w:rPr>
                <w:lang w:bidi="x-none"/>
              </w:rPr>
            </w:pPr>
            <w:r>
              <w:rPr>
                <w:lang w:bidi="x-none"/>
              </w:rPr>
              <w:t>DAP</w:t>
            </w:r>
            <w:r w:rsidR="0008326B">
              <w:rPr>
                <w:lang w:bidi="x-none"/>
              </w:rPr>
              <w:fldChar w:fldCharType="begin"/>
            </w:r>
            <w:r w:rsidR="0008326B">
              <w:instrText xml:space="preserve"> XE "</w:instrText>
            </w:r>
            <w:r w:rsidR="0008326B" w:rsidRPr="009B3F2B">
              <w:rPr>
                <w:lang w:bidi="x-none"/>
              </w:rPr>
              <w:instrText>DDR</w:instrText>
            </w:r>
            <w:r w:rsidR="0008326B">
              <w:instrText xml:space="preserve">" </w:instrText>
            </w:r>
            <w:r w:rsidR="0008326B">
              <w:rPr>
                <w:lang w:bidi="x-none"/>
              </w:rPr>
              <w:fldChar w:fldCharType="end"/>
            </w:r>
          </w:p>
        </w:tc>
        <w:tc>
          <w:tcPr>
            <w:tcW w:w="7089" w:type="dxa"/>
            <w:vAlign w:val="center"/>
          </w:tcPr>
          <w:p w14:paraId="18BF88FD" w14:textId="77777777" w:rsidR="0008326B" w:rsidRPr="00FD3FD4" w:rsidRDefault="004B434F" w:rsidP="008836D0">
            <w:pPr>
              <w:pStyle w:val="TableText"/>
              <w:spacing w:before="20" w:after="20"/>
              <w:rPr>
                <w:lang w:bidi="x-none"/>
              </w:rPr>
            </w:pPr>
            <w:r>
              <w:rPr>
                <w:lang w:bidi="x-none"/>
              </w:rPr>
              <w:t>Derived Analysis Product</w:t>
            </w:r>
          </w:p>
        </w:tc>
      </w:tr>
      <w:tr w:rsidR="008D5147" w14:paraId="0EFBA677" w14:textId="77777777" w:rsidTr="00B235C4">
        <w:trPr>
          <w:trHeight w:val="150"/>
        </w:trPr>
        <w:tc>
          <w:tcPr>
            <w:tcW w:w="1548" w:type="dxa"/>
            <w:vAlign w:val="center"/>
          </w:tcPr>
          <w:p w14:paraId="4EE9A960" w14:textId="77777777" w:rsidR="00966FFC" w:rsidRDefault="00966FFC" w:rsidP="008836D0">
            <w:pPr>
              <w:pStyle w:val="TableText"/>
              <w:spacing w:before="20" w:after="20"/>
              <w:rPr>
                <w:lang w:bidi="x-none"/>
              </w:rPr>
            </w:pPr>
            <w:r>
              <w:rPr>
                <w:lang w:bidi="x-none"/>
              </w:rPr>
              <w:t>DEM</w:t>
            </w:r>
          </w:p>
        </w:tc>
        <w:tc>
          <w:tcPr>
            <w:tcW w:w="7089" w:type="dxa"/>
            <w:vAlign w:val="center"/>
          </w:tcPr>
          <w:p w14:paraId="7513ADB3" w14:textId="77777777" w:rsidR="00966FFC" w:rsidRDefault="00966FFC" w:rsidP="008836D0">
            <w:pPr>
              <w:pStyle w:val="TableText"/>
              <w:spacing w:before="20" w:after="20"/>
              <w:rPr>
                <w:lang w:bidi="x-none"/>
              </w:rPr>
            </w:pPr>
            <w:r>
              <w:rPr>
                <w:lang w:bidi="x-none"/>
              </w:rPr>
              <w:t>Digital Elevation Model</w:t>
            </w:r>
          </w:p>
        </w:tc>
      </w:tr>
      <w:tr w:rsidR="008D5147" w14:paraId="38D2FE59" w14:textId="77777777" w:rsidTr="00B235C4">
        <w:trPr>
          <w:trHeight w:val="150"/>
        </w:trPr>
        <w:tc>
          <w:tcPr>
            <w:tcW w:w="1548" w:type="dxa"/>
            <w:vAlign w:val="center"/>
          </w:tcPr>
          <w:p w14:paraId="768DE098" w14:textId="11746012" w:rsidR="00C00D76" w:rsidRDefault="00C00D76" w:rsidP="008836D0">
            <w:pPr>
              <w:pStyle w:val="TableText"/>
              <w:spacing w:before="20" w:after="20"/>
              <w:rPr>
                <w:lang w:bidi="x-none"/>
              </w:rPr>
            </w:pPr>
            <w:r>
              <w:rPr>
                <w:lang w:bidi="x-none"/>
              </w:rPr>
              <w:t>DLR</w:t>
            </w:r>
          </w:p>
        </w:tc>
        <w:tc>
          <w:tcPr>
            <w:tcW w:w="7089" w:type="dxa"/>
            <w:vAlign w:val="center"/>
          </w:tcPr>
          <w:p w14:paraId="3BEE1CC8" w14:textId="26CEB22E" w:rsidR="00C00D76" w:rsidRDefault="00957932" w:rsidP="008836D0">
            <w:pPr>
              <w:pStyle w:val="TableText"/>
              <w:spacing w:before="20" w:after="20"/>
              <w:rPr>
                <w:lang w:bidi="x-none"/>
              </w:rPr>
            </w:pPr>
            <w:r>
              <w:rPr>
                <w:lang w:bidi="x-none"/>
              </w:rPr>
              <w:t xml:space="preserve">Institute of Planetary Research, </w:t>
            </w:r>
            <w:r w:rsidR="00814E82" w:rsidRPr="00814E82">
              <w:rPr>
                <w:lang w:bidi="x-none"/>
              </w:rPr>
              <w:t>German Aerospace Center</w:t>
            </w:r>
            <w:r w:rsidR="00814E82">
              <w:rPr>
                <w:lang w:bidi="x-none"/>
              </w:rPr>
              <w:t xml:space="preserve">, </w:t>
            </w:r>
            <w:r>
              <w:rPr>
                <w:lang w:bidi="x-none"/>
              </w:rPr>
              <w:t>Berlin, Germany</w:t>
            </w:r>
          </w:p>
        </w:tc>
      </w:tr>
      <w:tr w:rsidR="008D5147" w14:paraId="56DF64EB" w14:textId="77777777" w:rsidTr="00B235C4">
        <w:trPr>
          <w:trHeight w:val="150"/>
        </w:trPr>
        <w:tc>
          <w:tcPr>
            <w:tcW w:w="1548" w:type="dxa"/>
            <w:vAlign w:val="center"/>
          </w:tcPr>
          <w:p w14:paraId="672DCF36" w14:textId="77777777" w:rsidR="0008326B" w:rsidRPr="00FD3FD4" w:rsidRDefault="0008326B" w:rsidP="008836D0">
            <w:pPr>
              <w:pStyle w:val="TableText"/>
              <w:spacing w:before="20" w:after="20"/>
              <w:rPr>
                <w:lang w:bidi="x-none"/>
              </w:rPr>
            </w:pPr>
            <w:r>
              <w:rPr>
                <w:lang w:bidi="x-none"/>
              </w:rPr>
              <w:t>DN</w:t>
            </w:r>
          </w:p>
        </w:tc>
        <w:tc>
          <w:tcPr>
            <w:tcW w:w="7089" w:type="dxa"/>
            <w:vAlign w:val="center"/>
          </w:tcPr>
          <w:p w14:paraId="63733C5B" w14:textId="77777777" w:rsidR="0008326B" w:rsidRPr="00FD3FD4" w:rsidRDefault="0008326B" w:rsidP="008836D0">
            <w:pPr>
              <w:pStyle w:val="TableText"/>
              <w:spacing w:before="20" w:after="20"/>
              <w:rPr>
                <w:lang w:bidi="x-none"/>
              </w:rPr>
            </w:pPr>
            <w:r>
              <w:rPr>
                <w:lang w:bidi="x-none"/>
              </w:rPr>
              <w:t>Data Number</w:t>
            </w:r>
          </w:p>
        </w:tc>
      </w:tr>
      <w:tr w:rsidR="008D5147" w14:paraId="55C85CC9" w14:textId="77777777" w:rsidTr="00B235C4">
        <w:trPr>
          <w:trHeight w:val="150"/>
        </w:trPr>
        <w:tc>
          <w:tcPr>
            <w:tcW w:w="1548" w:type="dxa"/>
            <w:vAlign w:val="center"/>
          </w:tcPr>
          <w:p w14:paraId="77AFD05A" w14:textId="2758B0CF" w:rsidR="008F00C3" w:rsidRPr="00FD3FD4" w:rsidRDefault="008F00C3" w:rsidP="008836D0">
            <w:pPr>
              <w:pStyle w:val="TableText"/>
              <w:spacing w:before="20" w:after="20"/>
              <w:rPr>
                <w:lang w:bidi="x-none"/>
              </w:rPr>
            </w:pPr>
            <w:r>
              <w:rPr>
                <w:lang w:bidi="x-none"/>
              </w:rPr>
              <w:t>DOY</w:t>
            </w:r>
          </w:p>
        </w:tc>
        <w:tc>
          <w:tcPr>
            <w:tcW w:w="7089" w:type="dxa"/>
            <w:vAlign w:val="center"/>
          </w:tcPr>
          <w:p w14:paraId="2ED8FF56" w14:textId="10B3A0C1" w:rsidR="008F00C3" w:rsidRPr="00B77BFD" w:rsidRDefault="008F00C3" w:rsidP="008836D0">
            <w:pPr>
              <w:pStyle w:val="TableText"/>
              <w:spacing w:before="20" w:after="20"/>
              <w:rPr>
                <w:lang w:bidi="x-none"/>
              </w:rPr>
            </w:pPr>
            <w:r>
              <w:rPr>
                <w:lang w:bidi="x-none"/>
              </w:rPr>
              <w:t>Day of Year</w:t>
            </w:r>
          </w:p>
        </w:tc>
      </w:tr>
      <w:tr w:rsidR="008D5147" w14:paraId="288C83EE" w14:textId="77777777" w:rsidTr="00B235C4">
        <w:trPr>
          <w:trHeight w:val="150"/>
        </w:trPr>
        <w:tc>
          <w:tcPr>
            <w:tcW w:w="1548" w:type="dxa"/>
            <w:vAlign w:val="center"/>
          </w:tcPr>
          <w:p w14:paraId="532F80DC" w14:textId="54BB7D1B" w:rsidR="0008326B" w:rsidRPr="00FD3FD4" w:rsidRDefault="0008326B" w:rsidP="008836D0">
            <w:pPr>
              <w:pStyle w:val="TableText"/>
              <w:spacing w:before="20" w:after="20"/>
              <w:rPr>
                <w:lang w:bidi="x-none"/>
              </w:rPr>
            </w:pPr>
            <w:r w:rsidRPr="00FD3FD4">
              <w:rPr>
                <w:lang w:bidi="x-none"/>
              </w:rPr>
              <w:t>EDR</w:t>
            </w:r>
            <w:r>
              <w:rPr>
                <w:lang w:bidi="x-none"/>
              </w:rPr>
              <w:fldChar w:fldCharType="begin"/>
            </w:r>
            <w:r>
              <w:instrText xml:space="preserve"> XE </w:instrText>
            </w:r>
            <w:r w:rsidR="00814E82">
              <w:instrText>“</w:instrText>
            </w:r>
            <w:r w:rsidRPr="00196A54">
              <w:rPr>
                <w:lang w:bidi="x-none"/>
              </w:rPr>
              <w:instrText>EDR</w:instrText>
            </w:r>
            <w:r w:rsidR="00814E82">
              <w:instrText>”</w:instrText>
            </w:r>
            <w:r>
              <w:instrText xml:space="preserve"> </w:instrText>
            </w:r>
            <w:r>
              <w:rPr>
                <w:lang w:bidi="x-none"/>
              </w:rPr>
              <w:fldChar w:fldCharType="end"/>
            </w:r>
          </w:p>
        </w:tc>
        <w:tc>
          <w:tcPr>
            <w:tcW w:w="7089" w:type="dxa"/>
            <w:vAlign w:val="center"/>
          </w:tcPr>
          <w:p w14:paraId="606F4A91" w14:textId="77777777" w:rsidR="0008326B" w:rsidRPr="00FD3FD4" w:rsidRDefault="0008326B" w:rsidP="008836D0">
            <w:pPr>
              <w:pStyle w:val="TableText"/>
              <w:spacing w:before="20" w:after="20"/>
              <w:rPr>
                <w:lang w:bidi="x-none"/>
              </w:rPr>
            </w:pPr>
            <w:r w:rsidRPr="00B77BFD">
              <w:rPr>
                <w:lang w:bidi="x-none"/>
              </w:rPr>
              <w:t>Experiment Data Record</w:t>
            </w:r>
          </w:p>
        </w:tc>
      </w:tr>
      <w:tr w:rsidR="008D5147" w14:paraId="1A8A0609" w14:textId="77777777" w:rsidTr="00B235C4">
        <w:trPr>
          <w:trHeight w:val="150"/>
        </w:trPr>
        <w:tc>
          <w:tcPr>
            <w:tcW w:w="1548" w:type="dxa"/>
            <w:vAlign w:val="center"/>
          </w:tcPr>
          <w:p w14:paraId="17774C9F" w14:textId="7ADE007D" w:rsidR="00685A3C" w:rsidRDefault="00685A3C" w:rsidP="008836D0">
            <w:pPr>
              <w:pStyle w:val="TableText"/>
              <w:spacing w:before="20" w:after="20"/>
              <w:rPr>
                <w:lang w:bidi="x-none"/>
              </w:rPr>
            </w:pPr>
            <w:r>
              <w:rPr>
                <w:lang w:bidi="x-none"/>
              </w:rPr>
              <w:t>ESA</w:t>
            </w:r>
          </w:p>
        </w:tc>
        <w:tc>
          <w:tcPr>
            <w:tcW w:w="7089" w:type="dxa"/>
            <w:vAlign w:val="center"/>
          </w:tcPr>
          <w:p w14:paraId="56C339B7" w14:textId="562AD8EA" w:rsidR="00685A3C" w:rsidRDefault="00685A3C" w:rsidP="008836D0">
            <w:pPr>
              <w:pStyle w:val="TableText"/>
              <w:spacing w:before="20" w:after="20"/>
              <w:rPr>
                <w:lang w:bidi="x-none"/>
              </w:rPr>
            </w:pPr>
            <w:r>
              <w:rPr>
                <w:lang w:bidi="x-none"/>
              </w:rPr>
              <w:t>European Space Agency</w:t>
            </w:r>
          </w:p>
        </w:tc>
      </w:tr>
      <w:tr w:rsidR="008D5147" w14:paraId="64549A8C" w14:textId="77777777" w:rsidTr="00B235C4">
        <w:trPr>
          <w:trHeight w:val="150"/>
        </w:trPr>
        <w:tc>
          <w:tcPr>
            <w:tcW w:w="1548" w:type="dxa"/>
            <w:vAlign w:val="center"/>
          </w:tcPr>
          <w:p w14:paraId="685F53EC" w14:textId="5C28BF3E" w:rsidR="00DC43FC" w:rsidRDefault="00DC43FC" w:rsidP="008836D0">
            <w:pPr>
              <w:pStyle w:val="TableText"/>
              <w:spacing w:before="20" w:after="20"/>
              <w:rPr>
                <w:lang w:bidi="x-none"/>
              </w:rPr>
            </w:pPr>
            <w:r>
              <w:rPr>
                <w:lang w:bidi="x-none"/>
              </w:rPr>
              <w:t>FOM</w:t>
            </w:r>
          </w:p>
        </w:tc>
        <w:tc>
          <w:tcPr>
            <w:tcW w:w="7089" w:type="dxa"/>
            <w:vAlign w:val="center"/>
          </w:tcPr>
          <w:p w14:paraId="2C236133" w14:textId="7C31EF0A" w:rsidR="00DC43FC" w:rsidRDefault="00DC43FC" w:rsidP="008836D0">
            <w:pPr>
              <w:pStyle w:val="TableText"/>
              <w:spacing w:before="20" w:after="20"/>
              <w:rPr>
                <w:lang w:bidi="x-none"/>
              </w:rPr>
            </w:pPr>
            <w:r>
              <w:rPr>
                <w:lang w:bidi="x-none"/>
              </w:rPr>
              <w:t>Figure of Merit</w:t>
            </w:r>
          </w:p>
        </w:tc>
      </w:tr>
      <w:tr w:rsidR="008D5147" w14:paraId="0AAAC07A" w14:textId="77777777" w:rsidTr="00B235C4">
        <w:trPr>
          <w:trHeight w:val="150"/>
        </w:trPr>
        <w:tc>
          <w:tcPr>
            <w:tcW w:w="1548" w:type="dxa"/>
            <w:vAlign w:val="center"/>
          </w:tcPr>
          <w:p w14:paraId="31AE007A" w14:textId="77777777" w:rsidR="0008326B" w:rsidRPr="00FD3FD4" w:rsidRDefault="0008326B" w:rsidP="008836D0">
            <w:pPr>
              <w:pStyle w:val="TableText"/>
              <w:spacing w:before="20" w:after="20"/>
              <w:rPr>
                <w:lang w:bidi="x-none"/>
              </w:rPr>
            </w:pPr>
            <w:r>
              <w:rPr>
                <w:lang w:bidi="x-none"/>
              </w:rPr>
              <w:t>FOV</w:t>
            </w:r>
          </w:p>
        </w:tc>
        <w:tc>
          <w:tcPr>
            <w:tcW w:w="7089" w:type="dxa"/>
            <w:vAlign w:val="center"/>
          </w:tcPr>
          <w:p w14:paraId="7B5518F1" w14:textId="6BDEE5BC" w:rsidR="0008326B" w:rsidRPr="00FD3FD4" w:rsidRDefault="0008326B" w:rsidP="008836D0">
            <w:pPr>
              <w:pStyle w:val="TableText"/>
              <w:spacing w:before="20" w:after="20"/>
              <w:rPr>
                <w:lang w:bidi="x-none"/>
              </w:rPr>
            </w:pPr>
            <w:r>
              <w:rPr>
                <w:lang w:bidi="x-none"/>
              </w:rPr>
              <w:t>Field</w:t>
            </w:r>
            <w:r w:rsidR="00DC43FC">
              <w:rPr>
                <w:lang w:bidi="x-none"/>
              </w:rPr>
              <w:t xml:space="preserve"> of View</w:t>
            </w:r>
          </w:p>
        </w:tc>
      </w:tr>
      <w:tr w:rsidR="000E2698" w14:paraId="694173CD" w14:textId="77777777" w:rsidTr="008D5147">
        <w:trPr>
          <w:trHeight w:val="150"/>
        </w:trPr>
        <w:tc>
          <w:tcPr>
            <w:tcW w:w="1548" w:type="dxa"/>
            <w:vAlign w:val="center"/>
          </w:tcPr>
          <w:p w14:paraId="01D046D0" w14:textId="70354E75" w:rsidR="000E2698" w:rsidRDefault="000E2698" w:rsidP="008836D0">
            <w:pPr>
              <w:pStyle w:val="TableText"/>
              <w:spacing w:before="20" w:after="20"/>
              <w:rPr>
                <w:lang w:bidi="x-none"/>
              </w:rPr>
            </w:pPr>
            <w:r>
              <w:rPr>
                <w:lang w:bidi="x-none"/>
              </w:rPr>
              <w:t>GB</w:t>
            </w:r>
          </w:p>
        </w:tc>
        <w:tc>
          <w:tcPr>
            <w:tcW w:w="7089" w:type="dxa"/>
            <w:vAlign w:val="center"/>
          </w:tcPr>
          <w:p w14:paraId="2E395A14" w14:textId="3D3F5B4E" w:rsidR="000E2698" w:rsidRDefault="000E2698" w:rsidP="008836D0">
            <w:pPr>
              <w:pStyle w:val="TableText"/>
              <w:spacing w:before="20" w:after="20"/>
            </w:pPr>
            <w:r>
              <w:t>Gigabyte</w:t>
            </w:r>
          </w:p>
        </w:tc>
      </w:tr>
      <w:tr w:rsidR="008D5147" w14:paraId="3EB53CF1" w14:textId="77777777" w:rsidTr="00B235C4">
        <w:trPr>
          <w:trHeight w:val="150"/>
        </w:trPr>
        <w:tc>
          <w:tcPr>
            <w:tcW w:w="1548" w:type="dxa"/>
            <w:vAlign w:val="center"/>
          </w:tcPr>
          <w:p w14:paraId="61917531" w14:textId="72F145C9" w:rsidR="00890426" w:rsidRDefault="00890426" w:rsidP="008836D0">
            <w:pPr>
              <w:pStyle w:val="TableText"/>
              <w:spacing w:before="20" w:after="20"/>
              <w:rPr>
                <w:lang w:bidi="x-none"/>
              </w:rPr>
            </w:pPr>
            <w:r>
              <w:rPr>
                <w:lang w:bidi="x-none"/>
              </w:rPr>
              <w:t>GDAL</w:t>
            </w:r>
          </w:p>
        </w:tc>
        <w:tc>
          <w:tcPr>
            <w:tcW w:w="7089" w:type="dxa"/>
            <w:vAlign w:val="center"/>
          </w:tcPr>
          <w:p w14:paraId="2449CFCA" w14:textId="0E54D440" w:rsidR="00890426" w:rsidRDefault="004D1416" w:rsidP="008836D0">
            <w:pPr>
              <w:pStyle w:val="TableText"/>
              <w:spacing w:before="20" w:after="20"/>
              <w:rPr>
                <w:lang w:bidi="x-none"/>
              </w:rPr>
            </w:pPr>
            <w:r>
              <w:t>Geospatial Data Abstraction Library</w:t>
            </w:r>
          </w:p>
        </w:tc>
      </w:tr>
      <w:tr w:rsidR="008D5147" w14:paraId="48A61216" w14:textId="77777777" w:rsidTr="00B235C4">
        <w:trPr>
          <w:trHeight w:val="150"/>
        </w:trPr>
        <w:tc>
          <w:tcPr>
            <w:tcW w:w="1548" w:type="dxa"/>
            <w:vAlign w:val="center"/>
          </w:tcPr>
          <w:p w14:paraId="42EE15B0" w14:textId="2610A6D7" w:rsidR="006A0BB7" w:rsidRDefault="006A0BB7" w:rsidP="008836D0">
            <w:pPr>
              <w:pStyle w:val="TableText"/>
              <w:spacing w:before="20" w:after="20"/>
              <w:rPr>
                <w:lang w:bidi="x-none"/>
              </w:rPr>
            </w:pPr>
            <w:r>
              <w:rPr>
                <w:lang w:bidi="x-none"/>
              </w:rPr>
              <w:t>GeoTIFF</w:t>
            </w:r>
          </w:p>
        </w:tc>
        <w:tc>
          <w:tcPr>
            <w:tcW w:w="7089" w:type="dxa"/>
            <w:vAlign w:val="center"/>
          </w:tcPr>
          <w:p w14:paraId="42C2DD06" w14:textId="67DD5F91" w:rsidR="006A0BB7" w:rsidRDefault="006A0BB7" w:rsidP="008836D0">
            <w:pPr>
              <w:pStyle w:val="TableText"/>
              <w:spacing w:before="20" w:after="20"/>
              <w:rPr>
                <w:lang w:bidi="x-none"/>
              </w:rPr>
            </w:pPr>
            <w:r>
              <w:rPr>
                <w:lang w:bidi="x-none"/>
              </w:rPr>
              <w:t>Geospatial Tagged Image File Format</w:t>
            </w:r>
          </w:p>
        </w:tc>
      </w:tr>
      <w:tr w:rsidR="008D5147" w14:paraId="0232A0AE" w14:textId="77777777" w:rsidTr="00B235C4">
        <w:trPr>
          <w:trHeight w:val="150"/>
        </w:trPr>
        <w:tc>
          <w:tcPr>
            <w:tcW w:w="1548" w:type="dxa"/>
            <w:vAlign w:val="center"/>
          </w:tcPr>
          <w:p w14:paraId="53A6C396" w14:textId="77777777" w:rsidR="0008326B" w:rsidRPr="00FD3FD4" w:rsidRDefault="0008326B" w:rsidP="008836D0">
            <w:pPr>
              <w:pStyle w:val="TableText"/>
              <w:spacing w:before="20" w:after="20"/>
              <w:rPr>
                <w:lang w:bidi="x-none"/>
              </w:rPr>
            </w:pPr>
            <w:r>
              <w:rPr>
                <w:lang w:bidi="x-none"/>
              </w:rPr>
              <w:t>IAU</w:t>
            </w:r>
          </w:p>
        </w:tc>
        <w:tc>
          <w:tcPr>
            <w:tcW w:w="7089" w:type="dxa"/>
            <w:vAlign w:val="center"/>
          </w:tcPr>
          <w:p w14:paraId="3FAA4555" w14:textId="77777777" w:rsidR="0008326B" w:rsidRPr="00FD3FD4" w:rsidRDefault="0008326B" w:rsidP="008836D0">
            <w:pPr>
              <w:pStyle w:val="TableText"/>
              <w:spacing w:before="20" w:after="20"/>
              <w:rPr>
                <w:lang w:bidi="x-none"/>
              </w:rPr>
            </w:pPr>
            <w:r>
              <w:rPr>
                <w:lang w:bidi="x-none"/>
              </w:rPr>
              <w:t>International Astronomical Union</w:t>
            </w:r>
          </w:p>
        </w:tc>
      </w:tr>
      <w:tr w:rsidR="008D5147" w14:paraId="1AD4E624" w14:textId="77777777" w:rsidTr="00B235C4">
        <w:trPr>
          <w:trHeight w:val="150"/>
        </w:trPr>
        <w:tc>
          <w:tcPr>
            <w:tcW w:w="1548" w:type="dxa"/>
            <w:vAlign w:val="center"/>
          </w:tcPr>
          <w:p w14:paraId="6B4ADBAB" w14:textId="77777777" w:rsidR="007541EA" w:rsidRPr="00FD3FD4" w:rsidRDefault="007541EA" w:rsidP="008836D0">
            <w:pPr>
              <w:pStyle w:val="TableText"/>
              <w:spacing w:before="20" w:after="20"/>
              <w:rPr>
                <w:lang w:bidi="x-none"/>
              </w:rPr>
            </w:pPr>
            <w:r>
              <w:rPr>
                <w:lang w:bidi="x-none"/>
              </w:rPr>
              <w:t>IEC</w:t>
            </w:r>
          </w:p>
        </w:tc>
        <w:tc>
          <w:tcPr>
            <w:tcW w:w="7089" w:type="dxa"/>
            <w:vAlign w:val="center"/>
          </w:tcPr>
          <w:p w14:paraId="31DA32A0" w14:textId="77777777" w:rsidR="007541EA" w:rsidRPr="00FD3FD4" w:rsidRDefault="007541EA" w:rsidP="008836D0">
            <w:pPr>
              <w:pStyle w:val="TableText"/>
              <w:spacing w:before="20" w:after="20"/>
              <w:rPr>
                <w:lang w:bidi="x-none"/>
              </w:rPr>
            </w:pPr>
            <w:r>
              <w:rPr>
                <w:lang w:bidi="x-none"/>
              </w:rPr>
              <w:t>International Electrotechnical Commission</w:t>
            </w:r>
          </w:p>
        </w:tc>
      </w:tr>
      <w:tr w:rsidR="008D5147" w14:paraId="10888906" w14:textId="77777777" w:rsidTr="00B235C4">
        <w:trPr>
          <w:trHeight w:val="150"/>
        </w:trPr>
        <w:tc>
          <w:tcPr>
            <w:tcW w:w="1548" w:type="dxa"/>
            <w:vAlign w:val="center"/>
          </w:tcPr>
          <w:p w14:paraId="748DA786" w14:textId="289F7E26" w:rsidR="0008326B" w:rsidRPr="00FD3FD4" w:rsidRDefault="0008326B" w:rsidP="008836D0">
            <w:pPr>
              <w:pStyle w:val="TableText"/>
              <w:spacing w:before="20" w:after="20"/>
              <w:rPr>
                <w:lang w:bidi="x-none"/>
              </w:rPr>
            </w:pPr>
            <w:r w:rsidRPr="00FD3FD4">
              <w:rPr>
                <w:lang w:bidi="x-none"/>
              </w:rPr>
              <w:t>I/F</w:t>
            </w:r>
            <w:r>
              <w:rPr>
                <w:lang w:bidi="x-none"/>
              </w:rPr>
              <w:fldChar w:fldCharType="begin"/>
            </w:r>
            <w:r>
              <w:instrText xml:space="preserve"> XE </w:instrText>
            </w:r>
            <w:r w:rsidR="00814E82">
              <w:instrText>“</w:instrText>
            </w:r>
            <w:r w:rsidRPr="000D5A36">
              <w:rPr>
                <w:lang w:bidi="x-none"/>
              </w:rPr>
              <w:instrText>I/F</w:instrText>
            </w:r>
            <w:r w:rsidR="00814E82">
              <w:instrText>”</w:instrText>
            </w:r>
            <w:r>
              <w:instrText xml:space="preserve"> </w:instrText>
            </w:r>
            <w:r>
              <w:rPr>
                <w:lang w:bidi="x-none"/>
              </w:rPr>
              <w:fldChar w:fldCharType="end"/>
            </w:r>
          </w:p>
        </w:tc>
        <w:tc>
          <w:tcPr>
            <w:tcW w:w="7089" w:type="dxa"/>
            <w:vAlign w:val="center"/>
          </w:tcPr>
          <w:p w14:paraId="7960C593" w14:textId="77777777" w:rsidR="0008326B" w:rsidRPr="00FD3FD4" w:rsidRDefault="0008326B" w:rsidP="008836D0">
            <w:pPr>
              <w:pStyle w:val="TableText"/>
              <w:spacing w:before="20" w:after="20"/>
              <w:rPr>
                <w:lang w:bidi="x-none"/>
              </w:rPr>
            </w:pPr>
            <w:r w:rsidRPr="00FD3FD4">
              <w:rPr>
                <w:lang w:bidi="x-none"/>
              </w:rPr>
              <w:t>Intensity divided by flux, or the ratio of radiance to incident solar</w:t>
            </w:r>
            <w:r>
              <w:rPr>
                <w:lang w:bidi="x-none"/>
              </w:rPr>
              <w:t xml:space="preserve"> irradiance</w:t>
            </w:r>
          </w:p>
        </w:tc>
      </w:tr>
      <w:tr w:rsidR="008D5147" w14:paraId="2C178E58" w14:textId="77777777" w:rsidTr="00B235C4">
        <w:trPr>
          <w:trHeight w:val="150"/>
        </w:trPr>
        <w:tc>
          <w:tcPr>
            <w:tcW w:w="1548" w:type="dxa"/>
            <w:vAlign w:val="center"/>
          </w:tcPr>
          <w:p w14:paraId="60FD5EF4" w14:textId="77777777" w:rsidR="00966FFC" w:rsidRDefault="00966FFC" w:rsidP="008836D0">
            <w:pPr>
              <w:pStyle w:val="TableText"/>
              <w:spacing w:before="20" w:after="20"/>
              <w:rPr>
                <w:lang w:bidi="x-none"/>
              </w:rPr>
            </w:pPr>
            <w:r>
              <w:rPr>
                <w:lang w:bidi="x-none"/>
              </w:rPr>
              <w:t>ISIS</w:t>
            </w:r>
          </w:p>
        </w:tc>
        <w:tc>
          <w:tcPr>
            <w:tcW w:w="7089" w:type="dxa"/>
            <w:vAlign w:val="center"/>
          </w:tcPr>
          <w:p w14:paraId="7330A42F" w14:textId="77777777" w:rsidR="00966FFC" w:rsidRDefault="00966FFC" w:rsidP="008836D0">
            <w:pPr>
              <w:pStyle w:val="TableText"/>
              <w:spacing w:before="20" w:after="20"/>
              <w:rPr>
                <w:lang w:bidi="x-none"/>
              </w:rPr>
            </w:pPr>
            <w:r>
              <w:rPr>
                <w:lang w:bidi="x-none"/>
              </w:rPr>
              <w:t>Integrated Software for Imagers and Spectrometers</w:t>
            </w:r>
          </w:p>
        </w:tc>
      </w:tr>
      <w:tr w:rsidR="008D5147" w14:paraId="477F6C0D" w14:textId="77777777" w:rsidTr="00B235C4">
        <w:trPr>
          <w:trHeight w:val="150"/>
        </w:trPr>
        <w:tc>
          <w:tcPr>
            <w:tcW w:w="1548" w:type="dxa"/>
            <w:vAlign w:val="center"/>
          </w:tcPr>
          <w:p w14:paraId="1EBC95C5" w14:textId="77777777" w:rsidR="0008326B" w:rsidRPr="00FD3FD4" w:rsidRDefault="0008326B" w:rsidP="008836D0">
            <w:pPr>
              <w:pStyle w:val="TableText"/>
              <w:spacing w:before="20" w:after="20"/>
              <w:rPr>
                <w:lang w:bidi="x-none"/>
              </w:rPr>
            </w:pPr>
            <w:r>
              <w:rPr>
                <w:lang w:bidi="x-none"/>
              </w:rPr>
              <w:t>ISO</w:t>
            </w:r>
          </w:p>
        </w:tc>
        <w:tc>
          <w:tcPr>
            <w:tcW w:w="7089" w:type="dxa"/>
            <w:vAlign w:val="center"/>
          </w:tcPr>
          <w:p w14:paraId="43CA6B33" w14:textId="77777777" w:rsidR="0008326B" w:rsidRPr="00FD3FD4" w:rsidRDefault="0008326B" w:rsidP="008836D0">
            <w:pPr>
              <w:pStyle w:val="TableText"/>
              <w:spacing w:before="20" w:after="20"/>
              <w:rPr>
                <w:lang w:bidi="x-none"/>
              </w:rPr>
            </w:pPr>
            <w:r>
              <w:rPr>
                <w:lang w:bidi="x-none"/>
              </w:rPr>
              <w:t>International Standards Organization</w:t>
            </w:r>
          </w:p>
        </w:tc>
      </w:tr>
      <w:tr w:rsidR="008D5147" w14:paraId="2CA30914" w14:textId="77777777" w:rsidTr="00B235C4">
        <w:trPr>
          <w:trHeight w:val="150"/>
        </w:trPr>
        <w:tc>
          <w:tcPr>
            <w:tcW w:w="1548" w:type="dxa"/>
            <w:vAlign w:val="center"/>
          </w:tcPr>
          <w:p w14:paraId="7D8C9AF7" w14:textId="05A0041C" w:rsidR="00B41D20" w:rsidRPr="00FD3FD4" w:rsidRDefault="00B41D20" w:rsidP="008836D0">
            <w:pPr>
              <w:pStyle w:val="TableText"/>
              <w:spacing w:before="20" w:after="20"/>
              <w:rPr>
                <w:lang w:bidi="x-none"/>
              </w:rPr>
            </w:pPr>
            <w:r>
              <w:rPr>
                <w:lang w:bidi="x-none"/>
              </w:rPr>
              <w:t>JPEG</w:t>
            </w:r>
          </w:p>
        </w:tc>
        <w:tc>
          <w:tcPr>
            <w:tcW w:w="7089" w:type="dxa"/>
            <w:vAlign w:val="center"/>
          </w:tcPr>
          <w:p w14:paraId="1621E035" w14:textId="66CA505B" w:rsidR="00B41D20" w:rsidRPr="00FD3FD4" w:rsidRDefault="00B41D20" w:rsidP="008836D0">
            <w:pPr>
              <w:pStyle w:val="TableText"/>
              <w:spacing w:before="20" w:after="20"/>
              <w:rPr>
                <w:lang w:bidi="x-none"/>
              </w:rPr>
            </w:pPr>
            <w:r>
              <w:rPr>
                <w:lang w:bidi="x-none"/>
              </w:rPr>
              <w:t>Joint Photographic Experts Group</w:t>
            </w:r>
          </w:p>
        </w:tc>
      </w:tr>
      <w:tr w:rsidR="008D5147" w14:paraId="1F82E641" w14:textId="77777777" w:rsidTr="00B235C4">
        <w:trPr>
          <w:trHeight w:val="150"/>
        </w:trPr>
        <w:tc>
          <w:tcPr>
            <w:tcW w:w="1548" w:type="dxa"/>
            <w:vAlign w:val="center"/>
          </w:tcPr>
          <w:p w14:paraId="7E611778" w14:textId="77777777" w:rsidR="0008326B" w:rsidRPr="00FD3FD4" w:rsidRDefault="0008326B" w:rsidP="008836D0">
            <w:pPr>
              <w:pStyle w:val="TableText"/>
              <w:spacing w:before="20" w:after="20"/>
              <w:rPr>
                <w:lang w:bidi="x-none"/>
              </w:rPr>
            </w:pPr>
            <w:r w:rsidRPr="00FD3FD4">
              <w:rPr>
                <w:lang w:bidi="x-none"/>
              </w:rPr>
              <w:t>JHU/APL</w:t>
            </w:r>
          </w:p>
        </w:tc>
        <w:tc>
          <w:tcPr>
            <w:tcW w:w="7089" w:type="dxa"/>
            <w:vAlign w:val="center"/>
          </w:tcPr>
          <w:p w14:paraId="6DCE543F" w14:textId="77777777" w:rsidR="0008326B" w:rsidRPr="00FD3FD4" w:rsidRDefault="0008326B" w:rsidP="008836D0">
            <w:pPr>
              <w:pStyle w:val="TableText"/>
              <w:spacing w:before="20" w:after="20"/>
              <w:rPr>
                <w:lang w:bidi="x-none"/>
              </w:rPr>
            </w:pPr>
            <w:r w:rsidRPr="00FD3FD4">
              <w:rPr>
                <w:lang w:bidi="x-none"/>
              </w:rPr>
              <w:t>The Johns Hopkins University Applied Physics Laboratory</w:t>
            </w:r>
          </w:p>
        </w:tc>
      </w:tr>
      <w:tr w:rsidR="008D5147" w14:paraId="405F5736" w14:textId="77777777" w:rsidTr="00B235C4">
        <w:trPr>
          <w:trHeight w:val="150"/>
        </w:trPr>
        <w:tc>
          <w:tcPr>
            <w:tcW w:w="1548" w:type="dxa"/>
            <w:vAlign w:val="center"/>
          </w:tcPr>
          <w:p w14:paraId="4E954DB4" w14:textId="70FE1645" w:rsidR="005116FB" w:rsidRPr="00FD3FD4" w:rsidRDefault="005116FB" w:rsidP="008836D0">
            <w:pPr>
              <w:pStyle w:val="TableText"/>
              <w:spacing w:before="20" w:after="20"/>
              <w:rPr>
                <w:lang w:bidi="x-none"/>
              </w:rPr>
            </w:pPr>
            <w:r>
              <w:rPr>
                <w:lang w:bidi="x-none"/>
              </w:rPr>
              <w:t>JPL</w:t>
            </w:r>
          </w:p>
        </w:tc>
        <w:tc>
          <w:tcPr>
            <w:tcW w:w="7089" w:type="dxa"/>
            <w:vAlign w:val="center"/>
          </w:tcPr>
          <w:p w14:paraId="50D2C1BD" w14:textId="5D23F25A" w:rsidR="005116FB" w:rsidRDefault="005116FB" w:rsidP="008836D0">
            <w:pPr>
              <w:pStyle w:val="TableText"/>
              <w:spacing w:before="20" w:after="20"/>
              <w:rPr>
                <w:lang w:bidi="x-none"/>
              </w:rPr>
            </w:pPr>
            <w:r>
              <w:rPr>
                <w:lang w:bidi="x-none"/>
              </w:rPr>
              <w:t>Jet Propulsion Laboratory</w:t>
            </w:r>
          </w:p>
        </w:tc>
      </w:tr>
      <w:tr w:rsidR="00D348F0" w14:paraId="7DDF79FA" w14:textId="77777777" w:rsidTr="008D5147">
        <w:trPr>
          <w:trHeight w:val="150"/>
        </w:trPr>
        <w:tc>
          <w:tcPr>
            <w:tcW w:w="1548" w:type="dxa"/>
            <w:vAlign w:val="center"/>
          </w:tcPr>
          <w:p w14:paraId="316E3035" w14:textId="0061111F" w:rsidR="00D348F0" w:rsidRPr="00FD3FD4" w:rsidRDefault="00D348F0" w:rsidP="008836D0">
            <w:pPr>
              <w:pStyle w:val="TableText"/>
              <w:spacing w:before="20" w:after="20"/>
              <w:rPr>
                <w:lang w:bidi="x-none"/>
              </w:rPr>
            </w:pPr>
            <w:r>
              <w:rPr>
                <w:lang w:bidi="x-none"/>
              </w:rPr>
              <w:t>LSB</w:t>
            </w:r>
          </w:p>
        </w:tc>
        <w:tc>
          <w:tcPr>
            <w:tcW w:w="7089" w:type="dxa"/>
            <w:vAlign w:val="center"/>
          </w:tcPr>
          <w:p w14:paraId="6B3C2835" w14:textId="2ECB0DAA" w:rsidR="00D348F0" w:rsidRDefault="00D348F0" w:rsidP="008836D0">
            <w:pPr>
              <w:pStyle w:val="TableText"/>
              <w:spacing w:before="20" w:after="20"/>
              <w:rPr>
                <w:lang w:bidi="x-none"/>
              </w:rPr>
            </w:pPr>
            <w:r>
              <w:rPr>
                <w:lang w:bidi="x-none"/>
              </w:rPr>
              <w:t>Least Significant Byte</w:t>
            </w:r>
          </w:p>
        </w:tc>
      </w:tr>
      <w:tr w:rsidR="00B768E3" w14:paraId="1D370E38" w14:textId="77777777" w:rsidTr="008D5147">
        <w:trPr>
          <w:trHeight w:val="150"/>
        </w:trPr>
        <w:tc>
          <w:tcPr>
            <w:tcW w:w="1548" w:type="dxa"/>
            <w:vAlign w:val="center"/>
          </w:tcPr>
          <w:p w14:paraId="3658A772" w14:textId="642949D8" w:rsidR="00B768E3" w:rsidRDefault="00B768E3" w:rsidP="008836D0">
            <w:pPr>
              <w:pStyle w:val="TableText"/>
              <w:spacing w:before="20" w:after="20"/>
              <w:rPr>
                <w:lang w:bidi="x-none"/>
              </w:rPr>
            </w:pPr>
            <w:r>
              <w:rPr>
                <w:lang w:bidi="x-none"/>
              </w:rPr>
              <w:t>MAD</w:t>
            </w:r>
          </w:p>
        </w:tc>
        <w:tc>
          <w:tcPr>
            <w:tcW w:w="7089" w:type="dxa"/>
            <w:vAlign w:val="center"/>
          </w:tcPr>
          <w:p w14:paraId="021C92C4" w14:textId="1440AE2A" w:rsidR="00B768E3" w:rsidRDefault="00FC22CB" w:rsidP="008836D0">
            <w:pPr>
              <w:pStyle w:val="TableText"/>
              <w:spacing w:before="20" w:after="20"/>
              <w:rPr>
                <w:lang w:bidi="x-none"/>
              </w:rPr>
            </w:pPr>
            <w:r>
              <w:rPr>
                <w:lang w:bidi="x-none"/>
              </w:rPr>
              <w:t>Median Absolute Deviation</w:t>
            </w:r>
          </w:p>
        </w:tc>
      </w:tr>
      <w:tr w:rsidR="008D5147" w14:paraId="660C4BD0" w14:textId="77777777" w:rsidTr="00B235C4">
        <w:trPr>
          <w:trHeight w:val="150"/>
        </w:trPr>
        <w:tc>
          <w:tcPr>
            <w:tcW w:w="1548" w:type="dxa"/>
            <w:vAlign w:val="center"/>
          </w:tcPr>
          <w:p w14:paraId="4420649E" w14:textId="77777777" w:rsidR="0008326B" w:rsidRPr="00FD3FD4" w:rsidRDefault="0008326B" w:rsidP="008836D0">
            <w:pPr>
              <w:pStyle w:val="TableText"/>
              <w:spacing w:before="20" w:after="20"/>
              <w:rPr>
                <w:lang w:bidi="x-none"/>
              </w:rPr>
            </w:pPr>
            <w:r w:rsidRPr="00FD3FD4">
              <w:rPr>
                <w:lang w:bidi="x-none"/>
              </w:rPr>
              <w:t>MESSENGER</w:t>
            </w:r>
          </w:p>
        </w:tc>
        <w:tc>
          <w:tcPr>
            <w:tcW w:w="7089" w:type="dxa"/>
            <w:vAlign w:val="center"/>
          </w:tcPr>
          <w:p w14:paraId="29C0D731" w14:textId="14F13D66" w:rsidR="0008326B" w:rsidRPr="00FD3FD4" w:rsidRDefault="0008326B" w:rsidP="008836D0">
            <w:pPr>
              <w:pStyle w:val="TableText"/>
              <w:spacing w:before="20" w:after="20"/>
              <w:rPr>
                <w:lang w:bidi="x-none"/>
              </w:rPr>
            </w:pPr>
            <w:r>
              <w:rPr>
                <w:lang w:bidi="x-none"/>
              </w:rPr>
              <w:t>M</w:t>
            </w:r>
            <w:r w:rsidR="00F7276D">
              <w:rPr>
                <w:lang w:bidi="x-none"/>
              </w:rPr>
              <w:t>E</w:t>
            </w:r>
            <w:r>
              <w:rPr>
                <w:lang w:bidi="x-none"/>
              </w:rPr>
              <w:t>rcury, Surface, Space E</w:t>
            </w:r>
            <w:r w:rsidR="00F7276D">
              <w:rPr>
                <w:lang w:bidi="x-none"/>
              </w:rPr>
              <w:t>N</w:t>
            </w:r>
            <w:r>
              <w:rPr>
                <w:lang w:bidi="x-none"/>
              </w:rPr>
              <w:t>vironment, G</w:t>
            </w:r>
            <w:r w:rsidR="00F7276D">
              <w:rPr>
                <w:lang w:bidi="x-none"/>
              </w:rPr>
              <w:t>E</w:t>
            </w:r>
            <w:r>
              <w:rPr>
                <w:lang w:bidi="x-none"/>
              </w:rPr>
              <w:t>ochemistry, and Ranging</w:t>
            </w:r>
          </w:p>
        </w:tc>
      </w:tr>
      <w:tr w:rsidR="008D5147" w14:paraId="272F6893" w14:textId="77777777" w:rsidTr="00B235C4">
        <w:trPr>
          <w:trHeight w:val="150"/>
        </w:trPr>
        <w:tc>
          <w:tcPr>
            <w:tcW w:w="1548" w:type="dxa"/>
            <w:vAlign w:val="center"/>
          </w:tcPr>
          <w:p w14:paraId="00C562AD" w14:textId="77777777" w:rsidR="0008326B" w:rsidRPr="00FD3FD4" w:rsidRDefault="0008326B" w:rsidP="008836D0">
            <w:pPr>
              <w:pStyle w:val="TableText"/>
              <w:spacing w:before="20" w:after="20"/>
              <w:rPr>
                <w:lang w:bidi="x-none"/>
              </w:rPr>
            </w:pPr>
            <w:r w:rsidRPr="00FD3FD4">
              <w:rPr>
                <w:lang w:bidi="x-none"/>
              </w:rPr>
              <w:t>MDIS</w:t>
            </w:r>
          </w:p>
        </w:tc>
        <w:tc>
          <w:tcPr>
            <w:tcW w:w="7089" w:type="dxa"/>
            <w:vAlign w:val="center"/>
          </w:tcPr>
          <w:p w14:paraId="2F6740D8" w14:textId="383BF3D2" w:rsidR="0008326B" w:rsidRPr="00FD3FD4" w:rsidRDefault="0008326B" w:rsidP="008836D0">
            <w:pPr>
              <w:pStyle w:val="TableText"/>
              <w:spacing w:before="20" w:after="20"/>
              <w:rPr>
                <w:lang w:bidi="x-none"/>
              </w:rPr>
            </w:pPr>
            <w:r>
              <w:rPr>
                <w:lang w:bidi="x-none"/>
              </w:rPr>
              <w:t>Mercury Dual Imaging System</w:t>
            </w:r>
          </w:p>
        </w:tc>
      </w:tr>
      <w:tr w:rsidR="008D5147" w14:paraId="77D400D0" w14:textId="53ED648E" w:rsidTr="00B235C4">
        <w:trPr>
          <w:trHeight w:val="150"/>
        </w:trPr>
        <w:tc>
          <w:tcPr>
            <w:tcW w:w="1548" w:type="dxa"/>
            <w:vAlign w:val="center"/>
          </w:tcPr>
          <w:p w14:paraId="60CBA708" w14:textId="0AF51789" w:rsidR="0008326B" w:rsidRPr="00FD3FD4" w:rsidRDefault="0008326B" w:rsidP="008836D0">
            <w:pPr>
              <w:pStyle w:val="TableText"/>
              <w:spacing w:before="20" w:after="20"/>
              <w:rPr>
                <w:lang w:bidi="x-none"/>
              </w:rPr>
            </w:pPr>
            <w:r>
              <w:rPr>
                <w:lang w:bidi="x-none"/>
              </w:rPr>
              <w:t>MLA</w:t>
            </w:r>
          </w:p>
        </w:tc>
        <w:tc>
          <w:tcPr>
            <w:tcW w:w="7089" w:type="dxa"/>
            <w:vAlign w:val="center"/>
          </w:tcPr>
          <w:p w14:paraId="7FD3B502" w14:textId="2DBCA97F" w:rsidR="0008326B" w:rsidRPr="00FD3FD4" w:rsidRDefault="0008326B" w:rsidP="008836D0">
            <w:pPr>
              <w:pStyle w:val="TableText"/>
              <w:spacing w:before="20" w:after="20"/>
              <w:rPr>
                <w:lang w:bidi="x-none"/>
              </w:rPr>
            </w:pPr>
            <w:r>
              <w:rPr>
                <w:lang w:bidi="x-none"/>
              </w:rPr>
              <w:t>Mercury Laser Altimeter</w:t>
            </w:r>
          </w:p>
        </w:tc>
      </w:tr>
      <w:tr w:rsidR="008D5147" w14:paraId="72F140D3" w14:textId="77777777" w:rsidTr="00B235C4">
        <w:trPr>
          <w:trHeight w:val="150"/>
        </w:trPr>
        <w:tc>
          <w:tcPr>
            <w:tcW w:w="1548" w:type="dxa"/>
            <w:vAlign w:val="center"/>
          </w:tcPr>
          <w:p w14:paraId="3121A052" w14:textId="77777777" w:rsidR="0008326B" w:rsidRPr="00FD3FD4" w:rsidRDefault="0008326B" w:rsidP="008836D0">
            <w:pPr>
              <w:pStyle w:val="TableText"/>
              <w:spacing w:before="20" w:after="20"/>
              <w:rPr>
                <w:lang w:bidi="x-none"/>
              </w:rPr>
            </w:pPr>
            <w:r w:rsidRPr="00FD3FD4">
              <w:rPr>
                <w:lang w:bidi="x-none"/>
              </w:rPr>
              <w:t>NAC</w:t>
            </w:r>
          </w:p>
        </w:tc>
        <w:tc>
          <w:tcPr>
            <w:tcW w:w="7089" w:type="dxa"/>
            <w:vAlign w:val="center"/>
          </w:tcPr>
          <w:p w14:paraId="721035EA" w14:textId="77777777" w:rsidR="0008326B" w:rsidRPr="00FD3FD4" w:rsidRDefault="0008326B" w:rsidP="008836D0">
            <w:pPr>
              <w:pStyle w:val="TableText"/>
              <w:spacing w:before="20" w:after="20"/>
              <w:rPr>
                <w:lang w:bidi="x-none"/>
              </w:rPr>
            </w:pPr>
            <w:r>
              <w:rPr>
                <w:lang w:bidi="x-none"/>
              </w:rPr>
              <w:t>Narrow Angle Camera</w:t>
            </w:r>
          </w:p>
        </w:tc>
      </w:tr>
      <w:tr w:rsidR="008D5147" w14:paraId="58C0A160" w14:textId="77777777" w:rsidTr="00B235C4">
        <w:trPr>
          <w:trHeight w:val="150"/>
        </w:trPr>
        <w:tc>
          <w:tcPr>
            <w:tcW w:w="1548" w:type="dxa"/>
            <w:vAlign w:val="center"/>
          </w:tcPr>
          <w:p w14:paraId="2C50D15E" w14:textId="77777777" w:rsidR="0008326B" w:rsidRDefault="0008326B" w:rsidP="008836D0">
            <w:pPr>
              <w:pStyle w:val="TableText"/>
              <w:spacing w:before="20" w:after="20"/>
              <w:rPr>
                <w:lang w:bidi="x-none"/>
              </w:rPr>
            </w:pPr>
            <w:r>
              <w:rPr>
                <w:lang w:bidi="x-none"/>
              </w:rPr>
              <w:t>NAIF</w:t>
            </w:r>
          </w:p>
        </w:tc>
        <w:tc>
          <w:tcPr>
            <w:tcW w:w="7089" w:type="dxa"/>
            <w:vAlign w:val="center"/>
          </w:tcPr>
          <w:p w14:paraId="337CE096" w14:textId="77777777" w:rsidR="0008326B" w:rsidRPr="00FD3FD4" w:rsidRDefault="0008326B" w:rsidP="008836D0">
            <w:pPr>
              <w:pStyle w:val="TableText"/>
              <w:spacing w:before="20" w:after="20"/>
              <w:rPr>
                <w:lang w:bidi="x-none"/>
              </w:rPr>
            </w:pPr>
            <w:r>
              <w:rPr>
                <w:lang w:bidi="x-none"/>
              </w:rPr>
              <w:t>Navigation and Ancillary Information Facility</w:t>
            </w:r>
          </w:p>
        </w:tc>
      </w:tr>
      <w:tr w:rsidR="008D5147" w14:paraId="7A76E5F5" w14:textId="77777777" w:rsidTr="00B235C4">
        <w:trPr>
          <w:trHeight w:val="150"/>
        </w:trPr>
        <w:tc>
          <w:tcPr>
            <w:tcW w:w="1548" w:type="dxa"/>
            <w:vAlign w:val="center"/>
          </w:tcPr>
          <w:p w14:paraId="70FBB344" w14:textId="77777777" w:rsidR="0008326B" w:rsidRDefault="0008326B" w:rsidP="008836D0">
            <w:pPr>
              <w:pStyle w:val="TableText"/>
              <w:spacing w:before="20" w:after="20"/>
              <w:rPr>
                <w:lang w:bidi="x-none"/>
              </w:rPr>
            </w:pPr>
            <w:r>
              <w:rPr>
                <w:lang w:bidi="x-none"/>
              </w:rPr>
              <w:t>NASA</w:t>
            </w:r>
          </w:p>
        </w:tc>
        <w:tc>
          <w:tcPr>
            <w:tcW w:w="7089" w:type="dxa"/>
            <w:vAlign w:val="center"/>
          </w:tcPr>
          <w:p w14:paraId="03193E47" w14:textId="77777777" w:rsidR="0008326B" w:rsidRPr="00FD3FD4" w:rsidRDefault="0008326B" w:rsidP="008836D0">
            <w:pPr>
              <w:pStyle w:val="TableText"/>
              <w:spacing w:before="20" w:after="20"/>
              <w:rPr>
                <w:lang w:bidi="x-none"/>
              </w:rPr>
            </w:pPr>
            <w:r>
              <w:rPr>
                <w:lang w:bidi="x-none"/>
              </w:rPr>
              <w:t>National Aeronautics and Space Administration</w:t>
            </w:r>
          </w:p>
        </w:tc>
      </w:tr>
      <w:tr w:rsidR="008D5147" w14:paraId="747B27CB" w14:textId="77777777" w:rsidTr="00B235C4">
        <w:trPr>
          <w:trHeight w:val="150"/>
        </w:trPr>
        <w:tc>
          <w:tcPr>
            <w:tcW w:w="1548" w:type="dxa"/>
            <w:vAlign w:val="center"/>
          </w:tcPr>
          <w:p w14:paraId="27163FC9" w14:textId="6EABA358" w:rsidR="004D1416" w:rsidRDefault="004D1416" w:rsidP="008836D0">
            <w:pPr>
              <w:pStyle w:val="TableText"/>
              <w:spacing w:before="20" w:after="20"/>
              <w:rPr>
                <w:lang w:bidi="x-none"/>
              </w:rPr>
            </w:pPr>
            <w:r>
              <w:rPr>
                <w:lang w:bidi="x-none"/>
              </w:rPr>
              <w:t>NGATE</w:t>
            </w:r>
          </w:p>
        </w:tc>
        <w:tc>
          <w:tcPr>
            <w:tcW w:w="7089" w:type="dxa"/>
            <w:vAlign w:val="center"/>
          </w:tcPr>
          <w:p w14:paraId="1B99C083" w14:textId="3C2AD692" w:rsidR="004D1416" w:rsidRDefault="00712644" w:rsidP="008836D0">
            <w:pPr>
              <w:pStyle w:val="TableText"/>
              <w:spacing w:before="20" w:after="20"/>
              <w:rPr>
                <w:lang w:bidi="x-none"/>
              </w:rPr>
            </w:pPr>
            <w:r>
              <w:t>Next Generation Automatic Terrain Extraction (program in BAE Systems/SOCET SET)</w:t>
            </w:r>
          </w:p>
        </w:tc>
      </w:tr>
      <w:tr w:rsidR="008D5147" w14:paraId="354625A3" w14:textId="77777777" w:rsidTr="00B235C4">
        <w:trPr>
          <w:trHeight w:val="150"/>
        </w:trPr>
        <w:tc>
          <w:tcPr>
            <w:tcW w:w="1548" w:type="dxa"/>
            <w:vAlign w:val="center"/>
          </w:tcPr>
          <w:p w14:paraId="3E60E2BD" w14:textId="77777777" w:rsidR="00520046" w:rsidRDefault="00520046" w:rsidP="008836D0">
            <w:pPr>
              <w:pStyle w:val="TableText"/>
              <w:spacing w:before="20" w:after="20"/>
              <w:rPr>
                <w:lang w:bidi="x-none"/>
              </w:rPr>
            </w:pPr>
            <w:r>
              <w:rPr>
                <w:lang w:bidi="x-none"/>
              </w:rPr>
              <w:t>ODL</w:t>
            </w:r>
          </w:p>
        </w:tc>
        <w:tc>
          <w:tcPr>
            <w:tcW w:w="7089" w:type="dxa"/>
            <w:vAlign w:val="center"/>
          </w:tcPr>
          <w:p w14:paraId="25E74B72" w14:textId="77777777" w:rsidR="00520046" w:rsidRDefault="00520046" w:rsidP="008836D0">
            <w:pPr>
              <w:pStyle w:val="TableText"/>
              <w:spacing w:before="20" w:after="20"/>
              <w:rPr>
                <w:lang w:bidi="x-none"/>
              </w:rPr>
            </w:pPr>
            <w:r>
              <w:rPr>
                <w:lang w:bidi="x-none"/>
              </w:rPr>
              <w:t>Object Description Language</w:t>
            </w:r>
          </w:p>
        </w:tc>
      </w:tr>
      <w:tr w:rsidR="008D5147" w14:paraId="64F9E38D" w14:textId="77777777" w:rsidTr="00B235C4">
        <w:trPr>
          <w:trHeight w:val="150"/>
        </w:trPr>
        <w:tc>
          <w:tcPr>
            <w:tcW w:w="1548" w:type="dxa"/>
            <w:vAlign w:val="center"/>
          </w:tcPr>
          <w:p w14:paraId="5F1EB428" w14:textId="77777777" w:rsidR="0008326B" w:rsidRDefault="0008326B" w:rsidP="008836D0">
            <w:pPr>
              <w:pStyle w:val="TableText"/>
              <w:spacing w:before="20" w:after="20"/>
              <w:rPr>
                <w:lang w:bidi="x-none"/>
              </w:rPr>
            </w:pPr>
            <w:r>
              <w:rPr>
                <w:lang w:bidi="x-none"/>
              </w:rPr>
              <w:t>PCK</w:t>
            </w:r>
          </w:p>
        </w:tc>
        <w:tc>
          <w:tcPr>
            <w:tcW w:w="7089" w:type="dxa"/>
            <w:vAlign w:val="center"/>
          </w:tcPr>
          <w:p w14:paraId="37F2497C" w14:textId="57C14440" w:rsidR="0008326B" w:rsidRPr="00FD3FD4" w:rsidRDefault="0008326B" w:rsidP="008836D0">
            <w:pPr>
              <w:pStyle w:val="TableText"/>
              <w:spacing w:before="20" w:after="20"/>
              <w:rPr>
                <w:lang w:bidi="x-none"/>
              </w:rPr>
            </w:pPr>
            <w:r>
              <w:rPr>
                <w:lang w:bidi="x-none"/>
              </w:rPr>
              <w:t>Planetary Constant</w:t>
            </w:r>
            <w:r w:rsidR="00814E82">
              <w:rPr>
                <w:lang w:bidi="x-none"/>
              </w:rPr>
              <w:t>s</w:t>
            </w:r>
            <w:r>
              <w:rPr>
                <w:lang w:bidi="x-none"/>
              </w:rPr>
              <w:t xml:space="preserve"> Kernel (</w:t>
            </w:r>
            <w:r w:rsidR="00357AB3">
              <w:rPr>
                <w:lang w:bidi="x-none"/>
              </w:rPr>
              <w:t xml:space="preserve">NAIF </w:t>
            </w:r>
            <w:r>
              <w:rPr>
                <w:lang w:bidi="x-none"/>
              </w:rPr>
              <w:t>SPICE</w:t>
            </w:r>
            <w:r>
              <w:rPr>
                <w:lang w:bidi="x-none"/>
              </w:rPr>
              <w:fldChar w:fldCharType="begin"/>
            </w:r>
            <w:r>
              <w:instrText xml:space="preserve"> XE </w:instrText>
            </w:r>
            <w:r w:rsidR="00814E82">
              <w:instrText>“</w:instrText>
            </w:r>
            <w:r w:rsidRPr="006B66D5">
              <w:rPr>
                <w:lang w:bidi="x-none"/>
              </w:rPr>
              <w:instrText>SPICE</w:instrText>
            </w:r>
            <w:r w:rsidR="00814E82">
              <w:instrText>”</w:instrText>
            </w:r>
            <w:r>
              <w:instrText xml:space="preserve"> </w:instrText>
            </w:r>
            <w:r>
              <w:rPr>
                <w:lang w:bidi="x-none"/>
              </w:rPr>
              <w:fldChar w:fldCharType="end"/>
            </w:r>
            <w:r>
              <w:rPr>
                <w:lang w:bidi="x-none"/>
              </w:rPr>
              <w:t>)</w:t>
            </w:r>
          </w:p>
        </w:tc>
      </w:tr>
      <w:tr w:rsidR="008D5147" w14:paraId="6EB50AD4" w14:textId="77777777" w:rsidTr="00B235C4">
        <w:trPr>
          <w:trHeight w:val="150"/>
        </w:trPr>
        <w:tc>
          <w:tcPr>
            <w:tcW w:w="1548" w:type="dxa"/>
            <w:vAlign w:val="center"/>
          </w:tcPr>
          <w:p w14:paraId="619B7954" w14:textId="3BF5C37B" w:rsidR="0008326B" w:rsidRPr="00FD3FD4" w:rsidRDefault="0008326B" w:rsidP="008836D0">
            <w:pPr>
              <w:pStyle w:val="TableText"/>
              <w:spacing w:before="20" w:after="20"/>
              <w:rPr>
                <w:lang w:bidi="x-none"/>
              </w:rPr>
            </w:pPr>
            <w:r w:rsidRPr="00FD3FD4">
              <w:rPr>
                <w:lang w:bidi="x-none"/>
              </w:rPr>
              <w:t>PDS</w:t>
            </w:r>
          </w:p>
        </w:tc>
        <w:tc>
          <w:tcPr>
            <w:tcW w:w="7089" w:type="dxa"/>
            <w:vAlign w:val="center"/>
          </w:tcPr>
          <w:p w14:paraId="248A74F1" w14:textId="77777777" w:rsidR="0008326B" w:rsidRPr="00FD3FD4" w:rsidRDefault="0008326B" w:rsidP="008836D0">
            <w:pPr>
              <w:pStyle w:val="TableText"/>
              <w:spacing w:before="20" w:after="20"/>
              <w:rPr>
                <w:lang w:bidi="x-none"/>
              </w:rPr>
            </w:pPr>
            <w:r w:rsidRPr="00FD3FD4">
              <w:rPr>
                <w:lang w:bidi="x-none"/>
              </w:rPr>
              <w:t>Planetary Data System</w:t>
            </w:r>
          </w:p>
        </w:tc>
      </w:tr>
      <w:tr w:rsidR="008D5147" w14:paraId="08DE3F1C" w14:textId="77777777" w:rsidTr="00B235C4">
        <w:trPr>
          <w:trHeight w:val="150"/>
        </w:trPr>
        <w:tc>
          <w:tcPr>
            <w:tcW w:w="1548" w:type="dxa"/>
            <w:vAlign w:val="center"/>
          </w:tcPr>
          <w:p w14:paraId="0E6F4EDF" w14:textId="5127CAD2" w:rsidR="00957932" w:rsidRPr="00FD3FD4" w:rsidRDefault="00957932" w:rsidP="008836D0">
            <w:pPr>
              <w:pStyle w:val="TableText"/>
              <w:spacing w:before="20" w:after="20"/>
              <w:rPr>
                <w:lang w:bidi="x-none"/>
              </w:rPr>
            </w:pPr>
            <w:r>
              <w:rPr>
                <w:lang w:bidi="x-none"/>
              </w:rPr>
              <w:t>PSI</w:t>
            </w:r>
          </w:p>
        </w:tc>
        <w:tc>
          <w:tcPr>
            <w:tcW w:w="7089" w:type="dxa"/>
            <w:vAlign w:val="center"/>
          </w:tcPr>
          <w:p w14:paraId="5F317EE7" w14:textId="7E9CB639" w:rsidR="00957932" w:rsidRPr="00FD3FD4" w:rsidRDefault="00957932" w:rsidP="008836D0">
            <w:pPr>
              <w:pStyle w:val="TableText"/>
              <w:spacing w:before="20" w:after="20"/>
              <w:rPr>
                <w:lang w:bidi="x-none"/>
              </w:rPr>
            </w:pPr>
            <w:r>
              <w:rPr>
                <w:lang w:bidi="x-none"/>
              </w:rPr>
              <w:t>Planetary Science Institute</w:t>
            </w:r>
          </w:p>
        </w:tc>
      </w:tr>
      <w:tr w:rsidR="008D5147" w14:paraId="67AA879C" w14:textId="77777777" w:rsidTr="00B235C4">
        <w:trPr>
          <w:trHeight w:val="150"/>
        </w:trPr>
        <w:tc>
          <w:tcPr>
            <w:tcW w:w="1548" w:type="dxa"/>
            <w:vAlign w:val="center"/>
          </w:tcPr>
          <w:p w14:paraId="326D5995" w14:textId="77777777" w:rsidR="0008326B" w:rsidRPr="00FD3FD4" w:rsidRDefault="0008326B" w:rsidP="008836D0">
            <w:pPr>
              <w:pStyle w:val="TableText"/>
              <w:spacing w:before="20" w:after="20"/>
              <w:rPr>
                <w:lang w:bidi="x-none"/>
              </w:rPr>
            </w:pPr>
            <w:r w:rsidRPr="00FD3FD4">
              <w:rPr>
                <w:lang w:bidi="x-none"/>
              </w:rPr>
              <w:t>RDR</w:t>
            </w:r>
            <w:r>
              <w:rPr>
                <w:lang w:bidi="x-none"/>
              </w:rPr>
              <w:fldChar w:fldCharType="begin"/>
            </w:r>
            <w:r>
              <w:instrText xml:space="preserve"> XE "</w:instrText>
            </w:r>
            <w:r w:rsidRPr="002664C3">
              <w:rPr>
                <w:lang w:bidi="x-none"/>
              </w:rPr>
              <w:instrText>RDR</w:instrText>
            </w:r>
            <w:r>
              <w:instrText xml:space="preserve">" </w:instrText>
            </w:r>
            <w:r>
              <w:rPr>
                <w:lang w:bidi="x-none"/>
              </w:rPr>
              <w:fldChar w:fldCharType="end"/>
            </w:r>
          </w:p>
        </w:tc>
        <w:tc>
          <w:tcPr>
            <w:tcW w:w="7089" w:type="dxa"/>
            <w:vAlign w:val="center"/>
          </w:tcPr>
          <w:p w14:paraId="281278A1" w14:textId="77777777" w:rsidR="0008326B" w:rsidRPr="00FD3FD4" w:rsidRDefault="0008326B" w:rsidP="008836D0">
            <w:pPr>
              <w:pStyle w:val="TableText"/>
              <w:spacing w:before="20" w:after="20"/>
              <w:rPr>
                <w:lang w:bidi="x-none"/>
              </w:rPr>
            </w:pPr>
            <w:r w:rsidRPr="00FD3FD4">
              <w:rPr>
                <w:lang w:bidi="x-none"/>
              </w:rPr>
              <w:t>Reduced Data Record</w:t>
            </w:r>
          </w:p>
        </w:tc>
      </w:tr>
      <w:tr w:rsidR="00DF60B4" w14:paraId="53DC57EE" w14:textId="77777777" w:rsidTr="00B235C4">
        <w:trPr>
          <w:trHeight w:val="150"/>
        </w:trPr>
        <w:tc>
          <w:tcPr>
            <w:tcW w:w="1548" w:type="dxa"/>
            <w:vAlign w:val="center"/>
          </w:tcPr>
          <w:p w14:paraId="183D6E2F" w14:textId="47261975" w:rsidR="00DF60B4" w:rsidRPr="00FD3FD4" w:rsidRDefault="00DF60B4" w:rsidP="008836D0">
            <w:pPr>
              <w:pStyle w:val="TableText"/>
              <w:spacing w:before="20" w:after="20"/>
              <w:rPr>
                <w:lang w:bidi="x-none"/>
              </w:rPr>
            </w:pPr>
            <w:r>
              <w:rPr>
                <w:lang w:bidi="x-none"/>
              </w:rPr>
              <w:t>RFO</w:t>
            </w:r>
          </w:p>
        </w:tc>
        <w:tc>
          <w:tcPr>
            <w:tcW w:w="7089" w:type="dxa"/>
            <w:vAlign w:val="center"/>
          </w:tcPr>
          <w:p w14:paraId="07B8B3F4" w14:textId="19DDB5DD" w:rsidR="00DF60B4" w:rsidRPr="00FD3FD4" w:rsidRDefault="00DF60B4" w:rsidP="008836D0">
            <w:pPr>
              <w:pStyle w:val="TableText"/>
              <w:spacing w:before="20" w:after="20"/>
              <w:rPr>
                <w:lang w:bidi="x-none"/>
              </w:rPr>
            </w:pPr>
            <w:r>
              <w:rPr>
                <w:lang w:bidi="x-none"/>
              </w:rPr>
              <w:t xml:space="preserve">Radio Frequency Occultation </w:t>
            </w:r>
          </w:p>
        </w:tc>
      </w:tr>
      <w:tr w:rsidR="008D5147" w14:paraId="4DA63442" w14:textId="77777777" w:rsidTr="00B235C4">
        <w:trPr>
          <w:trHeight w:val="150"/>
        </w:trPr>
        <w:tc>
          <w:tcPr>
            <w:tcW w:w="1548" w:type="dxa"/>
            <w:vAlign w:val="center"/>
          </w:tcPr>
          <w:p w14:paraId="24F5FF30" w14:textId="101E057B" w:rsidR="00FC6538" w:rsidRDefault="00FC6538" w:rsidP="008836D0">
            <w:pPr>
              <w:pStyle w:val="TableText"/>
              <w:spacing w:before="20" w:after="20"/>
              <w:rPr>
                <w:lang w:bidi="x-none"/>
              </w:rPr>
            </w:pPr>
            <w:r>
              <w:rPr>
                <w:lang w:bidi="x-none"/>
              </w:rPr>
              <w:lastRenderedPageBreak/>
              <w:t>RMS</w:t>
            </w:r>
          </w:p>
        </w:tc>
        <w:tc>
          <w:tcPr>
            <w:tcW w:w="7089" w:type="dxa"/>
            <w:vAlign w:val="center"/>
          </w:tcPr>
          <w:p w14:paraId="0C4BA92F" w14:textId="4A4A8979" w:rsidR="00FC6538" w:rsidRDefault="00FC6538" w:rsidP="00DD072F">
            <w:pPr>
              <w:pStyle w:val="TableText"/>
              <w:spacing w:before="20" w:after="20"/>
              <w:rPr>
                <w:lang w:bidi="x-none"/>
              </w:rPr>
            </w:pPr>
            <w:r>
              <w:rPr>
                <w:lang w:bidi="x-none"/>
              </w:rPr>
              <w:t>Root Mean Square</w:t>
            </w:r>
          </w:p>
        </w:tc>
      </w:tr>
      <w:tr w:rsidR="008D5147" w14:paraId="37A08616" w14:textId="77777777" w:rsidTr="00B235C4">
        <w:trPr>
          <w:trHeight w:val="150"/>
        </w:trPr>
        <w:tc>
          <w:tcPr>
            <w:tcW w:w="1548" w:type="dxa"/>
            <w:vAlign w:val="center"/>
          </w:tcPr>
          <w:p w14:paraId="0C22C26E" w14:textId="2444C380" w:rsidR="00DD072F" w:rsidRPr="00FD3FD4" w:rsidRDefault="00DD072F" w:rsidP="008836D0">
            <w:pPr>
              <w:pStyle w:val="TableText"/>
              <w:spacing w:before="20" w:after="20"/>
              <w:rPr>
                <w:lang w:bidi="x-none"/>
              </w:rPr>
            </w:pPr>
            <w:r>
              <w:rPr>
                <w:lang w:bidi="x-none"/>
              </w:rPr>
              <w:t>RMSE</w:t>
            </w:r>
          </w:p>
        </w:tc>
        <w:tc>
          <w:tcPr>
            <w:tcW w:w="7089" w:type="dxa"/>
            <w:vAlign w:val="center"/>
          </w:tcPr>
          <w:p w14:paraId="2C89A58B" w14:textId="502FAA04" w:rsidR="00DD072F" w:rsidRPr="00FD3FD4" w:rsidRDefault="00270DBE" w:rsidP="00DD072F">
            <w:pPr>
              <w:pStyle w:val="TableText"/>
              <w:spacing w:before="20" w:after="20"/>
              <w:rPr>
                <w:lang w:bidi="x-none"/>
              </w:rPr>
            </w:pPr>
            <w:r>
              <w:rPr>
                <w:lang w:bidi="x-none"/>
              </w:rPr>
              <w:t>R</w:t>
            </w:r>
            <w:r w:rsidR="00DD072F">
              <w:rPr>
                <w:lang w:bidi="x-none"/>
              </w:rPr>
              <w:t xml:space="preserve">oot </w:t>
            </w:r>
            <w:r>
              <w:rPr>
                <w:lang w:bidi="x-none"/>
              </w:rPr>
              <w:t>M</w:t>
            </w:r>
            <w:r w:rsidR="00DD072F">
              <w:rPr>
                <w:lang w:bidi="x-none"/>
              </w:rPr>
              <w:t xml:space="preserve">ean </w:t>
            </w:r>
            <w:r>
              <w:rPr>
                <w:lang w:bidi="x-none"/>
              </w:rPr>
              <w:t>S</w:t>
            </w:r>
            <w:r w:rsidR="00DD072F">
              <w:rPr>
                <w:lang w:bidi="x-none"/>
              </w:rPr>
              <w:t xml:space="preserve">quare </w:t>
            </w:r>
            <w:r>
              <w:rPr>
                <w:lang w:bidi="x-none"/>
              </w:rPr>
              <w:t>E</w:t>
            </w:r>
            <w:r w:rsidR="00DD072F">
              <w:rPr>
                <w:lang w:bidi="x-none"/>
              </w:rPr>
              <w:t>rror</w:t>
            </w:r>
          </w:p>
        </w:tc>
      </w:tr>
      <w:tr w:rsidR="008D5147" w14:paraId="4307E9CC" w14:textId="77777777" w:rsidTr="00B235C4">
        <w:trPr>
          <w:trHeight w:val="150"/>
        </w:trPr>
        <w:tc>
          <w:tcPr>
            <w:tcW w:w="1548" w:type="dxa"/>
            <w:vAlign w:val="center"/>
          </w:tcPr>
          <w:p w14:paraId="2B2100D2" w14:textId="499BB20F" w:rsidR="00814E82" w:rsidRPr="00FD3FD4" w:rsidRDefault="00814E82" w:rsidP="008836D0">
            <w:pPr>
              <w:pStyle w:val="TableText"/>
              <w:spacing w:before="20" w:after="20"/>
              <w:rPr>
                <w:lang w:bidi="x-none"/>
              </w:rPr>
            </w:pPr>
            <w:r>
              <w:rPr>
                <w:lang w:bidi="x-none"/>
              </w:rPr>
              <w:t>SCLK</w:t>
            </w:r>
          </w:p>
        </w:tc>
        <w:tc>
          <w:tcPr>
            <w:tcW w:w="7089" w:type="dxa"/>
            <w:vAlign w:val="center"/>
          </w:tcPr>
          <w:p w14:paraId="2C292F4A" w14:textId="3BF82B20" w:rsidR="00814E82" w:rsidRPr="00FD3FD4" w:rsidRDefault="00814E82" w:rsidP="008836D0">
            <w:pPr>
              <w:pStyle w:val="TableText"/>
              <w:spacing w:before="20" w:after="20"/>
              <w:rPr>
                <w:lang w:bidi="x-none"/>
              </w:rPr>
            </w:pPr>
            <w:r>
              <w:rPr>
                <w:lang w:bidi="x-none"/>
              </w:rPr>
              <w:t>Spacecraft Clock Kernel (NAIF SPICE)</w:t>
            </w:r>
          </w:p>
        </w:tc>
      </w:tr>
      <w:tr w:rsidR="008D5147" w14:paraId="526EEA3F" w14:textId="77777777" w:rsidTr="00B235C4">
        <w:trPr>
          <w:trHeight w:val="278"/>
        </w:trPr>
        <w:tc>
          <w:tcPr>
            <w:tcW w:w="1548" w:type="dxa"/>
            <w:vAlign w:val="center"/>
          </w:tcPr>
          <w:p w14:paraId="142164AF" w14:textId="77777777" w:rsidR="0008326B" w:rsidRPr="00FD3FD4" w:rsidRDefault="0008326B" w:rsidP="008836D0">
            <w:pPr>
              <w:pStyle w:val="TableText"/>
              <w:spacing w:before="20" w:after="20"/>
              <w:rPr>
                <w:lang w:bidi="x-none"/>
              </w:rPr>
            </w:pPr>
            <w:r w:rsidRPr="00FD3FD4">
              <w:rPr>
                <w:lang w:bidi="x-none"/>
              </w:rPr>
              <w:t>SIS</w:t>
            </w:r>
          </w:p>
        </w:tc>
        <w:tc>
          <w:tcPr>
            <w:tcW w:w="7089" w:type="dxa"/>
            <w:vAlign w:val="center"/>
          </w:tcPr>
          <w:p w14:paraId="60204E76" w14:textId="77777777" w:rsidR="0008326B" w:rsidRPr="00FD3FD4" w:rsidRDefault="0008326B" w:rsidP="008836D0">
            <w:pPr>
              <w:pStyle w:val="TableText"/>
              <w:spacing w:before="20" w:after="20"/>
              <w:rPr>
                <w:lang w:bidi="x-none"/>
              </w:rPr>
            </w:pPr>
            <w:r w:rsidRPr="00FD3FD4">
              <w:rPr>
                <w:lang w:bidi="x-none"/>
              </w:rPr>
              <w:t>Software Interface Specification</w:t>
            </w:r>
          </w:p>
        </w:tc>
      </w:tr>
      <w:tr w:rsidR="008D5147" w14:paraId="176C3C5D" w14:textId="77777777" w:rsidTr="00B235C4">
        <w:trPr>
          <w:trHeight w:val="278"/>
        </w:trPr>
        <w:tc>
          <w:tcPr>
            <w:tcW w:w="1548" w:type="dxa"/>
            <w:vAlign w:val="center"/>
          </w:tcPr>
          <w:p w14:paraId="041D4383" w14:textId="77777777" w:rsidR="0008326B" w:rsidRPr="00FD3FD4" w:rsidRDefault="0008326B" w:rsidP="008836D0">
            <w:pPr>
              <w:pStyle w:val="TableText"/>
              <w:spacing w:before="20" w:after="20"/>
              <w:rPr>
                <w:lang w:bidi="x-none"/>
              </w:rPr>
            </w:pPr>
            <w:r w:rsidRPr="00FD3FD4">
              <w:rPr>
                <w:lang w:bidi="x-none"/>
              </w:rPr>
              <w:t>SOC</w:t>
            </w:r>
          </w:p>
        </w:tc>
        <w:tc>
          <w:tcPr>
            <w:tcW w:w="7089" w:type="dxa"/>
            <w:vAlign w:val="center"/>
          </w:tcPr>
          <w:p w14:paraId="71B3BD26" w14:textId="77777777" w:rsidR="0008326B" w:rsidRPr="00FD3FD4" w:rsidRDefault="0008326B" w:rsidP="008836D0">
            <w:pPr>
              <w:pStyle w:val="TableText"/>
              <w:spacing w:before="20" w:after="20"/>
              <w:rPr>
                <w:lang w:bidi="x-none"/>
              </w:rPr>
            </w:pPr>
            <w:r w:rsidRPr="00FD3FD4">
              <w:rPr>
                <w:lang w:bidi="x-none"/>
              </w:rPr>
              <w:t>Science Operations Center</w:t>
            </w:r>
          </w:p>
        </w:tc>
      </w:tr>
      <w:tr w:rsidR="008D5147" w14:paraId="2B2643D8" w14:textId="77777777" w:rsidTr="00B235C4">
        <w:trPr>
          <w:trHeight w:val="278"/>
        </w:trPr>
        <w:tc>
          <w:tcPr>
            <w:tcW w:w="1548" w:type="dxa"/>
            <w:vAlign w:val="center"/>
          </w:tcPr>
          <w:p w14:paraId="23437A94" w14:textId="71076876" w:rsidR="0058022A" w:rsidRDefault="0058022A" w:rsidP="008836D0">
            <w:pPr>
              <w:pStyle w:val="TableText"/>
              <w:spacing w:before="20" w:after="20"/>
              <w:rPr>
                <w:lang w:bidi="x-none"/>
              </w:rPr>
            </w:pPr>
            <w:r>
              <w:rPr>
                <w:lang w:bidi="x-none"/>
              </w:rPr>
              <w:t>SOCET SET</w:t>
            </w:r>
          </w:p>
        </w:tc>
        <w:tc>
          <w:tcPr>
            <w:tcW w:w="7089" w:type="dxa"/>
            <w:vAlign w:val="center"/>
          </w:tcPr>
          <w:p w14:paraId="6EC232DD" w14:textId="4C250463" w:rsidR="0058022A" w:rsidRDefault="0058022A" w:rsidP="008836D0">
            <w:pPr>
              <w:pStyle w:val="TableText"/>
              <w:spacing w:before="20" w:after="20"/>
              <w:rPr>
                <w:lang w:bidi="x-none"/>
              </w:rPr>
            </w:pPr>
            <w:r>
              <w:rPr>
                <w:rStyle w:val="st"/>
              </w:rPr>
              <w:t>SOftCopy Exploitation Toolkit</w:t>
            </w:r>
            <w:r w:rsidR="00ED5228">
              <w:rPr>
                <w:rStyle w:val="st"/>
              </w:rPr>
              <w:t xml:space="preserve"> SET (BAE Systems </w:t>
            </w:r>
            <w:r w:rsidR="00CF6C0A">
              <w:rPr>
                <w:rStyle w:val="st"/>
              </w:rPr>
              <w:t xml:space="preserve">photogrammetry </w:t>
            </w:r>
            <w:r w:rsidR="00ED5228">
              <w:rPr>
                <w:rStyle w:val="st"/>
              </w:rPr>
              <w:t>software toolkit)</w:t>
            </w:r>
          </w:p>
        </w:tc>
      </w:tr>
      <w:tr w:rsidR="008D5147" w14:paraId="24AB437E" w14:textId="77777777" w:rsidTr="00B235C4">
        <w:trPr>
          <w:trHeight w:val="515"/>
        </w:trPr>
        <w:tc>
          <w:tcPr>
            <w:tcW w:w="1548" w:type="dxa"/>
            <w:vAlign w:val="center"/>
          </w:tcPr>
          <w:p w14:paraId="2E548272" w14:textId="77777777" w:rsidR="0008326B" w:rsidRPr="00FD3FD4" w:rsidRDefault="0008326B" w:rsidP="008836D0">
            <w:pPr>
              <w:pStyle w:val="TableText"/>
              <w:spacing w:before="20" w:after="20"/>
              <w:rPr>
                <w:lang w:bidi="x-none"/>
              </w:rPr>
            </w:pPr>
            <w:r w:rsidRPr="00FD3FD4">
              <w:rPr>
                <w:lang w:bidi="x-none"/>
              </w:rPr>
              <w:t>SPICE</w:t>
            </w:r>
            <w:r>
              <w:rPr>
                <w:lang w:bidi="x-none"/>
              </w:rPr>
              <w:fldChar w:fldCharType="begin"/>
            </w:r>
            <w:r>
              <w:instrText xml:space="preserve"> XE "</w:instrText>
            </w:r>
            <w:r w:rsidRPr="006B66D5">
              <w:rPr>
                <w:lang w:bidi="x-none"/>
              </w:rPr>
              <w:instrText>SPICE</w:instrText>
            </w:r>
            <w:r>
              <w:instrText xml:space="preserve">" </w:instrText>
            </w:r>
            <w:r>
              <w:rPr>
                <w:lang w:bidi="x-none"/>
              </w:rPr>
              <w:fldChar w:fldCharType="end"/>
            </w:r>
          </w:p>
        </w:tc>
        <w:tc>
          <w:tcPr>
            <w:tcW w:w="7089" w:type="dxa"/>
            <w:vAlign w:val="center"/>
          </w:tcPr>
          <w:p w14:paraId="7B1D0DE7" w14:textId="77777777" w:rsidR="0008326B" w:rsidRPr="00FD3FD4" w:rsidRDefault="0008326B" w:rsidP="008836D0">
            <w:pPr>
              <w:pStyle w:val="TableText"/>
              <w:spacing w:before="20" w:after="20"/>
              <w:rPr>
                <w:lang w:bidi="x-none"/>
              </w:rPr>
            </w:pPr>
            <w:r>
              <w:rPr>
                <w:lang w:bidi="x-none"/>
              </w:rPr>
              <w:t>Spacecraft Planet Instrument C-matrix</w:t>
            </w:r>
            <w:r w:rsidRPr="00FD3FD4">
              <w:rPr>
                <w:lang w:bidi="x-none"/>
              </w:rPr>
              <w:t xml:space="preserve"> Events; a set of da</w:t>
            </w:r>
            <w:r>
              <w:rPr>
                <w:lang w:bidi="x-none"/>
              </w:rPr>
              <w:t>ta formats for spacecraft ephem</w:t>
            </w:r>
            <w:r w:rsidRPr="00FD3FD4">
              <w:rPr>
                <w:lang w:bidi="x-none"/>
              </w:rPr>
              <w:t>eris, attitude, and instrument pointing</w:t>
            </w:r>
          </w:p>
        </w:tc>
      </w:tr>
      <w:tr w:rsidR="008D5147" w14:paraId="69ECE557" w14:textId="77777777" w:rsidTr="00B235C4">
        <w:trPr>
          <w:trHeight w:val="278"/>
        </w:trPr>
        <w:tc>
          <w:tcPr>
            <w:tcW w:w="1548" w:type="dxa"/>
            <w:vAlign w:val="center"/>
          </w:tcPr>
          <w:p w14:paraId="1B880DAB" w14:textId="40272288" w:rsidR="00957932" w:rsidRPr="00FD3FD4" w:rsidRDefault="00957932" w:rsidP="008836D0">
            <w:pPr>
              <w:pStyle w:val="TableText"/>
              <w:spacing w:before="20" w:after="20"/>
              <w:rPr>
                <w:lang w:bidi="x-none"/>
              </w:rPr>
            </w:pPr>
            <w:r>
              <w:rPr>
                <w:lang w:bidi="x-none"/>
              </w:rPr>
              <w:t>SPK</w:t>
            </w:r>
          </w:p>
        </w:tc>
        <w:tc>
          <w:tcPr>
            <w:tcW w:w="7089" w:type="dxa"/>
            <w:vAlign w:val="center"/>
          </w:tcPr>
          <w:p w14:paraId="4D8106C0" w14:textId="6B98D1B2" w:rsidR="00957932" w:rsidRDefault="00957932" w:rsidP="00814E82">
            <w:pPr>
              <w:pStyle w:val="TableText"/>
              <w:spacing w:before="20" w:after="20"/>
              <w:rPr>
                <w:lang w:bidi="x-none"/>
              </w:rPr>
            </w:pPr>
            <w:r>
              <w:rPr>
                <w:lang w:bidi="x-none"/>
              </w:rPr>
              <w:t>Spacecraft</w:t>
            </w:r>
            <w:r w:rsidR="00814E82">
              <w:rPr>
                <w:lang w:bidi="x-none"/>
              </w:rPr>
              <w:t xml:space="preserve"> and </w:t>
            </w:r>
            <w:r>
              <w:rPr>
                <w:lang w:bidi="x-none"/>
              </w:rPr>
              <w:t>Planet Kernel</w:t>
            </w:r>
            <w:r w:rsidR="00357AB3">
              <w:rPr>
                <w:lang w:bidi="x-none"/>
              </w:rPr>
              <w:t xml:space="preserve"> (NAIF SPICE)</w:t>
            </w:r>
          </w:p>
        </w:tc>
      </w:tr>
      <w:tr w:rsidR="008D5147" w14:paraId="436B5AA9" w14:textId="77777777" w:rsidTr="00B235C4">
        <w:trPr>
          <w:trHeight w:val="278"/>
        </w:trPr>
        <w:tc>
          <w:tcPr>
            <w:tcW w:w="1548" w:type="dxa"/>
            <w:vAlign w:val="center"/>
          </w:tcPr>
          <w:p w14:paraId="5B9E7109" w14:textId="0881ED19" w:rsidR="006A0BB7" w:rsidRPr="00FD3FD4" w:rsidRDefault="006A0BB7" w:rsidP="008836D0">
            <w:pPr>
              <w:pStyle w:val="TableText"/>
              <w:spacing w:before="20" w:after="20"/>
              <w:rPr>
                <w:lang w:bidi="x-none"/>
              </w:rPr>
            </w:pPr>
            <w:r>
              <w:rPr>
                <w:lang w:bidi="x-none"/>
              </w:rPr>
              <w:t>TIFF</w:t>
            </w:r>
          </w:p>
        </w:tc>
        <w:tc>
          <w:tcPr>
            <w:tcW w:w="7089" w:type="dxa"/>
            <w:vAlign w:val="center"/>
          </w:tcPr>
          <w:p w14:paraId="6863456D" w14:textId="7B719A8A" w:rsidR="006A0BB7" w:rsidRPr="00FD3FD4" w:rsidRDefault="006A0BB7" w:rsidP="008836D0">
            <w:pPr>
              <w:pStyle w:val="TableText"/>
              <w:spacing w:before="20" w:after="20"/>
              <w:rPr>
                <w:lang w:bidi="x-none"/>
              </w:rPr>
            </w:pPr>
            <w:r>
              <w:rPr>
                <w:lang w:bidi="x-none"/>
              </w:rPr>
              <w:t>Tagged Image File Format</w:t>
            </w:r>
          </w:p>
        </w:tc>
      </w:tr>
      <w:tr w:rsidR="008D5147" w14:paraId="3A4F7BF9" w14:textId="77777777" w:rsidTr="00B235C4">
        <w:trPr>
          <w:trHeight w:val="278"/>
        </w:trPr>
        <w:tc>
          <w:tcPr>
            <w:tcW w:w="1548" w:type="dxa"/>
            <w:vAlign w:val="center"/>
          </w:tcPr>
          <w:p w14:paraId="5948F3E4" w14:textId="77777777" w:rsidR="0008326B" w:rsidRPr="00FD3FD4" w:rsidRDefault="0008326B" w:rsidP="008836D0">
            <w:pPr>
              <w:pStyle w:val="TableText"/>
              <w:spacing w:before="20" w:after="20"/>
              <w:rPr>
                <w:lang w:bidi="x-none"/>
              </w:rPr>
            </w:pPr>
            <w:r w:rsidRPr="00FD3FD4">
              <w:rPr>
                <w:lang w:bidi="x-none"/>
              </w:rPr>
              <w:t>TBD</w:t>
            </w:r>
          </w:p>
        </w:tc>
        <w:tc>
          <w:tcPr>
            <w:tcW w:w="7089" w:type="dxa"/>
            <w:vAlign w:val="center"/>
          </w:tcPr>
          <w:p w14:paraId="5EC157BB" w14:textId="77777777" w:rsidR="0008326B" w:rsidRPr="00FD3FD4" w:rsidRDefault="0008326B" w:rsidP="008836D0">
            <w:pPr>
              <w:pStyle w:val="TableText"/>
              <w:spacing w:before="20" w:after="20"/>
              <w:rPr>
                <w:lang w:bidi="x-none"/>
              </w:rPr>
            </w:pPr>
            <w:r w:rsidRPr="00FD3FD4">
              <w:rPr>
                <w:lang w:bidi="x-none"/>
              </w:rPr>
              <w:t>To Be Determined</w:t>
            </w:r>
          </w:p>
        </w:tc>
      </w:tr>
      <w:tr w:rsidR="008D5147" w14:paraId="3F9C54B6" w14:textId="77777777" w:rsidTr="00B235C4">
        <w:trPr>
          <w:trHeight w:val="278"/>
        </w:trPr>
        <w:tc>
          <w:tcPr>
            <w:tcW w:w="1548" w:type="dxa"/>
            <w:vAlign w:val="center"/>
          </w:tcPr>
          <w:p w14:paraId="1653CD89" w14:textId="77777777" w:rsidR="00FB592B" w:rsidRDefault="00FB592B" w:rsidP="008836D0">
            <w:pPr>
              <w:pStyle w:val="TableText"/>
              <w:spacing w:before="20" w:after="20"/>
              <w:rPr>
                <w:lang w:bidi="x-none"/>
              </w:rPr>
            </w:pPr>
            <w:r>
              <w:rPr>
                <w:lang w:bidi="x-none"/>
              </w:rPr>
              <w:t>USGS</w:t>
            </w:r>
          </w:p>
        </w:tc>
        <w:tc>
          <w:tcPr>
            <w:tcW w:w="7089" w:type="dxa"/>
            <w:vAlign w:val="center"/>
          </w:tcPr>
          <w:p w14:paraId="2800BE96" w14:textId="77777777" w:rsidR="00FB592B" w:rsidRDefault="00FB592B" w:rsidP="008836D0">
            <w:pPr>
              <w:pStyle w:val="TableText"/>
              <w:spacing w:before="20" w:after="20"/>
              <w:rPr>
                <w:lang w:bidi="x-none"/>
              </w:rPr>
            </w:pPr>
            <w:r>
              <w:rPr>
                <w:lang w:bidi="x-none"/>
              </w:rPr>
              <w:t>U.S. Geological Survey</w:t>
            </w:r>
          </w:p>
        </w:tc>
      </w:tr>
      <w:tr w:rsidR="008D5147" w14:paraId="3380E834" w14:textId="77777777" w:rsidTr="00B235C4">
        <w:trPr>
          <w:trHeight w:val="278"/>
        </w:trPr>
        <w:tc>
          <w:tcPr>
            <w:tcW w:w="1548" w:type="dxa"/>
            <w:vAlign w:val="center"/>
          </w:tcPr>
          <w:p w14:paraId="6B6AAA3F" w14:textId="77777777" w:rsidR="0008326B" w:rsidRPr="00FD3FD4" w:rsidRDefault="0008326B" w:rsidP="008836D0">
            <w:pPr>
              <w:pStyle w:val="TableText"/>
              <w:spacing w:before="20" w:after="20"/>
              <w:rPr>
                <w:lang w:bidi="x-none"/>
              </w:rPr>
            </w:pPr>
            <w:r>
              <w:rPr>
                <w:lang w:bidi="x-none"/>
              </w:rPr>
              <w:t>UTC</w:t>
            </w:r>
          </w:p>
        </w:tc>
        <w:tc>
          <w:tcPr>
            <w:tcW w:w="7089" w:type="dxa"/>
            <w:vAlign w:val="center"/>
          </w:tcPr>
          <w:p w14:paraId="761234CF" w14:textId="77777777" w:rsidR="0008326B" w:rsidRPr="00FD3FD4" w:rsidRDefault="0008326B" w:rsidP="008836D0">
            <w:pPr>
              <w:pStyle w:val="TableText"/>
              <w:spacing w:before="20" w:after="20"/>
              <w:rPr>
                <w:lang w:bidi="x-none"/>
              </w:rPr>
            </w:pPr>
            <w:r>
              <w:rPr>
                <w:lang w:bidi="x-none"/>
              </w:rPr>
              <w:t>Coordinated Universal Time</w:t>
            </w:r>
          </w:p>
        </w:tc>
      </w:tr>
      <w:tr w:rsidR="008D5147" w14:paraId="5559CB15" w14:textId="77777777" w:rsidTr="00B235C4">
        <w:trPr>
          <w:trHeight w:val="278"/>
        </w:trPr>
        <w:tc>
          <w:tcPr>
            <w:tcW w:w="1548" w:type="dxa"/>
            <w:vAlign w:val="center"/>
          </w:tcPr>
          <w:p w14:paraId="3ED17800" w14:textId="44A56EEC" w:rsidR="005116FB" w:rsidRPr="00FD3FD4" w:rsidRDefault="005116FB" w:rsidP="008836D0">
            <w:pPr>
              <w:pStyle w:val="TableText"/>
              <w:spacing w:before="20" w:after="20"/>
              <w:rPr>
                <w:lang w:bidi="x-none"/>
              </w:rPr>
            </w:pPr>
            <w:r>
              <w:rPr>
                <w:lang w:bidi="x-none"/>
              </w:rPr>
              <w:t>VICAR</w:t>
            </w:r>
          </w:p>
        </w:tc>
        <w:tc>
          <w:tcPr>
            <w:tcW w:w="7089" w:type="dxa"/>
            <w:vAlign w:val="center"/>
          </w:tcPr>
          <w:p w14:paraId="04F56614" w14:textId="6F0E1DD4" w:rsidR="005116FB" w:rsidRDefault="005116FB" w:rsidP="008836D0">
            <w:pPr>
              <w:pStyle w:val="TableText"/>
              <w:spacing w:before="20" w:after="20"/>
              <w:rPr>
                <w:lang w:bidi="x-none"/>
              </w:rPr>
            </w:pPr>
            <w:r w:rsidRPr="005116FB">
              <w:rPr>
                <w:lang w:bidi="x-none"/>
              </w:rPr>
              <w:t>Video Image Communication And Retrieval</w:t>
            </w:r>
            <w:r>
              <w:rPr>
                <w:lang w:bidi="x-none"/>
              </w:rPr>
              <w:t xml:space="preserve"> (JPL image processing software system)</w:t>
            </w:r>
          </w:p>
        </w:tc>
      </w:tr>
      <w:tr w:rsidR="008D5147" w14:paraId="7B70A968" w14:textId="77777777" w:rsidTr="00B235C4">
        <w:trPr>
          <w:trHeight w:val="291"/>
        </w:trPr>
        <w:tc>
          <w:tcPr>
            <w:tcW w:w="1548" w:type="dxa"/>
            <w:vAlign w:val="center"/>
          </w:tcPr>
          <w:p w14:paraId="7358E83B" w14:textId="77777777" w:rsidR="0008326B" w:rsidRPr="00FD3FD4" w:rsidRDefault="0008326B" w:rsidP="008836D0">
            <w:pPr>
              <w:pStyle w:val="TableText"/>
              <w:spacing w:before="20" w:after="20"/>
              <w:rPr>
                <w:lang w:bidi="x-none"/>
              </w:rPr>
            </w:pPr>
            <w:r w:rsidRPr="00FD3FD4">
              <w:rPr>
                <w:lang w:bidi="x-none"/>
              </w:rPr>
              <w:t>WAC</w:t>
            </w:r>
          </w:p>
        </w:tc>
        <w:tc>
          <w:tcPr>
            <w:tcW w:w="7089" w:type="dxa"/>
            <w:vAlign w:val="center"/>
          </w:tcPr>
          <w:p w14:paraId="34D21B5E" w14:textId="77777777" w:rsidR="0008326B" w:rsidRPr="00FD3FD4" w:rsidRDefault="0008326B" w:rsidP="008836D0">
            <w:pPr>
              <w:pStyle w:val="TableText"/>
              <w:spacing w:before="20" w:after="20"/>
              <w:rPr>
                <w:lang w:bidi="x-none"/>
              </w:rPr>
            </w:pPr>
            <w:r>
              <w:rPr>
                <w:lang w:bidi="x-none"/>
              </w:rPr>
              <w:t>Wide Angle Camera</w:t>
            </w:r>
          </w:p>
        </w:tc>
      </w:tr>
      <w:tr w:rsidR="00114CAB" w14:paraId="3BAE46CC" w14:textId="77777777" w:rsidTr="000E2EF5">
        <w:trPr>
          <w:trHeight w:val="287"/>
        </w:trPr>
        <w:tc>
          <w:tcPr>
            <w:tcW w:w="1548" w:type="dxa"/>
            <w:vAlign w:val="center"/>
          </w:tcPr>
          <w:p w14:paraId="441B916A" w14:textId="3D16773B" w:rsidR="00114CAB" w:rsidRPr="00FD3FD4" w:rsidRDefault="00114CAB" w:rsidP="008836D0">
            <w:pPr>
              <w:pStyle w:val="TableText"/>
              <w:spacing w:before="20" w:after="20"/>
              <w:rPr>
                <w:lang w:bidi="x-none"/>
              </w:rPr>
            </w:pPr>
            <w:r>
              <w:rPr>
                <w:lang w:bidi="x-none"/>
              </w:rPr>
              <w:t>XML</w:t>
            </w:r>
          </w:p>
        </w:tc>
        <w:tc>
          <w:tcPr>
            <w:tcW w:w="7089" w:type="dxa"/>
            <w:vAlign w:val="center"/>
          </w:tcPr>
          <w:p w14:paraId="70A66CF1" w14:textId="21E8F065" w:rsidR="00114CAB" w:rsidRDefault="00114CAB" w:rsidP="008836D0">
            <w:pPr>
              <w:pStyle w:val="TableText"/>
              <w:spacing w:before="20" w:after="20"/>
              <w:rPr>
                <w:lang w:bidi="x-none"/>
              </w:rPr>
            </w:pPr>
            <w:r>
              <w:rPr>
                <w:lang w:eastAsia="ar-SA"/>
              </w:rPr>
              <w:t>eXtensible Markup Language</w:t>
            </w:r>
          </w:p>
        </w:tc>
      </w:tr>
    </w:tbl>
    <w:p w14:paraId="07787538" w14:textId="77777777" w:rsidR="00B03636" w:rsidRDefault="00B03636" w:rsidP="00B03636">
      <w:pPr>
        <w:pStyle w:val="Heading1"/>
        <w:numPr>
          <w:ilvl w:val="0"/>
          <w:numId w:val="0"/>
        </w:numPr>
        <w:ind w:left="432"/>
        <w:rPr>
          <w:lang w:eastAsia="ar-SA"/>
        </w:rPr>
      </w:pPr>
    </w:p>
    <w:p w14:paraId="28E15139" w14:textId="77777777" w:rsidR="00B03636" w:rsidRDefault="00B03636">
      <w:pPr>
        <w:widowControl/>
        <w:suppressAutoHyphens w:val="0"/>
        <w:rPr>
          <w:b/>
          <w:kern w:val="1"/>
          <w:sz w:val="32"/>
          <w:szCs w:val="32"/>
          <w:lang w:eastAsia="ar-SA"/>
        </w:rPr>
      </w:pPr>
      <w:r>
        <w:rPr>
          <w:lang w:eastAsia="ar-SA"/>
        </w:rPr>
        <w:br w:type="page"/>
      </w:r>
    </w:p>
    <w:p w14:paraId="2C1FE6D4" w14:textId="33358FFB" w:rsidR="000F0244" w:rsidRDefault="000F0244">
      <w:pPr>
        <w:pStyle w:val="Heading1"/>
        <w:tabs>
          <w:tab w:val="left" w:pos="432"/>
        </w:tabs>
        <w:rPr>
          <w:lang w:eastAsia="ar-SA"/>
        </w:rPr>
      </w:pPr>
      <w:bookmarkStart w:id="22" w:name="_Toc478651336"/>
      <w:r>
        <w:rPr>
          <w:lang w:eastAsia="ar-SA"/>
        </w:rPr>
        <w:lastRenderedPageBreak/>
        <w:t>Introductio</w:t>
      </w:r>
      <w:r w:rsidR="00AB251C">
        <w:rPr>
          <w:lang w:eastAsia="ar-SA"/>
        </w:rPr>
        <w:t>n</w:t>
      </w:r>
      <w:bookmarkEnd w:id="21"/>
      <w:bookmarkEnd w:id="22"/>
    </w:p>
    <w:p w14:paraId="5EE72A28" w14:textId="77777777" w:rsidR="000F0244" w:rsidRDefault="000F0244">
      <w:pPr>
        <w:pStyle w:val="Heading2"/>
        <w:tabs>
          <w:tab w:val="left" w:pos="576"/>
        </w:tabs>
        <w:rPr>
          <w:lang w:eastAsia="ar-SA"/>
        </w:rPr>
      </w:pPr>
      <w:bookmarkStart w:id="23" w:name="_Toc478651337"/>
      <w:r>
        <w:rPr>
          <w:lang w:eastAsia="ar-SA"/>
        </w:rPr>
        <w:t>Purpose &amp; Scope</w:t>
      </w:r>
      <w:bookmarkEnd w:id="23"/>
    </w:p>
    <w:p w14:paraId="654923E2" w14:textId="74678E65" w:rsidR="00CC4856" w:rsidRPr="002E0C21" w:rsidRDefault="006B4343">
      <w:pPr>
        <w:spacing w:line="240" w:lineRule="atLeast"/>
        <w:jc w:val="both"/>
      </w:pPr>
      <w:r w:rsidRPr="002E0C21">
        <w:t xml:space="preserve">This Software Interface Specification (SIS) describes the organization and contents of the </w:t>
      </w:r>
      <w:r w:rsidR="008D40AB">
        <w:rPr>
          <w:lang w:eastAsia="ar-SA"/>
        </w:rPr>
        <w:t>MErcury Surface, Space, ENvironment, GEochemistry, and Ranging (MESSENGER)</w:t>
      </w:r>
      <w:r w:rsidR="008D40AB">
        <w:t xml:space="preserve"> </w:t>
      </w:r>
      <w:r w:rsidRPr="002E0C21">
        <w:t>Digital Elevation Model (DEM)</w:t>
      </w:r>
      <w:r w:rsidR="004A444F" w:rsidRPr="002E0C21">
        <w:t xml:space="preserve"> archive. </w:t>
      </w:r>
      <w:r w:rsidRPr="002E0C21">
        <w:t xml:space="preserve">The DEM products </w:t>
      </w:r>
      <w:r w:rsidR="002B4A6A">
        <w:t xml:space="preserve">provide terrain elevation data for Mercury and </w:t>
      </w:r>
      <w:r w:rsidRPr="002E0C21">
        <w:t xml:space="preserve">are deliverable to the Planetary Data System (PDS) and </w:t>
      </w:r>
      <w:r w:rsidR="0043235F">
        <w:t>via PDS are accessible to the scientific community</w:t>
      </w:r>
      <w:r w:rsidRPr="002E0C21">
        <w:t>.</w:t>
      </w:r>
      <w:r w:rsidR="00E829EE">
        <w:t xml:space="preserve"> </w:t>
      </w:r>
      <w:r w:rsidRPr="002E0C21">
        <w:t xml:space="preserve">All data formats are based on the </w:t>
      </w:r>
      <w:r w:rsidR="00114CAB">
        <w:rPr>
          <w:lang w:bidi="x-none"/>
        </w:rPr>
        <w:t>PDS</w:t>
      </w:r>
      <w:r w:rsidR="007676EB">
        <w:rPr>
          <w:lang w:bidi="x-none"/>
        </w:rPr>
        <w:t xml:space="preserve"> Standards Reference [</w:t>
      </w:r>
      <w:r w:rsidR="00461589">
        <w:rPr>
          <w:lang w:bidi="x-none"/>
        </w:rPr>
        <w:fldChar w:fldCharType="begin"/>
      </w:r>
      <w:r w:rsidR="00461589">
        <w:rPr>
          <w:lang w:bidi="x-none"/>
        </w:rPr>
        <w:instrText xml:space="preserve"> REF _Ref320299142 \r \h </w:instrText>
      </w:r>
      <w:r w:rsidR="00461589">
        <w:rPr>
          <w:lang w:bidi="x-none"/>
        </w:rPr>
      </w:r>
      <w:r w:rsidR="00461589">
        <w:rPr>
          <w:lang w:bidi="x-none"/>
        </w:rPr>
        <w:fldChar w:fldCharType="separate"/>
      </w:r>
      <w:r w:rsidR="0016786F">
        <w:rPr>
          <w:lang w:bidi="x-none"/>
        </w:rPr>
        <w:t>5</w:t>
      </w:r>
      <w:r w:rsidR="00461589">
        <w:rPr>
          <w:lang w:bidi="x-none"/>
        </w:rPr>
        <w:fldChar w:fldCharType="end"/>
      </w:r>
      <w:r w:rsidR="007676EB">
        <w:rPr>
          <w:lang w:bidi="x-none"/>
        </w:rPr>
        <w:t>]</w:t>
      </w:r>
      <w:r w:rsidRPr="002E0C21">
        <w:t>.</w:t>
      </w:r>
    </w:p>
    <w:p w14:paraId="41F28FC2" w14:textId="77777777" w:rsidR="00CC4856" w:rsidRPr="002E0C21" w:rsidRDefault="00CC4856">
      <w:pPr>
        <w:spacing w:line="240" w:lineRule="atLeast"/>
        <w:jc w:val="both"/>
      </w:pPr>
    </w:p>
    <w:p w14:paraId="1181EC95" w14:textId="044FEA93" w:rsidR="000637AC" w:rsidRDefault="00CC4856">
      <w:pPr>
        <w:spacing w:line="240" w:lineRule="atLeast"/>
        <w:jc w:val="both"/>
      </w:pPr>
      <w:r w:rsidRPr="00C56527">
        <w:t xml:space="preserve">This </w:t>
      </w:r>
      <w:r w:rsidR="002D6F34">
        <w:t xml:space="preserve">SIS </w:t>
      </w:r>
      <w:r w:rsidRPr="00C56527">
        <w:t xml:space="preserve">is useful to those who wish to understand the format and content of the </w:t>
      </w:r>
      <w:r>
        <w:t>DEM</w:t>
      </w:r>
      <w:r w:rsidRPr="00C56527">
        <w:t xml:space="preserve"> produc</w:t>
      </w:r>
      <w:r>
        <w:t>ts and ancillary data.</w:t>
      </w:r>
      <w:r w:rsidR="00840613">
        <w:t xml:space="preserve"> </w:t>
      </w:r>
      <w:r w:rsidRPr="00C56527">
        <w:t xml:space="preserve">The SIS applies to the </w:t>
      </w:r>
      <w:r>
        <w:t>DEM</w:t>
      </w:r>
      <w:r w:rsidRPr="00C56527">
        <w:t xml:space="preserve"> products</w:t>
      </w:r>
      <w:r w:rsidR="00D61240">
        <w:t xml:space="preserve"> including global and high-resolution regional DEMs</w:t>
      </w:r>
      <w:r w:rsidRPr="00C56527">
        <w:t xml:space="preserve"> </w:t>
      </w:r>
      <w:r w:rsidR="00363204">
        <w:t xml:space="preserve">that will be </w:t>
      </w:r>
      <w:r w:rsidRPr="00C56527">
        <w:t xml:space="preserve">produced </w:t>
      </w:r>
      <w:r w:rsidR="00264274">
        <w:t xml:space="preserve">primarily from MESSENGER Mercury Dual Imaging System (MDIS) data acquired </w:t>
      </w:r>
      <w:r w:rsidRPr="00C56527">
        <w:t xml:space="preserve">during the course of </w:t>
      </w:r>
      <w:r w:rsidR="00951945">
        <w:t xml:space="preserve">the </w:t>
      </w:r>
      <w:r w:rsidRPr="00C56527">
        <w:t xml:space="preserve">MESSENGER </w:t>
      </w:r>
      <w:r w:rsidR="00951945">
        <w:t>mission</w:t>
      </w:r>
      <w:r>
        <w:t xml:space="preserve">. </w:t>
      </w:r>
      <w:r w:rsidRPr="00C56527">
        <w:t>The users for whom this SIS is intended are the scientists who will analyze the data, including those associated with the MESSENGER Project and those in the gener</w:t>
      </w:r>
      <w:r>
        <w:t>al planetary science community.</w:t>
      </w:r>
    </w:p>
    <w:p w14:paraId="405DC135" w14:textId="77777777" w:rsidR="000637AC" w:rsidRDefault="004F7A49" w:rsidP="002E0C21">
      <w:pPr>
        <w:pStyle w:val="Heading2"/>
      </w:pPr>
      <w:bookmarkStart w:id="24" w:name="_Toc478651338"/>
      <w:r>
        <w:t>Contents</w:t>
      </w:r>
      <w:bookmarkEnd w:id="24"/>
    </w:p>
    <w:p w14:paraId="67C9E71E" w14:textId="19488208" w:rsidR="000F0244" w:rsidRDefault="000637AC" w:rsidP="002E0C21">
      <w:pPr>
        <w:spacing w:line="240" w:lineRule="atLeast"/>
        <w:jc w:val="both"/>
      </w:pPr>
      <w:r>
        <w:t xml:space="preserve">This Data Product SIS describes how </w:t>
      </w:r>
      <w:r w:rsidR="00933A0B">
        <w:t xml:space="preserve">DEM </w:t>
      </w:r>
      <w:r>
        <w:t xml:space="preserve">data products generated by the MESSENGER </w:t>
      </w:r>
      <w:r w:rsidR="00587473">
        <w:t>DEM Working Group</w:t>
      </w:r>
      <w:r w:rsidRPr="002E0C21">
        <w:t xml:space="preserve"> </w:t>
      </w:r>
      <w:r>
        <w:t>are pro</w:t>
      </w:r>
      <w:r w:rsidR="0043235F">
        <w:t>duced</w:t>
      </w:r>
      <w:r>
        <w:t>, formatted, labeled, and uniquely identified.</w:t>
      </w:r>
      <w:r w:rsidR="00840613">
        <w:t xml:space="preserve"> </w:t>
      </w:r>
      <w:r>
        <w:t>The document details standards used in generating the products.</w:t>
      </w:r>
      <w:r w:rsidR="00840613">
        <w:t xml:space="preserve"> </w:t>
      </w:r>
      <w:r>
        <w:t>Data produ</w:t>
      </w:r>
      <w:r w:rsidR="000C5B4C">
        <w:t>ct structure and organization are</w:t>
      </w:r>
      <w:r>
        <w:t xml:space="preserve"> described in sufficient detail to enable a user to read the product.</w:t>
      </w:r>
      <w:r w:rsidR="00840613">
        <w:t xml:space="preserve"> </w:t>
      </w:r>
      <w:r w:rsidR="00D664EE">
        <w:rPr>
          <w:lang w:eastAsia="ar-SA"/>
        </w:rPr>
        <w:t xml:space="preserve">The </w:t>
      </w:r>
      <w:r w:rsidR="00D664EE">
        <w:rPr>
          <w:rFonts w:eastAsia="Times"/>
        </w:rPr>
        <w:t xml:space="preserve">SIS also describes the ancillary data that accompany the MESSENGER DEM products as well as the contents and organization of the data volume. </w:t>
      </w:r>
      <w:r>
        <w:t>Finally, an example of each product label is provided.</w:t>
      </w:r>
    </w:p>
    <w:p w14:paraId="47B45412" w14:textId="77777777" w:rsidR="000F0244" w:rsidRDefault="000F0244">
      <w:pPr>
        <w:pStyle w:val="Heading2"/>
        <w:tabs>
          <w:tab w:val="left" w:pos="576"/>
        </w:tabs>
        <w:rPr>
          <w:lang w:eastAsia="ar-SA"/>
        </w:rPr>
      </w:pPr>
      <w:bookmarkStart w:id="25" w:name="_Toc478651339"/>
      <w:r>
        <w:rPr>
          <w:lang w:eastAsia="ar-SA"/>
        </w:rPr>
        <w:t>Applicable Documents and References</w:t>
      </w:r>
      <w:bookmarkEnd w:id="25"/>
    </w:p>
    <w:p w14:paraId="6C0A1F23" w14:textId="2E5125C5" w:rsidR="000F0244" w:rsidRDefault="000F0244">
      <w:r>
        <w:t xml:space="preserve">The </w:t>
      </w:r>
      <w:r w:rsidR="00D64104">
        <w:t xml:space="preserve">DEM </w:t>
      </w:r>
      <w:r>
        <w:t xml:space="preserve">Product SIS is </w:t>
      </w:r>
      <w:r w:rsidR="004137CD">
        <w:t>responsive to</w:t>
      </w:r>
      <w:r>
        <w:t xml:space="preserve"> the following </w:t>
      </w:r>
      <w:r w:rsidR="00D64104">
        <w:t xml:space="preserve">MESSENGER </w:t>
      </w:r>
      <w:r>
        <w:t>project documents:</w:t>
      </w:r>
    </w:p>
    <w:p w14:paraId="5B59716E" w14:textId="77777777" w:rsidR="000F0244" w:rsidRDefault="000F0244"/>
    <w:p w14:paraId="11618293" w14:textId="63D69074" w:rsidR="00944D2D" w:rsidRPr="00907999" w:rsidRDefault="00944D2D" w:rsidP="00B235C4">
      <w:pPr>
        <w:pStyle w:val="BodyText"/>
        <w:numPr>
          <w:ilvl w:val="0"/>
          <w:numId w:val="2"/>
        </w:numPr>
        <w:tabs>
          <w:tab w:val="clear" w:pos="0"/>
        </w:tabs>
        <w:jc w:val="left"/>
        <w:rPr>
          <w:rFonts w:ascii="Arial" w:hAnsi="Arial"/>
          <w:lang w:bidi="x-none"/>
        </w:rPr>
      </w:pPr>
      <w:bookmarkStart w:id="26" w:name="_Ref320299408"/>
      <w:r w:rsidRPr="001D452B">
        <w:rPr>
          <w:rFonts w:ascii="Arial" w:hAnsi="Arial"/>
          <w:lang w:bidi="x-none"/>
        </w:rPr>
        <w:t>MESSENGER M</w:t>
      </w:r>
      <w:r w:rsidR="002C6D04" w:rsidRPr="001D452B">
        <w:rPr>
          <w:rFonts w:ascii="Arial" w:hAnsi="Arial"/>
          <w:lang w:bidi="x-none"/>
        </w:rPr>
        <w:t>E</w:t>
      </w:r>
      <w:r w:rsidRPr="001D452B">
        <w:rPr>
          <w:rFonts w:ascii="Arial" w:hAnsi="Arial"/>
          <w:lang w:bidi="x-none"/>
        </w:rPr>
        <w:t xml:space="preserve">rcury: Surface, Space </w:t>
      </w:r>
      <w:r w:rsidR="002C6D04" w:rsidRPr="001D452B">
        <w:rPr>
          <w:rFonts w:ascii="Arial" w:hAnsi="Arial"/>
          <w:lang w:bidi="x-none"/>
        </w:rPr>
        <w:t>ENvironment</w:t>
      </w:r>
      <w:r w:rsidRPr="001D452B">
        <w:rPr>
          <w:rFonts w:ascii="Arial" w:hAnsi="Arial"/>
          <w:lang w:bidi="x-none"/>
        </w:rPr>
        <w:t>, G</w:t>
      </w:r>
      <w:r w:rsidR="002C6D04" w:rsidRPr="001D452B">
        <w:rPr>
          <w:rFonts w:ascii="Arial" w:hAnsi="Arial"/>
          <w:lang w:bidi="x-none"/>
        </w:rPr>
        <w:t>E</w:t>
      </w:r>
      <w:r w:rsidRPr="001D452B">
        <w:rPr>
          <w:rFonts w:ascii="Arial" w:hAnsi="Arial"/>
          <w:lang w:bidi="x-none"/>
        </w:rPr>
        <w:t xml:space="preserve">ochemistry, </w:t>
      </w:r>
      <w:r w:rsidR="008824CD" w:rsidRPr="001D452B">
        <w:rPr>
          <w:rFonts w:ascii="Arial" w:hAnsi="Arial"/>
          <w:lang w:bidi="x-none"/>
        </w:rPr>
        <w:t xml:space="preserve">and </w:t>
      </w:r>
      <w:r w:rsidRPr="001D452B">
        <w:rPr>
          <w:rFonts w:ascii="Arial" w:hAnsi="Arial"/>
          <w:lang w:bidi="x-none"/>
        </w:rPr>
        <w:t>Ranging: A mission to Orbit and Explore the Planet Mercury</w:t>
      </w:r>
      <w:r w:rsidRPr="00370C76">
        <w:rPr>
          <w:rFonts w:ascii="Arial" w:hAnsi="Arial"/>
          <w:lang w:bidi="x-none"/>
        </w:rPr>
        <w:t>, Concept Study, March 1999</w:t>
      </w:r>
      <w:r w:rsidRPr="00907999">
        <w:rPr>
          <w:rFonts w:ascii="Arial" w:hAnsi="Arial"/>
          <w:lang w:bidi="x-none"/>
        </w:rPr>
        <w:t>.</w:t>
      </w:r>
      <w:bookmarkEnd w:id="26"/>
    </w:p>
    <w:p w14:paraId="64DAED4F" w14:textId="24983640" w:rsidR="000F0244" w:rsidRDefault="00D64104">
      <w:pPr>
        <w:pStyle w:val="BodyText"/>
        <w:numPr>
          <w:ilvl w:val="0"/>
          <w:numId w:val="2"/>
        </w:numPr>
        <w:tabs>
          <w:tab w:val="clear" w:pos="0"/>
        </w:tabs>
        <w:rPr>
          <w:rFonts w:ascii="Arial" w:hAnsi="Arial"/>
          <w:lang w:bidi="x-none"/>
        </w:rPr>
      </w:pPr>
      <w:bookmarkStart w:id="27" w:name="_Ref320299396"/>
      <w:r w:rsidRPr="001D452B">
        <w:rPr>
          <w:rFonts w:ascii="Arial" w:hAnsi="Arial"/>
          <w:lang w:bidi="x-none"/>
        </w:rPr>
        <w:t>MESSENGER Data Management and Archiving Plan</w:t>
      </w:r>
      <w:r w:rsidR="000F0244" w:rsidRPr="00370C76">
        <w:rPr>
          <w:rFonts w:ascii="Arial" w:hAnsi="Arial"/>
          <w:lang w:bidi="x-none"/>
        </w:rPr>
        <w:t>,</w:t>
      </w:r>
      <w:r w:rsidR="00ED4B07" w:rsidRPr="00370C76">
        <w:rPr>
          <w:rFonts w:ascii="Arial" w:hAnsi="Arial"/>
          <w:lang w:bidi="x-none"/>
        </w:rPr>
        <w:t xml:space="preserve"> 7384-9019</w:t>
      </w:r>
      <w:r w:rsidRPr="00370C76">
        <w:rPr>
          <w:rFonts w:ascii="Arial" w:hAnsi="Arial"/>
          <w:lang w:bidi="x-none"/>
        </w:rPr>
        <w:t>.</w:t>
      </w:r>
      <w:r w:rsidR="00397A04" w:rsidRPr="00370C76">
        <w:rPr>
          <w:rFonts w:ascii="Arial" w:hAnsi="Arial"/>
          <w:lang w:bidi="x-none"/>
        </w:rPr>
        <w:t xml:space="preserve"> A</w:t>
      </w:r>
      <w:r w:rsidR="00397A04">
        <w:rPr>
          <w:rFonts w:ascii="Arial" w:hAnsi="Arial"/>
          <w:lang w:bidi="x-none"/>
        </w:rPr>
        <w:t xml:space="preserve">ccessible at </w:t>
      </w:r>
      <w:r w:rsidR="00397A04">
        <w:rPr>
          <w:rFonts w:ascii="Arial" w:hAnsi="Arial"/>
          <w:lang w:bidi="x-none"/>
        </w:rPr>
        <w:tab/>
      </w:r>
      <w:r w:rsidR="00397A04">
        <w:rPr>
          <w:rFonts w:ascii="Arial" w:hAnsi="Arial"/>
          <w:lang w:bidi="x-none"/>
        </w:rPr>
        <w:tab/>
      </w:r>
      <w:r w:rsidR="00397A04">
        <w:rPr>
          <w:rFonts w:ascii="Arial" w:hAnsi="Arial"/>
          <w:lang w:bidi="x-none"/>
        </w:rPr>
        <w:tab/>
      </w:r>
      <w:r w:rsidR="00397A04">
        <w:rPr>
          <w:rFonts w:ascii="Arial" w:hAnsi="Arial"/>
          <w:lang w:bidi="x-none"/>
        </w:rPr>
        <w:tab/>
      </w:r>
      <w:r w:rsidR="00397A04">
        <w:rPr>
          <w:rFonts w:ascii="Arial" w:hAnsi="Arial"/>
          <w:lang w:bidi="x-none"/>
        </w:rPr>
        <w:tab/>
      </w:r>
      <w:r w:rsidR="00397A04">
        <w:rPr>
          <w:rFonts w:ascii="Arial" w:hAnsi="Arial"/>
          <w:lang w:bidi="x-none"/>
        </w:rPr>
        <w:tab/>
      </w:r>
      <w:r w:rsidR="00397A04">
        <w:rPr>
          <w:rFonts w:ascii="Arial" w:hAnsi="Arial"/>
          <w:lang w:bidi="x-none"/>
        </w:rPr>
        <w:tab/>
        <w:t xml:space="preserve">      </w:t>
      </w:r>
      <w:hyperlink r:id="rId10" w:history="1">
        <w:r w:rsidR="00397A04" w:rsidRPr="001F6954">
          <w:rPr>
            <w:rStyle w:val="Hyperlink"/>
            <w:rFonts w:ascii="Arial" w:hAnsi="Arial"/>
            <w:lang w:bidi="x-none"/>
          </w:rPr>
          <w:t>http://pds-imaging.jpl.nasa.gov/portal/messenger_mission.html</w:t>
        </w:r>
      </w:hyperlink>
      <w:r w:rsidR="00397A04">
        <w:rPr>
          <w:rFonts w:ascii="Arial" w:hAnsi="Arial"/>
          <w:lang w:bidi="x-none"/>
        </w:rPr>
        <w:t>.</w:t>
      </w:r>
      <w:bookmarkEnd w:id="27"/>
    </w:p>
    <w:p w14:paraId="3DCEDA79" w14:textId="25FEF8A5" w:rsidR="003F7441" w:rsidRPr="00370C76" w:rsidRDefault="003F7441">
      <w:pPr>
        <w:pStyle w:val="BodyText"/>
        <w:numPr>
          <w:ilvl w:val="0"/>
          <w:numId w:val="2"/>
        </w:numPr>
        <w:tabs>
          <w:tab w:val="clear" w:pos="0"/>
        </w:tabs>
        <w:rPr>
          <w:rFonts w:ascii="Arial" w:hAnsi="Arial"/>
          <w:lang w:bidi="x-none"/>
        </w:rPr>
      </w:pPr>
      <w:bookmarkStart w:id="28" w:name="_Ref320299463"/>
      <w:r w:rsidRPr="001D452B">
        <w:rPr>
          <w:rFonts w:ascii="Arial" w:hAnsi="Arial"/>
          <w:lang w:bidi="x-none"/>
        </w:rPr>
        <w:t xml:space="preserve">MESSENGER </w:t>
      </w:r>
      <w:r w:rsidR="00ED4B07" w:rsidRPr="001D452B">
        <w:rPr>
          <w:rFonts w:ascii="Arial" w:hAnsi="Arial"/>
          <w:lang w:bidi="x-none"/>
        </w:rPr>
        <w:t>Mercury Dual Imaging System (</w:t>
      </w:r>
      <w:r w:rsidR="0072460A" w:rsidRPr="001D452B">
        <w:rPr>
          <w:rFonts w:ascii="Arial" w:hAnsi="Arial"/>
          <w:lang w:bidi="x-none"/>
        </w:rPr>
        <w:t>MDIS</w:t>
      </w:r>
      <w:r w:rsidR="00ED4B07" w:rsidRPr="001D452B">
        <w:rPr>
          <w:rFonts w:ascii="Arial" w:hAnsi="Arial"/>
          <w:lang w:bidi="x-none"/>
        </w:rPr>
        <w:t>)</w:t>
      </w:r>
      <w:r w:rsidR="0072460A" w:rsidRPr="001D452B">
        <w:rPr>
          <w:rFonts w:ascii="Arial" w:hAnsi="Arial"/>
          <w:lang w:bidi="x-none"/>
        </w:rPr>
        <w:t xml:space="preserve"> </w:t>
      </w:r>
      <w:r w:rsidR="00ED4B07" w:rsidRPr="001D452B">
        <w:rPr>
          <w:rFonts w:ascii="Arial" w:hAnsi="Arial"/>
          <w:lang w:bidi="x-none"/>
        </w:rPr>
        <w:t>Experiment Dat</w:t>
      </w:r>
      <w:r w:rsidR="005D185E" w:rsidRPr="001D452B">
        <w:rPr>
          <w:rFonts w:ascii="Arial" w:hAnsi="Arial"/>
          <w:lang w:bidi="x-none"/>
        </w:rPr>
        <w:t>a</w:t>
      </w:r>
      <w:r w:rsidR="00ED4B07" w:rsidRPr="001D452B">
        <w:rPr>
          <w:rFonts w:ascii="Arial" w:hAnsi="Arial"/>
          <w:lang w:bidi="x-none"/>
        </w:rPr>
        <w:t xml:space="preserve"> Record (</w:t>
      </w:r>
      <w:r w:rsidRPr="001D452B">
        <w:rPr>
          <w:rFonts w:ascii="Arial" w:hAnsi="Arial"/>
          <w:lang w:bidi="x-none"/>
        </w:rPr>
        <w:t>EDR</w:t>
      </w:r>
      <w:r w:rsidR="00ED4B07" w:rsidRPr="001D452B">
        <w:rPr>
          <w:rFonts w:ascii="Arial" w:hAnsi="Arial"/>
          <w:lang w:bidi="x-none"/>
        </w:rPr>
        <w:t>)</w:t>
      </w:r>
      <w:r w:rsidRPr="001D452B">
        <w:rPr>
          <w:rFonts w:ascii="Arial" w:hAnsi="Arial"/>
          <w:lang w:bidi="x-none"/>
        </w:rPr>
        <w:t xml:space="preserve"> Software Interface Specification</w:t>
      </w:r>
      <w:r w:rsidR="00ED4B07" w:rsidRPr="001D452B">
        <w:rPr>
          <w:rFonts w:ascii="Arial" w:hAnsi="Arial"/>
          <w:lang w:bidi="x-none"/>
        </w:rPr>
        <w:t xml:space="preserve"> </w:t>
      </w:r>
      <w:r w:rsidR="00ED4B07" w:rsidRPr="00370C76">
        <w:rPr>
          <w:rFonts w:ascii="Arial" w:hAnsi="Arial"/>
          <w:lang w:bidi="x-none"/>
        </w:rPr>
        <w:t>(SIS</w:t>
      </w:r>
      <w:r w:rsidR="00270DBE" w:rsidRPr="001D452B">
        <w:rPr>
          <w:rFonts w:ascii="Arial" w:hAnsi="Arial"/>
          <w:lang w:bidi="x-none"/>
        </w:rPr>
        <w:t>)</w:t>
      </w:r>
      <w:r w:rsidR="008229B2" w:rsidRPr="00370C76">
        <w:rPr>
          <w:rFonts w:ascii="Arial" w:hAnsi="Arial"/>
          <w:lang w:bidi="x-none"/>
        </w:rPr>
        <w:t xml:space="preserve"> (MDISEDRSIS).</w:t>
      </w:r>
      <w:r w:rsidR="008229B2">
        <w:rPr>
          <w:rFonts w:ascii="Arial" w:hAnsi="Arial"/>
          <w:lang w:bidi="x-none"/>
        </w:rPr>
        <w:t xml:space="preserve"> Available in the PDS data volume MSGRMDS_1001. Accessible at </w:t>
      </w:r>
      <w:hyperlink r:id="rId11" w:history="1">
        <w:r w:rsidR="001610E6" w:rsidRPr="00370C76">
          <w:rPr>
            <w:rStyle w:val="Hyperlink"/>
            <w:rFonts w:ascii="Arial" w:hAnsi="Arial"/>
            <w:lang w:bidi="x-none"/>
          </w:rPr>
          <w:t>http://pds-imaging.jpl.nasa.gov/volumes/mess.html</w:t>
        </w:r>
      </w:hyperlink>
      <w:r w:rsidR="008229B2" w:rsidRPr="00370C76">
        <w:rPr>
          <w:rFonts w:ascii="Arial" w:hAnsi="Arial"/>
          <w:lang w:bidi="x-none"/>
        </w:rPr>
        <w:t>.</w:t>
      </w:r>
      <w:bookmarkEnd w:id="28"/>
    </w:p>
    <w:p w14:paraId="43A02794" w14:textId="610DA7B9" w:rsidR="0072460A" w:rsidRDefault="005862F3" w:rsidP="00B235C4">
      <w:pPr>
        <w:pStyle w:val="BodyText"/>
        <w:numPr>
          <w:ilvl w:val="0"/>
          <w:numId w:val="2"/>
        </w:numPr>
        <w:tabs>
          <w:tab w:val="clear" w:pos="0"/>
        </w:tabs>
        <w:jc w:val="left"/>
        <w:rPr>
          <w:rFonts w:ascii="Arial" w:hAnsi="Arial"/>
          <w:lang w:bidi="x-none"/>
        </w:rPr>
      </w:pPr>
      <w:bookmarkStart w:id="29" w:name="_Ref320299293"/>
      <w:r w:rsidRPr="001D452B">
        <w:rPr>
          <w:rFonts w:ascii="Arial" w:hAnsi="Arial"/>
          <w:lang w:bidi="x-none"/>
        </w:rPr>
        <w:t xml:space="preserve">MESSENGER </w:t>
      </w:r>
      <w:r w:rsidR="0072460A" w:rsidRPr="001D452B">
        <w:rPr>
          <w:rFonts w:ascii="Arial" w:hAnsi="Arial"/>
          <w:lang w:bidi="x-none"/>
        </w:rPr>
        <w:t xml:space="preserve">MDIS </w:t>
      </w:r>
      <w:r w:rsidRPr="001D452B">
        <w:rPr>
          <w:rFonts w:ascii="Arial" w:hAnsi="Arial"/>
          <w:lang w:bidi="x-none"/>
        </w:rPr>
        <w:t>CDR/RDR S</w:t>
      </w:r>
      <w:r w:rsidR="003F7441" w:rsidRPr="001D452B">
        <w:rPr>
          <w:rFonts w:ascii="Arial" w:hAnsi="Arial"/>
          <w:lang w:bidi="x-none"/>
        </w:rPr>
        <w:t>oftware Interface Specification</w:t>
      </w:r>
      <w:r w:rsidR="008229B2" w:rsidRPr="00370C76">
        <w:rPr>
          <w:rFonts w:ascii="Arial" w:hAnsi="Arial"/>
          <w:lang w:bidi="x-none"/>
        </w:rPr>
        <w:t xml:space="preserve"> (SIS) </w:t>
      </w:r>
      <w:r w:rsidR="00C07787" w:rsidRPr="00370C76">
        <w:rPr>
          <w:rFonts w:ascii="Arial" w:hAnsi="Arial"/>
          <w:lang w:bidi="x-none"/>
        </w:rPr>
        <w:t>(</w:t>
      </w:r>
      <w:r w:rsidR="00C07787">
        <w:rPr>
          <w:rFonts w:ascii="Arial" w:hAnsi="Arial"/>
          <w:lang w:bidi="x-none"/>
        </w:rPr>
        <w:t>MDIS_CDR_RDRSIS)</w:t>
      </w:r>
      <w:r w:rsidR="003F7441">
        <w:rPr>
          <w:rFonts w:ascii="Arial" w:hAnsi="Arial"/>
          <w:lang w:bidi="x-none"/>
        </w:rPr>
        <w:t>.</w:t>
      </w:r>
      <w:r w:rsidR="00C07787">
        <w:rPr>
          <w:rFonts w:ascii="Arial" w:hAnsi="Arial"/>
          <w:lang w:bidi="x-none"/>
        </w:rPr>
        <w:t xml:space="preserve"> Available in the PDS data volume </w:t>
      </w:r>
      <w:r w:rsidR="00C07787">
        <w:rPr>
          <w:rFonts w:ascii="Arial" w:hAnsi="Arial"/>
          <w:lang w:bidi="x-none"/>
        </w:rPr>
        <w:lastRenderedPageBreak/>
        <w:t xml:space="preserve">MSGRMDS_2001. Accessible at </w:t>
      </w:r>
      <w:r w:rsidR="00C07787" w:rsidRPr="00C07787">
        <w:rPr>
          <w:rFonts w:ascii="Arial" w:hAnsi="Arial"/>
          <w:lang w:bidi="x-none"/>
        </w:rPr>
        <w:t>http://pdsimage.wr.usgs.gov</w:t>
      </w:r>
      <w:r w:rsidR="00C07787">
        <w:rPr>
          <w:rFonts w:ascii="Arial" w:hAnsi="Arial"/>
          <w:lang w:bidi="x-none"/>
        </w:rPr>
        <w:t>.</w:t>
      </w:r>
      <w:bookmarkEnd w:id="29"/>
    </w:p>
    <w:p w14:paraId="097B7FE9" w14:textId="77777777" w:rsidR="000F0244" w:rsidRDefault="000F0244">
      <w:pPr>
        <w:pStyle w:val="BodyText"/>
        <w:jc w:val="left"/>
        <w:rPr>
          <w:rFonts w:ascii="Arial" w:hAnsi="Arial"/>
          <w:lang w:bidi="x-none"/>
        </w:rPr>
      </w:pPr>
      <w:r>
        <w:rPr>
          <w:rFonts w:ascii="Arial" w:hAnsi="Arial"/>
          <w:lang w:bidi="x-none"/>
        </w:rPr>
        <w:t>The SIS is also consistent with the f</w:t>
      </w:r>
      <w:r w:rsidR="00024CFF">
        <w:rPr>
          <w:rFonts w:ascii="Arial" w:hAnsi="Arial"/>
          <w:lang w:bidi="x-none"/>
        </w:rPr>
        <w:t>ollowing PDS</w:t>
      </w:r>
      <w:r>
        <w:rPr>
          <w:rFonts w:ascii="Arial" w:hAnsi="Arial"/>
          <w:lang w:bidi="x-none"/>
        </w:rPr>
        <w:t xml:space="preserve"> documents: </w:t>
      </w:r>
    </w:p>
    <w:p w14:paraId="61E6B25C" w14:textId="77777777" w:rsidR="002712E9" w:rsidRPr="008B3126" w:rsidRDefault="002712E9" w:rsidP="008B3126">
      <w:pPr>
        <w:pStyle w:val="BodyText"/>
        <w:numPr>
          <w:ilvl w:val="0"/>
          <w:numId w:val="2"/>
        </w:numPr>
        <w:tabs>
          <w:tab w:val="clear" w:pos="0"/>
        </w:tabs>
        <w:rPr>
          <w:rFonts w:ascii="Arial" w:hAnsi="Arial"/>
          <w:lang w:bidi="x-none"/>
        </w:rPr>
      </w:pPr>
      <w:bookmarkStart w:id="30" w:name="_Ref320299142"/>
      <w:r w:rsidRPr="001D452B">
        <w:rPr>
          <w:rFonts w:ascii="Arial" w:hAnsi="Arial"/>
          <w:lang w:bidi="x-none"/>
        </w:rPr>
        <w:t>Planetary Data System Sta</w:t>
      </w:r>
      <w:r w:rsidR="00037DA7" w:rsidRPr="001D452B">
        <w:rPr>
          <w:rFonts w:ascii="Arial" w:hAnsi="Arial"/>
          <w:lang w:bidi="x-none"/>
        </w:rPr>
        <w:t>ndards Reference</w:t>
      </w:r>
      <w:r w:rsidR="00037DA7" w:rsidRPr="00370C76">
        <w:rPr>
          <w:rFonts w:ascii="Arial" w:hAnsi="Arial"/>
          <w:lang w:bidi="x-none"/>
        </w:rPr>
        <w:t>, February 27, 2009, Version</w:t>
      </w:r>
      <w:r w:rsidR="00037DA7">
        <w:rPr>
          <w:rFonts w:ascii="Arial" w:hAnsi="Arial"/>
          <w:lang w:bidi="x-none"/>
        </w:rPr>
        <w:t xml:space="preserve"> 3.8</w:t>
      </w:r>
      <w:r w:rsidRPr="008B3126">
        <w:rPr>
          <w:rFonts w:ascii="Arial" w:hAnsi="Arial"/>
          <w:lang w:bidi="x-none"/>
        </w:rPr>
        <w:t>, JPL D-7669, Part-2.</w:t>
      </w:r>
      <w:bookmarkEnd w:id="30"/>
    </w:p>
    <w:p w14:paraId="6A554D69" w14:textId="77777777" w:rsidR="000F0244" w:rsidRDefault="000F0244" w:rsidP="008B3126">
      <w:pPr>
        <w:pStyle w:val="BodyText"/>
        <w:numPr>
          <w:ilvl w:val="0"/>
          <w:numId w:val="2"/>
        </w:numPr>
        <w:tabs>
          <w:tab w:val="clear" w:pos="0"/>
        </w:tabs>
        <w:rPr>
          <w:rFonts w:ascii="Arial" w:hAnsi="Arial"/>
          <w:lang w:bidi="x-none"/>
        </w:rPr>
      </w:pPr>
      <w:r>
        <w:rPr>
          <w:rFonts w:ascii="Arial" w:hAnsi="Arial"/>
          <w:lang w:bidi="x-none"/>
        </w:rPr>
        <w:t>Planetary Science Data Diction</w:t>
      </w:r>
      <w:r w:rsidR="00B15298">
        <w:rPr>
          <w:rFonts w:ascii="Arial" w:hAnsi="Arial"/>
          <w:lang w:bidi="x-none"/>
        </w:rPr>
        <w:t>ary Document, JPL D-7116, Rev. F, October 20, 2008</w:t>
      </w:r>
      <w:r>
        <w:rPr>
          <w:rFonts w:ascii="Arial" w:hAnsi="Arial"/>
          <w:lang w:bidi="x-none"/>
        </w:rPr>
        <w:t>.</w:t>
      </w:r>
    </w:p>
    <w:p w14:paraId="658794C0" w14:textId="77777777" w:rsidR="000F0244" w:rsidRDefault="000F0244" w:rsidP="008B3126">
      <w:pPr>
        <w:pStyle w:val="BodyText"/>
        <w:numPr>
          <w:ilvl w:val="0"/>
          <w:numId w:val="2"/>
        </w:numPr>
        <w:tabs>
          <w:tab w:val="clear" w:pos="0"/>
        </w:tabs>
        <w:rPr>
          <w:rFonts w:ascii="Arial" w:hAnsi="Arial"/>
          <w:lang w:bidi="x-none"/>
        </w:rPr>
      </w:pPr>
      <w:r w:rsidRPr="001D452B">
        <w:rPr>
          <w:rFonts w:ascii="Arial" w:hAnsi="Arial"/>
          <w:lang w:bidi="x-none"/>
        </w:rPr>
        <w:t>Planetary Data System Archive Preparation Guide</w:t>
      </w:r>
      <w:r w:rsidRPr="00370C76">
        <w:rPr>
          <w:rFonts w:ascii="Arial" w:hAnsi="Arial"/>
          <w:lang w:bidi="x-none"/>
        </w:rPr>
        <w:t>, Version 1.1, JPL D-</w:t>
      </w:r>
      <w:r>
        <w:rPr>
          <w:rFonts w:ascii="Arial" w:hAnsi="Arial"/>
          <w:lang w:bidi="x-none"/>
        </w:rPr>
        <w:t>31224, August 29, 2006.</w:t>
      </w:r>
    </w:p>
    <w:p w14:paraId="1D628143" w14:textId="77777777" w:rsidR="000F0244" w:rsidRDefault="000F0244">
      <w:pPr>
        <w:pStyle w:val="BodyText"/>
        <w:tabs>
          <w:tab w:val="clear" w:pos="720"/>
        </w:tabs>
        <w:rPr>
          <w:rFonts w:ascii="Arial" w:hAnsi="Arial"/>
          <w:lang w:bidi="x-none"/>
        </w:rPr>
      </w:pPr>
      <w:r>
        <w:rPr>
          <w:rFonts w:ascii="Arial" w:hAnsi="Arial"/>
          <w:lang w:bidi="x-none"/>
        </w:rPr>
        <w:t>Additional References:</w:t>
      </w:r>
    </w:p>
    <w:p w14:paraId="6705B650" w14:textId="16958F15" w:rsidR="00496D10" w:rsidRDefault="00201631" w:rsidP="00201631">
      <w:pPr>
        <w:pStyle w:val="BodyText"/>
        <w:numPr>
          <w:ilvl w:val="0"/>
          <w:numId w:val="2"/>
        </w:numPr>
        <w:tabs>
          <w:tab w:val="clear" w:pos="0"/>
        </w:tabs>
        <w:rPr>
          <w:rFonts w:ascii="Arial" w:hAnsi="Arial"/>
          <w:lang w:bidi="x-none"/>
        </w:rPr>
      </w:pPr>
      <w:bookmarkStart w:id="31" w:name="_Ref107377544"/>
      <w:bookmarkStart w:id="32" w:name="_Ref320299739"/>
      <w:r w:rsidRPr="001D452B">
        <w:rPr>
          <w:rFonts w:ascii="Arial" w:hAnsi="Arial"/>
          <w:lang w:bidi="x-none"/>
        </w:rPr>
        <w:t xml:space="preserve">JPEG 2000 </w:t>
      </w:r>
      <w:r w:rsidR="002759E1">
        <w:rPr>
          <w:rFonts w:ascii="Arial" w:hAnsi="Arial"/>
          <w:lang w:bidi="x-none"/>
        </w:rPr>
        <w:t>I</w:t>
      </w:r>
      <w:r w:rsidRPr="001D452B">
        <w:rPr>
          <w:rFonts w:ascii="Arial" w:hAnsi="Arial"/>
          <w:lang w:bidi="x-none"/>
        </w:rPr>
        <w:t xml:space="preserve">mage </w:t>
      </w:r>
      <w:r w:rsidR="002759E1">
        <w:rPr>
          <w:rFonts w:ascii="Arial" w:hAnsi="Arial"/>
          <w:lang w:bidi="x-none"/>
        </w:rPr>
        <w:t>C</w:t>
      </w:r>
      <w:r w:rsidRPr="001D452B">
        <w:rPr>
          <w:rFonts w:ascii="Arial" w:hAnsi="Arial"/>
          <w:lang w:bidi="x-none"/>
        </w:rPr>
        <w:t xml:space="preserve">oding </w:t>
      </w:r>
      <w:r w:rsidR="002759E1">
        <w:rPr>
          <w:rFonts w:ascii="Arial" w:hAnsi="Arial"/>
          <w:lang w:bidi="x-none"/>
        </w:rPr>
        <w:t>S</w:t>
      </w:r>
      <w:r w:rsidRPr="001D452B">
        <w:rPr>
          <w:rFonts w:ascii="Arial" w:hAnsi="Arial"/>
          <w:lang w:bidi="x-none"/>
        </w:rPr>
        <w:t xml:space="preserve">ystem: Core </w:t>
      </w:r>
      <w:r w:rsidR="002759E1">
        <w:rPr>
          <w:rFonts w:ascii="Arial" w:hAnsi="Arial"/>
          <w:lang w:bidi="x-none"/>
        </w:rPr>
        <w:t>C</w:t>
      </w:r>
      <w:r w:rsidRPr="001D452B">
        <w:rPr>
          <w:rFonts w:ascii="Arial" w:hAnsi="Arial"/>
          <w:lang w:bidi="x-none"/>
        </w:rPr>
        <w:t xml:space="preserve">oding </w:t>
      </w:r>
      <w:r w:rsidR="002759E1">
        <w:rPr>
          <w:rFonts w:ascii="Arial" w:hAnsi="Arial"/>
          <w:lang w:bidi="x-none"/>
        </w:rPr>
        <w:t>S</w:t>
      </w:r>
      <w:r w:rsidRPr="001D452B">
        <w:rPr>
          <w:rFonts w:ascii="Arial" w:hAnsi="Arial"/>
          <w:lang w:bidi="x-none"/>
        </w:rPr>
        <w:t>ystem</w:t>
      </w:r>
      <w:r w:rsidRPr="002759E1">
        <w:rPr>
          <w:rFonts w:ascii="Arial" w:hAnsi="Arial"/>
          <w:lang w:bidi="x-none"/>
        </w:rPr>
        <w:t>, ISO/IEC 15444-1</w:t>
      </w:r>
      <w:r w:rsidR="00276023" w:rsidRPr="002759E1">
        <w:rPr>
          <w:rFonts w:ascii="Arial" w:hAnsi="Arial"/>
          <w:lang w:bidi="x-none"/>
        </w:rPr>
        <w:t>,</w:t>
      </w:r>
      <w:r>
        <w:rPr>
          <w:rFonts w:ascii="Arial" w:hAnsi="Arial"/>
          <w:lang w:bidi="x-none"/>
        </w:rPr>
        <w:t xml:space="preserve"> September 15, 2004</w:t>
      </w:r>
      <w:bookmarkEnd w:id="31"/>
      <w:r w:rsidR="00BE3C55">
        <w:rPr>
          <w:rFonts w:ascii="Arial" w:hAnsi="Arial"/>
          <w:lang w:bidi="x-none"/>
        </w:rPr>
        <w:t>.</w:t>
      </w:r>
      <w:bookmarkEnd w:id="32"/>
    </w:p>
    <w:p w14:paraId="61300622" w14:textId="029EC5AA" w:rsidR="00BE3C55" w:rsidRDefault="00BE3C55" w:rsidP="00201631">
      <w:pPr>
        <w:pStyle w:val="BodyText"/>
        <w:numPr>
          <w:ilvl w:val="0"/>
          <w:numId w:val="2"/>
        </w:numPr>
        <w:tabs>
          <w:tab w:val="clear" w:pos="0"/>
        </w:tabs>
        <w:rPr>
          <w:rFonts w:ascii="Arial" w:hAnsi="Arial"/>
          <w:lang w:bidi="x-none"/>
        </w:rPr>
      </w:pPr>
      <w:bookmarkStart w:id="33" w:name="_Ref320299425"/>
      <w:r w:rsidRPr="007676EB">
        <w:rPr>
          <w:rFonts w:ascii="Arial" w:hAnsi="Arial"/>
          <w:lang w:val="fr-FR" w:bidi="x-none"/>
        </w:rPr>
        <w:t>Hawkins, S.E. III et al., 2007</w:t>
      </w:r>
      <w:r w:rsidR="00F40769">
        <w:rPr>
          <w:rFonts w:ascii="Arial" w:hAnsi="Arial"/>
          <w:lang w:val="fr-FR" w:bidi="x-none"/>
        </w:rPr>
        <w:t>,</w:t>
      </w:r>
      <w:r w:rsidRPr="007676EB">
        <w:rPr>
          <w:rFonts w:ascii="Arial" w:hAnsi="Arial"/>
          <w:lang w:val="fr-FR" w:bidi="x-none"/>
        </w:rPr>
        <w:t xml:space="preserve"> </w:t>
      </w:r>
      <w:r>
        <w:rPr>
          <w:rFonts w:ascii="Arial" w:hAnsi="Arial"/>
          <w:lang w:bidi="x-none"/>
        </w:rPr>
        <w:t xml:space="preserve">The Mercury Dual Imaging System on the MESSENGER Spacecraft, </w:t>
      </w:r>
      <w:r w:rsidRPr="00B235C4">
        <w:rPr>
          <w:rFonts w:ascii="Arial" w:hAnsi="Arial"/>
          <w:i/>
          <w:lang w:bidi="x-none"/>
        </w:rPr>
        <w:t>Space Sci. Review</w:t>
      </w:r>
      <w:r>
        <w:rPr>
          <w:rFonts w:ascii="Arial" w:hAnsi="Arial"/>
          <w:lang w:bidi="x-none"/>
        </w:rPr>
        <w:t>, 131, 247-338.</w:t>
      </w:r>
      <w:r w:rsidR="008C1123">
        <w:rPr>
          <w:rFonts w:ascii="Arial" w:hAnsi="Arial"/>
          <w:lang w:bidi="x-none"/>
        </w:rPr>
        <w:t xml:space="preserve"> [HAWKINSETAL2007]</w:t>
      </w:r>
      <w:bookmarkEnd w:id="33"/>
    </w:p>
    <w:p w14:paraId="5AE68419" w14:textId="555A75B1" w:rsidR="00BE3C55" w:rsidRPr="00A917B4" w:rsidRDefault="00BE3C55" w:rsidP="00336851">
      <w:pPr>
        <w:pStyle w:val="ListParagraph"/>
        <w:numPr>
          <w:ilvl w:val="0"/>
          <w:numId w:val="2"/>
        </w:numPr>
        <w:spacing w:after="120"/>
        <w:jc w:val="both"/>
      </w:pPr>
      <w:bookmarkStart w:id="34" w:name="_Ref320299240"/>
      <w:r w:rsidRPr="001551E1">
        <w:rPr>
          <w:lang w:val="de-DE" w:bidi="x-none"/>
        </w:rPr>
        <w:t>Becker, K.J. et al., 2012</w:t>
      </w:r>
      <w:r w:rsidR="00F40769">
        <w:rPr>
          <w:lang w:val="de-DE" w:bidi="x-none"/>
        </w:rPr>
        <w:t>,</w:t>
      </w:r>
      <w:r w:rsidRPr="001551E1">
        <w:rPr>
          <w:lang w:val="de-DE" w:bidi="x-none"/>
        </w:rPr>
        <w:t xml:space="preserve"> </w:t>
      </w:r>
      <w:r w:rsidRPr="00A917B4">
        <w:rPr>
          <w:lang w:bidi="x-none"/>
        </w:rPr>
        <w:t>Global controlled mosaic of Mercury from MESSEN</w:t>
      </w:r>
      <w:r w:rsidR="001257E4" w:rsidRPr="00A917B4">
        <w:rPr>
          <w:lang w:bidi="x-none"/>
        </w:rPr>
        <w:t xml:space="preserve">GER </w:t>
      </w:r>
      <w:r w:rsidR="002C2884">
        <w:rPr>
          <w:lang w:bidi="x-none"/>
        </w:rPr>
        <w:t>o</w:t>
      </w:r>
      <w:r w:rsidR="001257E4" w:rsidRPr="00A917B4">
        <w:rPr>
          <w:lang w:bidi="x-none"/>
        </w:rPr>
        <w:t xml:space="preserve">rbital </w:t>
      </w:r>
      <w:r w:rsidR="002C2884">
        <w:rPr>
          <w:lang w:bidi="x-none"/>
        </w:rPr>
        <w:t>i</w:t>
      </w:r>
      <w:r w:rsidRPr="00A917B4">
        <w:rPr>
          <w:lang w:bidi="x-none"/>
        </w:rPr>
        <w:t xml:space="preserve">mages, </w:t>
      </w:r>
      <w:r w:rsidRPr="00B235C4">
        <w:rPr>
          <w:i/>
          <w:lang w:bidi="x-none"/>
        </w:rPr>
        <w:t>Lunar Planet. Sci</w:t>
      </w:r>
      <w:r w:rsidRPr="00A917B4">
        <w:rPr>
          <w:lang w:bidi="x-none"/>
        </w:rPr>
        <w:t>., 43, abstract 2654.</w:t>
      </w:r>
      <w:bookmarkEnd w:id="34"/>
    </w:p>
    <w:p w14:paraId="1372349E" w14:textId="0A61EC4F" w:rsidR="00EC736B" w:rsidRPr="000556E4" w:rsidRDefault="001D71FB" w:rsidP="00A9394F">
      <w:pPr>
        <w:pStyle w:val="BodyText"/>
        <w:numPr>
          <w:ilvl w:val="0"/>
          <w:numId w:val="2"/>
        </w:numPr>
        <w:tabs>
          <w:tab w:val="clear" w:pos="0"/>
        </w:tabs>
        <w:rPr>
          <w:rFonts w:ascii="Arial" w:hAnsi="Arial"/>
          <w:lang w:bidi="x-none"/>
        </w:rPr>
      </w:pPr>
      <w:bookmarkStart w:id="35" w:name="_Ref320299323"/>
      <w:r w:rsidRPr="001D1F43">
        <w:rPr>
          <w:rFonts w:ascii="Arial" w:hAnsi="Arial"/>
          <w:lang w:val="fr-FR" w:bidi="x-none"/>
        </w:rPr>
        <w:t>Anderson, J.A. e</w:t>
      </w:r>
      <w:r w:rsidR="00BE3C55" w:rsidRPr="001D1F43">
        <w:rPr>
          <w:rFonts w:ascii="Arial" w:hAnsi="Arial"/>
          <w:lang w:val="fr-FR" w:bidi="x-none"/>
        </w:rPr>
        <w:t>t al., 2004</w:t>
      </w:r>
      <w:r w:rsidR="00F40769">
        <w:rPr>
          <w:rFonts w:ascii="Arial" w:hAnsi="Arial"/>
          <w:lang w:val="fr-FR" w:bidi="x-none"/>
        </w:rPr>
        <w:t>,</w:t>
      </w:r>
      <w:r w:rsidR="00BE3C55" w:rsidRPr="001D1F43">
        <w:rPr>
          <w:rFonts w:ascii="Arial" w:hAnsi="Arial"/>
          <w:lang w:val="fr-FR" w:bidi="x-none"/>
        </w:rPr>
        <w:t xml:space="preserve"> </w:t>
      </w:r>
      <w:r w:rsidR="00BE3C55" w:rsidRPr="000556E4">
        <w:rPr>
          <w:rFonts w:ascii="Arial" w:hAnsi="Arial"/>
          <w:lang w:bidi="x-none"/>
        </w:rPr>
        <w:t xml:space="preserve">Modernization of the Integrated Software for Imagers and Spectrometers, </w:t>
      </w:r>
      <w:r w:rsidR="00BE3C55" w:rsidRPr="00B235C4">
        <w:rPr>
          <w:rFonts w:ascii="Arial" w:hAnsi="Arial"/>
          <w:i/>
          <w:lang w:bidi="x-none"/>
        </w:rPr>
        <w:t>Lunar Planet. Sci</w:t>
      </w:r>
      <w:r w:rsidR="00BE3C55" w:rsidRPr="000556E4">
        <w:rPr>
          <w:rFonts w:ascii="Arial" w:hAnsi="Arial"/>
          <w:lang w:bidi="x-none"/>
        </w:rPr>
        <w:t>., 35, abstract 2039.</w:t>
      </w:r>
      <w:r w:rsidR="00840613">
        <w:rPr>
          <w:rFonts w:ascii="Arial" w:hAnsi="Arial"/>
          <w:lang w:bidi="x-none"/>
        </w:rPr>
        <w:t xml:space="preserve"> </w:t>
      </w:r>
      <w:r w:rsidR="00A9394F">
        <w:rPr>
          <w:rFonts w:ascii="Arial" w:hAnsi="Arial"/>
          <w:lang w:bidi="x-none"/>
        </w:rPr>
        <w:t xml:space="preserve">Also see </w:t>
      </w:r>
      <w:hyperlink r:id="rId12" w:history="1">
        <w:r w:rsidR="001610E6" w:rsidRPr="001610E6">
          <w:rPr>
            <w:rStyle w:val="Hyperlink"/>
            <w:rFonts w:ascii="Arial" w:hAnsi="Arial"/>
            <w:lang w:bidi="x-none"/>
          </w:rPr>
          <w:t>https://isis.astrogeology.usgs.gov/index.html</w:t>
        </w:r>
      </w:hyperlink>
      <w:r w:rsidR="00A9394F">
        <w:rPr>
          <w:rFonts w:ascii="Arial" w:hAnsi="Arial"/>
          <w:lang w:bidi="x-none"/>
        </w:rPr>
        <w:t>.</w:t>
      </w:r>
      <w:bookmarkEnd w:id="35"/>
    </w:p>
    <w:p w14:paraId="3AEB6853" w14:textId="01171BDB" w:rsidR="000B55C4" w:rsidRPr="000556E4" w:rsidRDefault="004137CD" w:rsidP="00336851">
      <w:pPr>
        <w:pStyle w:val="ListParagraph"/>
        <w:numPr>
          <w:ilvl w:val="0"/>
          <w:numId w:val="2"/>
        </w:numPr>
        <w:spacing w:after="120"/>
        <w:jc w:val="both"/>
      </w:pPr>
      <w:bookmarkStart w:id="36" w:name="_Ref320299975"/>
      <w:r w:rsidRPr="000556E4">
        <w:t>Becker, K, et al., 201</w:t>
      </w:r>
      <w:r w:rsidR="000B55C4">
        <w:t>4</w:t>
      </w:r>
      <w:r w:rsidR="00F40769">
        <w:t>,</w:t>
      </w:r>
      <w:r w:rsidR="000B55C4">
        <w:t xml:space="preserve"> </w:t>
      </w:r>
      <w:r w:rsidR="00EC736B" w:rsidRPr="001D452B">
        <w:t xml:space="preserve">Progress </w:t>
      </w:r>
      <w:r w:rsidR="00370C76">
        <w:t>t</w:t>
      </w:r>
      <w:r w:rsidR="00EC736B" w:rsidRPr="001D452B">
        <w:t xml:space="preserve">owards a </w:t>
      </w:r>
      <w:r w:rsidR="00370C76">
        <w:t>g</w:t>
      </w:r>
      <w:r w:rsidR="00EC736B" w:rsidRPr="001D452B">
        <w:t xml:space="preserve">lobal </w:t>
      </w:r>
      <w:r w:rsidR="00370C76">
        <w:t>d</w:t>
      </w:r>
      <w:r w:rsidR="00EC736B" w:rsidRPr="001D452B">
        <w:t xml:space="preserve">igital </w:t>
      </w:r>
      <w:r w:rsidR="00370C76">
        <w:t>e</w:t>
      </w:r>
      <w:r w:rsidR="00EC736B" w:rsidRPr="001D452B">
        <w:t xml:space="preserve">levation </w:t>
      </w:r>
      <w:r w:rsidR="00370C76">
        <w:t>m</w:t>
      </w:r>
      <w:r w:rsidR="00EC736B" w:rsidRPr="001D452B">
        <w:t>odel for Mercury</w:t>
      </w:r>
      <w:r w:rsidR="00EC736B" w:rsidRPr="000556E4">
        <w:t>, LPSC abstract #2243.</w:t>
      </w:r>
      <w:bookmarkEnd w:id="36"/>
    </w:p>
    <w:p w14:paraId="7E05033A" w14:textId="496BE5D5" w:rsidR="0025495B" w:rsidRPr="0025495B" w:rsidRDefault="0025495B" w:rsidP="007E45B4">
      <w:pPr>
        <w:pStyle w:val="BodyText"/>
        <w:numPr>
          <w:ilvl w:val="0"/>
          <w:numId w:val="2"/>
        </w:numPr>
        <w:tabs>
          <w:tab w:val="clear" w:pos="0"/>
        </w:tabs>
        <w:rPr>
          <w:rFonts w:ascii="Arial" w:hAnsi="Arial"/>
          <w:lang w:bidi="x-none"/>
        </w:rPr>
      </w:pPr>
      <w:bookmarkStart w:id="37" w:name="_Ref320299785"/>
      <w:r>
        <w:rPr>
          <w:rFonts w:ascii="Arial" w:hAnsi="Arial"/>
          <w:lang w:bidi="x-none"/>
        </w:rPr>
        <w:t>Brown, D.C., 1958</w:t>
      </w:r>
      <w:r w:rsidR="00F40769">
        <w:rPr>
          <w:rFonts w:ascii="Arial" w:hAnsi="Arial"/>
          <w:lang w:bidi="x-none"/>
        </w:rPr>
        <w:t>,</w:t>
      </w:r>
      <w:r>
        <w:rPr>
          <w:rFonts w:ascii="Arial" w:hAnsi="Arial"/>
          <w:lang w:bidi="x-none"/>
        </w:rPr>
        <w:t xml:space="preserve"> </w:t>
      </w:r>
      <w:r w:rsidRPr="00C80D2D">
        <w:rPr>
          <w:rFonts w:ascii="Arial" w:hAnsi="Arial" w:cs="Arial"/>
        </w:rPr>
        <w:t>A solution to the general problem of multiple station analytical stereotriangulation</w:t>
      </w:r>
      <w:r w:rsidR="00F40769">
        <w:rPr>
          <w:rFonts w:ascii="Arial" w:hAnsi="Arial" w:cs="Arial"/>
        </w:rPr>
        <w:t>,</w:t>
      </w:r>
      <w:r w:rsidRPr="00C80D2D">
        <w:rPr>
          <w:rFonts w:ascii="Arial" w:hAnsi="Arial" w:cs="Arial"/>
        </w:rPr>
        <w:t xml:space="preserve"> </w:t>
      </w:r>
      <w:r w:rsidRPr="00C80D2D">
        <w:rPr>
          <w:rFonts w:ascii="Arial" w:hAnsi="Arial" w:cs="Arial"/>
          <w:i/>
        </w:rPr>
        <w:t>RCA Data Reduction Technical Report No. 43</w:t>
      </w:r>
      <w:r w:rsidRPr="00C80D2D">
        <w:rPr>
          <w:rFonts w:ascii="Arial" w:hAnsi="Arial" w:cs="Arial"/>
        </w:rPr>
        <w:t>.</w:t>
      </w:r>
      <w:bookmarkEnd w:id="37"/>
    </w:p>
    <w:p w14:paraId="72700960" w14:textId="3B4D17FB" w:rsidR="002851EC" w:rsidRPr="0025495B" w:rsidRDefault="00BE3C55" w:rsidP="0025495B">
      <w:pPr>
        <w:pStyle w:val="BodyText"/>
        <w:numPr>
          <w:ilvl w:val="0"/>
          <w:numId w:val="2"/>
        </w:numPr>
        <w:tabs>
          <w:tab w:val="clear" w:pos="0"/>
        </w:tabs>
        <w:rPr>
          <w:rFonts w:ascii="Arial" w:hAnsi="Arial"/>
          <w:lang w:bidi="x-none"/>
        </w:rPr>
      </w:pPr>
      <w:bookmarkStart w:id="38" w:name="_Ref320299627"/>
      <w:r w:rsidRPr="001D1F43">
        <w:rPr>
          <w:rFonts w:ascii="Arial" w:hAnsi="Arial"/>
          <w:lang w:val="fr-FR" w:bidi="x-none"/>
        </w:rPr>
        <w:t>Edmundson, K.L. et al., 2012</w:t>
      </w:r>
      <w:r w:rsidR="00F40769">
        <w:rPr>
          <w:rFonts w:ascii="Arial" w:hAnsi="Arial"/>
          <w:lang w:val="fr-FR" w:bidi="x-none"/>
        </w:rPr>
        <w:t>,</w:t>
      </w:r>
      <w:r w:rsidRPr="001D1F43">
        <w:rPr>
          <w:rFonts w:ascii="Arial" w:hAnsi="Arial"/>
          <w:lang w:val="fr-FR" w:bidi="x-none"/>
        </w:rPr>
        <w:t xml:space="preserve"> </w:t>
      </w:r>
      <w:r w:rsidRPr="0025495B">
        <w:rPr>
          <w:rFonts w:ascii="Arial" w:hAnsi="Arial"/>
          <w:lang w:bidi="x-none"/>
        </w:rPr>
        <w:t xml:space="preserve">Jigsaw: The ISIS3 </w:t>
      </w:r>
      <w:r w:rsidR="004548BC">
        <w:rPr>
          <w:rFonts w:ascii="Arial" w:hAnsi="Arial"/>
          <w:lang w:bidi="x-none"/>
        </w:rPr>
        <w:t>b</w:t>
      </w:r>
      <w:r w:rsidRPr="0025495B">
        <w:rPr>
          <w:rFonts w:ascii="Arial" w:hAnsi="Arial"/>
          <w:lang w:bidi="x-none"/>
        </w:rPr>
        <w:t xml:space="preserve">undle </w:t>
      </w:r>
      <w:r w:rsidR="004548BC">
        <w:rPr>
          <w:rFonts w:ascii="Arial" w:hAnsi="Arial"/>
          <w:lang w:bidi="x-none"/>
        </w:rPr>
        <w:t>a</w:t>
      </w:r>
      <w:r w:rsidRPr="0025495B">
        <w:rPr>
          <w:rFonts w:ascii="Arial" w:hAnsi="Arial"/>
          <w:lang w:bidi="x-none"/>
        </w:rPr>
        <w:t>d</w:t>
      </w:r>
      <w:r w:rsidR="009117FB" w:rsidRPr="0025495B">
        <w:rPr>
          <w:rFonts w:ascii="Arial" w:hAnsi="Arial"/>
          <w:lang w:bidi="x-none"/>
        </w:rPr>
        <w:t xml:space="preserve">justment for </w:t>
      </w:r>
      <w:r w:rsidR="004548BC">
        <w:rPr>
          <w:rFonts w:ascii="Arial" w:hAnsi="Arial"/>
          <w:lang w:bidi="x-none"/>
        </w:rPr>
        <w:t>e</w:t>
      </w:r>
      <w:r w:rsidR="009117FB" w:rsidRPr="0025495B">
        <w:rPr>
          <w:rFonts w:ascii="Arial" w:hAnsi="Arial"/>
          <w:lang w:bidi="x-none"/>
        </w:rPr>
        <w:t xml:space="preserve">xtraterrestrial </w:t>
      </w:r>
      <w:r w:rsidR="004548BC">
        <w:rPr>
          <w:rFonts w:ascii="Arial" w:hAnsi="Arial"/>
          <w:lang w:bidi="x-none"/>
        </w:rPr>
        <w:t>p</w:t>
      </w:r>
      <w:r w:rsidR="009117FB" w:rsidRPr="0025495B">
        <w:rPr>
          <w:rFonts w:ascii="Arial" w:hAnsi="Arial"/>
          <w:lang w:bidi="x-none"/>
        </w:rPr>
        <w:t>hotogramme</w:t>
      </w:r>
      <w:r w:rsidR="001B5CEB" w:rsidRPr="0025495B">
        <w:rPr>
          <w:rFonts w:ascii="Arial" w:hAnsi="Arial"/>
          <w:lang w:bidi="x-none"/>
        </w:rPr>
        <w:t xml:space="preserve">try, </w:t>
      </w:r>
      <w:r w:rsidR="001B5CEB" w:rsidRPr="00B235C4">
        <w:rPr>
          <w:rFonts w:ascii="Arial" w:hAnsi="Arial"/>
          <w:i/>
          <w:lang w:bidi="x-none"/>
        </w:rPr>
        <w:t>ISPRS Ann. Ph</w:t>
      </w:r>
      <w:r w:rsidRPr="00B235C4">
        <w:rPr>
          <w:rFonts w:ascii="Arial" w:hAnsi="Arial"/>
          <w:i/>
          <w:lang w:bidi="x-none"/>
        </w:rPr>
        <w:t>otogramm. Remote Sens. Spatial Inf. Sci.</w:t>
      </w:r>
      <w:r w:rsidRPr="0025495B">
        <w:rPr>
          <w:rFonts w:ascii="Arial" w:hAnsi="Arial"/>
          <w:lang w:bidi="x-none"/>
        </w:rPr>
        <w:t>, 1-4, 203-20</w:t>
      </w:r>
      <w:r w:rsidR="009117FB" w:rsidRPr="0025495B">
        <w:rPr>
          <w:rFonts w:ascii="Arial" w:hAnsi="Arial"/>
          <w:lang w:bidi="x-none"/>
        </w:rPr>
        <w:t>8, doi:10.5194/isprsannals-1-4-2</w:t>
      </w:r>
      <w:r w:rsidRPr="0025495B">
        <w:rPr>
          <w:rFonts w:ascii="Arial" w:hAnsi="Arial"/>
          <w:lang w:bidi="x-none"/>
        </w:rPr>
        <w:t>03-2012.</w:t>
      </w:r>
      <w:r w:rsidR="00484656" w:rsidRPr="0025495B">
        <w:rPr>
          <w:rFonts w:ascii="Arial" w:hAnsi="Arial"/>
          <w:lang w:bidi="x-none"/>
        </w:rPr>
        <w:softHyphen/>
      </w:r>
      <w:r w:rsidR="00484656" w:rsidRPr="0025495B">
        <w:rPr>
          <w:rFonts w:ascii="Arial" w:hAnsi="Arial"/>
          <w:lang w:bidi="x-none"/>
        </w:rPr>
        <w:softHyphen/>
      </w:r>
      <w:r w:rsidR="00484656" w:rsidRPr="0025495B">
        <w:rPr>
          <w:rFonts w:ascii="Arial" w:hAnsi="Arial"/>
          <w:lang w:bidi="x-none"/>
        </w:rPr>
        <w:softHyphen/>
      </w:r>
      <w:r w:rsidR="00484656" w:rsidRPr="0025495B">
        <w:rPr>
          <w:rFonts w:ascii="Arial" w:hAnsi="Arial"/>
          <w:lang w:bidi="x-none"/>
        </w:rPr>
        <w:softHyphen/>
      </w:r>
      <w:r w:rsidR="00484656" w:rsidRPr="0025495B">
        <w:rPr>
          <w:rFonts w:ascii="Arial" w:hAnsi="Arial"/>
          <w:lang w:bidi="x-none"/>
        </w:rPr>
        <w:softHyphen/>
      </w:r>
      <w:bookmarkEnd w:id="38"/>
    </w:p>
    <w:p w14:paraId="5885CD7E" w14:textId="3BC5E28A" w:rsidR="00C40667" w:rsidRDefault="00C40667" w:rsidP="007E45B4">
      <w:pPr>
        <w:pStyle w:val="BodyText"/>
        <w:numPr>
          <w:ilvl w:val="0"/>
          <w:numId w:val="2"/>
        </w:numPr>
        <w:tabs>
          <w:tab w:val="clear" w:pos="0"/>
        </w:tabs>
        <w:rPr>
          <w:rFonts w:ascii="Arial" w:hAnsi="Arial" w:cs="Arial"/>
          <w:lang w:bidi="x-none"/>
        </w:rPr>
      </w:pPr>
      <w:bookmarkStart w:id="39" w:name="_Ref320299940"/>
      <w:r w:rsidRPr="00336851">
        <w:rPr>
          <w:rFonts w:ascii="Arial" w:hAnsi="Arial" w:cs="Arial"/>
        </w:rPr>
        <w:t xml:space="preserve">Kraus, K., 1993. </w:t>
      </w:r>
      <w:r w:rsidRPr="00B235C4">
        <w:rPr>
          <w:rFonts w:ascii="Arial" w:hAnsi="Arial" w:cs="Arial"/>
        </w:rPr>
        <w:t>Photogrammetry</w:t>
      </w:r>
      <w:r w:rsidR="00F40769">
        <w:rPr>
          <w:rFonts w:ascii="Arial" w:hAnsi="Arial" w:cs="Arial"/>
        </w:rPr>
        <w:t>,</w:t>
      </w:r>
      <w:r w:rsidRPr="00B235C4">
        <w:rPr>
          <w:rFonts w:ascii="Arial" w:hAnsi="Arial" w:cs="Arial"/>
        </w:rPr>
        <w:t xml:space="preserve"> Volume 1: Fundamentals and Standard Processes</w:t>
      </w:r>
      <w:r w:rsidR="00F40769">
        <w:rPr>
          <w:rFonts w:ascii="Arial" w:hAnsi="Arial" w:cs="Arial"/>
        </w:rPr>
        <w:t>,</w:t>
      </w:r>
      <w:r w:rsidRPr="00336851">
        <w:rPr>
          <w:rFonts w:ascii="Arial" w:hAnsi="Arial" w:cs="Arial"/>
        </w:rPr>
        <w:t xml:space="preserve"> 4</w:t>
      </w:r>
      <w:r w:rsidRPr="00336851">
        <w:rPr>
          <w:rFonts w:ascii="Arial" w:hAnsi="Arial" w:cs="Arial"/>
          <w:vertAlign w:val="superscript"/>
        </w:rPr>
        <w:t>th</w:t>
      </w:r>
      <w:r w:rsidRPr="00336851">
        <w:rPr>
          <w:rFonts w:ascii="Arial" w:hAnsi="Arial" w:cs="Arial"/>
        </w:rPr>
        <w:t xml:space="preserve"> </w:t>
      </w:r>
      <w:r w:rsidR="00E0704A">
        <w:rPr>
          <w:rFonts w:ascii="Arial" w:hAnsi="Arial" w:cs="Arial"/>
        </w:rPr>
        <w:t>e</w:t>
      </w:r>
      <w:r w:rsidRPr="00336851">
        <w:rPr>
          <w:rFonts w:ascii="Arial" w:hAnsi="Arial" w:cs="Arial"/>
        </w:rPr>
        <w:t xml:space="preserve">d., </w:t>
      </w:r>
      <w:r w:rsidRPr="00B235C4">
        <w:rPr>
          <w:rFonts w:ascii="Arial" w:hAnsi="Arial" w:cs="Arial"/>
          <w:i/>
        </w:rPr>
        <w:t>Fundamentals of Algorithms</w:t>
      </w:r>
      <w:r w:rsidR="00F40769">
        <w:rPr>
          <w:rFonts w:ascii="Arial" w:hAnsi="Arial" w:cs="Arial"/>
        </w:rPr>
        <w:t>,</w:t>
      </w:r>
      <w:r w:rsidRPr="00336851">
        <w:rPr>
          <w:rFonts w:ascii="Arial" w:hAnsi="Arial" w:cs="Arial"/>
        </w:rPr>
        <w:t xml:space="preserve"> Ferd. Dümmlers Verlag, Bonn, 397 pages.</w:t>
      </w:r>
      <w:bookmarkEnd w:id="39"/>
    </w:p>
    <w:p w14:paraId="032D88DB" w14:textId="3190966F" w:rsidR="007676EB" w:rsidRDefault="007676EB" w:rsidP="007676EB">
      <w:pPr>
        <w:pStyle w:val="BodyText"/>
        <w:numPr>
          <w:ilvl w:val="0"/>
          <w:numId w:val="2"/>
        </w:numPr>
        <w:tabs>
          <w:tab w:val="clear" w:pos="0"/>
        </w:tabs>
        <w:rPr>
          <w:rFonts w:ascii="Arial" w:hAnsi="Arial" w:cs="Arial"/>
          <w:lang w:bidi="x-none"/>
        </w:rPr>
      </w:pPr>
      <w:bookmarkStart w:id="40" w:name="_Ref320299519"/>
      <w:r w:rsidRPr="001D1F43">
        <w:rPr>
          <w:rFonts w:ascii="Arial" w:hAnsi="Arial" w:cs="Arial"/>
          <w:lang w:val="fr-FR" w:bidi="x-none"/>
        </w:rPr>
        <w:t>Archinal, B. A. et al.</w:t>
      </w:r>
      <w:r>
        <w:rPr>
          <w:rFonts w:ascii="Arial" w:hAnsi="Arial" w:cs="Arial"/>
          <w:lang w:val="fr-FR" w:bidi="x-none"/>
        </w:rPr>
        <w:t>, 2011</w:t>
      </w:r>
      <w:r w:rsidR="00F40769">
        <w:rPr>
          <w:rFonts w:ascii="Arial" w:hAnsi="Arial" w:cs="Arial"/>
          <w:lang w:val="fr-FR" w:bidi="x-none"/>
        </w:rPr>
        <w:t>,</w:t>
      </w:r>
      <w:r w:rsidR="00840613">
        <w:rPr>
          <w:rFonts w:ascii="Arial" w:hAnsi="Arial" w:cs="Arial"/>
          <w:lang w:val="fr-FR" w:bidi="x-none"/>
        </w:rPr>
        <w:t xml:space="preserve"> </w:t>
      </w:r>
      <w:r w:rsidRPr="007676EB">
        <w:rPr>
          <w:rFonts w:ascii="Arial" w:hAnsi="Arial" w:cs="Arial"/>
          <w:lang w:bidi="x-none"/>
        </w:rPr>
        <w:t xml:space="preserve">Report of the IAU Working Group on Cartographic Coordinates and Rotational Elements: 2009, </w:t>
      </w:r>
      <w:r w:rsidRPr="00B235C4">
        <w:rPr>
          <w:rFonts w:ascii="Arial" w:hAnsi="Arial" w:cs="Arial"/>
          <w:i/>
          <w:lang w:bidi="x-none"/>
        </w:rPr>
        <w:t>Cel. Mech. &amp; Dyn. Ast.</w:t>
      </w:r>
      <w:r w:rsidRPr="007676EB">
        <w:rPr>
          <w:rFonts w:ascii="Arial" w:hAnsi="Arial" w:cs="Arial"/>
          <w:lang w:bidi="x-none"/>
        </w:rPr>
        <w:t>, 109, no. 2, February, 101-135, doi 10.1007/s10569-010-9320-4</w:t>
      </w:r>
      <w:r w:rsidR="00CC7ACD">
        <w:rPr>
          <w:rFonts w:ascii="Arial" w:hAnsi="Arial" w:cs="Arial"/>
          <w:lang w:bidi="x-none"/>
        </w:rPr>
        <w:t>. [ARCHINALETAL2011]</w:t>
      </w:r>
      <w:bookmarkEnd w:id="40"/>
    </w:p>
    <w:p w14:paraId="199934C3" w14:textId="7CDDAE3C" w:rsidR="00AE106E" w:rsidRDefault="008C1123" w:rsidP="007676EB">
      <w:pPr>
        <w:pStyle w:val="BodyText"/>
        <w:numPr>
          <w:ilvl w:val="0"/>
          <w:numId w:val="2"/>
        </w:numPr>
        <w:tabs>
          <w:tab w:val="clear" w:pos="0"/>
        </w:tabs>
        <w:rPr>
          <w:rFonts w:ascii="Arial" w:hAnsi="Arial" w:cs="Arial"/>
          <w:lang w:bidi="x-none"/>
        </w:rPr>
      </w:pPr>
      <w:r>
        <w:rPr>
          <w:rFonts w:ascii="Arial" w:hAnsi="Arial" w:cs="Arial"/>
          <w:lang w:bidi="x-none"/>
        </w:rPr>
        <w:t>Perry, M. E. et al., 2015</w:t>
      </w:r>
      <w:r w:rsidR="00F40769">
        <w:rPr>
          <w:rFonts w:ascii="Arial" w:hAnsi="Arial" w:cs="Arial"/>
          <w:lang w:bidi="x-none"/>
        </w:rPr>
        <w:t>,</w:t>
      </w:r>
      <w:r>
        <w:rPr>
          <w:rFonts w:ascii="Arial" w:hAnsi="Arial" w:cs="Arial"/>
          <w:lang w:bidi="x-none"/>
        </w:rPr>
        <w:t xml:space="preserve"> The </w:t>
      </w:r>
      <w:r w:rsidR="00AB0084">
        <w:rPr>
          <w:rFonts w:ascii="Arial" w:hAnsi="Arial" w:cs="Arial"/>
          <w:lang w:bidi="x-none"/>
        </w:rPr>
        <w:t>l</w:t>
      </w:r>
      <w:r>
        <w:rPr>
          <w:rFonts w:ascii="Arial" w:hAnsi="Arial" w:cs="Arial"/>
          <w:lang w:bidi="x-none"/>
        </w:rPr>
        <w:t xml:space="preserve">ow </w:t>
      </w:r>
      <w:r w:rsidR="00AB0084">
        <w:rPr>
          <w:rFonts w:ascii="Arial" w:hAnsi="Arial" w:cs="Arial"/>
          <w:lang w:bidi="x-none"/>
        </w:rPr>
        <w:t>d</w:t>
      </w:r>
      <w:r>
        <w:rPr>
          <w:rFonts w:ascii="Arial" w:hAnsi="Arial" w:cs="Arial"/>
          <w:lang w:bidi="x-none"/>
        </w:rPr>
        <w:t xml:space="preserve">egree </w:t>
      </w:r>
      <w:r w:rsidR="00AB0084">
        <w:rPr>
          <w:rFonts w:ascii="Arial" w:hAnsi="Arial" w:cs="Arial"/>
          <w:lang w:bidi="x-none"/>
        </w:rPr>
        <w:t>s</w:t>
      </w:r>
      <w:r>
        <w:rPr>
          <w:rFonts w:ascii="Arial" w:hAnsi="Arial" w:cs="Arial"/>
          <w:lang w:bidi="x-none"/>
        </w:rPr>
        <w:t xml:space="preserve">hape of Mercury, </w:t>
      </w:r>
      <w:r w:rsidRPr="001D452B">
        <w:rPr>
          <w:rFonts w:ascii="Arial" w:hAnsi="Arial" w:cs="Arial"/>
          <w:i/>
          <w:lang w:bidi="x-none"/>
        </w:rPr>
        <w:t>Geophysical Research Letters</w:t>
      </w:r>
      <w:r>
        <w:rPr>
          <w:rFonts w:ascii="Arial" w:hAnsi="Arial" w:cs="Arial"/>
          <w:lang w:bidi="x-none"/>
        </w:rPr>
        <w:t>, 42, 10.1002/2015GL065101. [PERRYETAL2015]</w:t>
      </w:r>
    </w:p>
    <w:p w14:paraId="2AA4128A" w14:textId="3121B191" w:rsidR="007F40EE" w:rsidRPr="00CA1555" w:rsidRDefault="007F40EE" w:rsidP="007676EB">
      <w:pPr>
        <w:pStyle w:val="BodyText"/>
        <w:numPr>
          <w:ilvl w:val="0"/>
          <w:numId w:val="2"/>
        </w:numPr>
        <w:tabs>
          <w:tab w:val="clear" w:pos="0"/>
        </w:tabs>
        <w:rPr>
          <w:rFonts w:ascii="Arial" w:hAnsi="Arial" w:cs="Arial"/>
          <w:lang w:bidi="x-none"/>
        </w:rPr>
      </w:pPr>
      <w:bookmarkStart w:id="41" w:name="_Ref320298665"/>
      <w:r w:rsidRPr="007F40EE">
        <w:rPr>
          <w:rFonts w:ascii="Arial" w:hAnsi="Arial" w:cs="Arial"/>
          <w:lang w:val="fr-FR" w:bidi="x-none"/>
        </w:rPr>
        <w:t>Burns, K. N., et al.</w:t>
      </w:r>
      <w:r w:rsidR="00F40769">
        <w:rPr>
          <w:rFonts w:ascii="Arial" w:hAnsi="Arial" w:cs="Arial"/>
          <w:lang w:val="fr-FR" w:bidi="x-none"/>
        </w:rPr>
        <w:t>,</w:t>
      </w:r>
      <w:r w:rsidRPr="007F40EE">
        <w:rPr>
          <w:rFonts w:ascii="Arial" w:hAnsi="Arial" w:cs="Arial"/>
          <w:lang w:val="fr-FR" w:bidi="x-none"/>
        </w:rPr>
        <w:t xml:space="preserve"> Digital elevation models and derived products from LROC NAC stereo observations</w:t>
      </w:r>
      <w:r w:rsidR="00F40769">
        <w:rPr>
          <w:rFonts w:ascii="Arial" w:hAnsi="Arial" w:cs="Arial"/>
          <w:lang w:val="fr-FR" w:bidi="x-none"/>
        </w:rPr>
        <w:t>,</w:t>
      </w:r>
      <w:r w:rsidRPr="007F40EE">
        <w:rPr>
          <w:rFonts w:ascii="Arial" w:hAnsi="Arial" w:cs="Arial"/>
          <w:lang w:val="fr-FR" w:bidi="x-none"/>
        </w:rPr>
        <w:t> </w:t>
      </w:r>
      <w:r w:rsidRPr="00B235C4">
        <w:rPr>
          <w:rFonts w:ascii="Arial" w:hAnsi="Arial" w:cs="Arial"/>
          <w:i/>
          <w:lang w:val="fr-FR" w:bidi="x-none"/>
        </w:rPr>
        <w:t>ISPRS-International Archives of the Photogrammetry, Remote Sensing and Spatial Information Sciences 1</w:t>
      </w:r>
      <w:r w:rsidR="00F40769">
        <w:rPr>
          <w:rFonts w:ascii="Arial" w:hAnsi="Arial" w:cs="Arial"/>
          <w:i/>
          <w:lang w:val="fr-FR" w:bidi="x-none"/>
        </w:rPr>
        <w:t>,</w:t>
      </w:r>
      <w:r w:rsidRPr="007F40EE">
        <w:rPr>
          <w:rFonts w:ascii="Arial" w:hAnsi="Arial" w:cs="Arial"/>
          <w:lang w:val="fr-FR" w:bidi="x-none"/>
        </w:rPr>
        <w:t xml:space="preserve"> 2012</w:t>
      </w:r>
      <w:r w:rsidR="00F40769">
        <w:rPr>
          <w:rFonts w:ascii="Arial" w:hAnsi="Arial" w:cs="Arial"/>
          <w:lang w:val="fr-FR" w:bidi="x-none"/>
        </w:rPr>
        <w:t>,</w:t>
      </w:r>
      <w:r w:rsidRPr="007F40EE">
        <w:rPr>
          <w:rFonts w:ascii="Arial" w:hAnsi="Arial" w:cs="Arial"/>
          <w:lang w:val="fr-FR" w:bidi="x-none"/>
        </w:rPr>
        <w:t xml:space="preserve"> 483-488.</w:t>
      </w:r>
      <w:bookmarkEnd w:id="41"/>
    </w:p>
    <w:p w14:paraId="07EA455A" w14:textId="17C4196B" w:rsidR="00CA1555" w:rsidRPr="00264274" w:rsidRDefault="00CA1555" w:rsidP="00264274">
      <w:pPr>
        <w:pStyle w:val="BodyText"/>
        <w:numPr>
          <w:ilvl w:val="0"/>
          <w:numId w:val="2"/>
        </w:numPr>
        <w:tabs>
          <w:tab w:val="clear" w:pos="0"/>
        </w:tabs>
        <w:rPr>
          <w:rFonts w:ascii="Arial" w:hAnsi="Arial" w:cs="Arial"/>
          <w:lang w:val="fr-FR" w:bidi="x-none"/>
        </w:rPr>
      </w:pPr>
      <w:bookmarkStart w:id="42" w:name="_Ref320300045"/>
      <w:r w:rsidRPr="00264274">
        <w:rPr>
          <w:rFonts w:ascii="Arial" w:hAnsi="Arial" w:cs="Arial"/>
          <w:lang w:val="fr-FR" w:bidi="x-none"/>
        </w:rPr>
        <w:lastRenderedPageBreak/>
        <w:t>Gwinner</w:t>
      </w:r>
      <w:r w:rsidR="00B11234">
        <w:rPr>
          <w:rFonts w:ascii="Arial" w:hAnsi="Arial" w:cs="Arial"/>
          <w:lang w:val="fr-FR" w:bidi="x-none"/>
        </w:rPr>
        <w:t>,</w:t>
      </w:r>
      <w:r w:rsidRPr="00264274">
        <w:rPr>
          <w:rFonts w:ascii="Arial" w:hAnsi="Arial" w:cs="Arial"/>
          <w:lang w:val="fr-FR" w:bidi="x-none"/>
        </w:rPr>
        <w:t xml:space="preserve"> K. et al.</w:t>
      </w:r>
      <w:r w:rsidR="00F40769">
        <w:rPr>
          <w:rFonts w:ascii="Arial" w:hAnsi="Arial" w:cs="Arial"/>
          <w:lang w:val="fr-FR" w:bidi="x-none"/>
        </w:rPr>
        <w:t>,</w:t>
      </w:r>
      <w:r w:rsidRPr="00264274">
        <w:rPr>
          <w:rFonts w:ascii="Arial" w:hAnsi="Arial" w:cs="Arial"/>
          <w:lang w:val="fr-FR" w:bidi="x-none"/>
        </w:rPr>
        <w:t xml:space="preserve"> Topography of Mars from global mapping by HRSC high-resolution digital terrain models and orthoimages: </w:t>
      </w:r>
      <w:r w:rsidR="002A1126">
        <w:rPr>
          <w:rFonts w:ascii="Arial" w:hAnsi="Arial" w:cs="Arial"/>
          <w:lang w:val="fr-FR" w:bidi="x-none"/>
        </w:rPr>
        <w:t>c</w:t>
      </w:r>
      <w:r w:rsidRPr="00264274">
        <w:rPr>
          <w:rFonts w:ascii="Arial" w:hAnsi="Arial" w:cs="Arial"/>
          <w:lang w:val="fr-FR" w:bidi="x-none"/>
        </w:rPr>
        <w:t xml:space="preserve">haracteristics and performance, </w:t>
      </w:r>
      <w:r w:rsidRPr="00B235C4">
        <w:rPr>
          <w:rFonts w:ascii="Arial" w:hAnsi="Arial" w:cs="Arial"/>
          <w:i/>
          <w:lang w:val="fr-FR" w:bidi="x-none"/>
        </w:rPr>
        <w:t>Earth Planet. Sci. Lett</w:t>
      </w:r>
      <w:r w:rsidRPr="00264274">
        <w:rPr>
          <w:rFonts w:ascii="Arial" w:hAnsi="Arial" w:cs="Arial"/>
          <w:lang w:val="fr-FR" w:bidi="x-none"/>
        </w:rPr>
        <w:t>., 294, 506–519, 2010.</w:t>
      </w:r>
      <w:bookmarkEnd w:id="42"/>
    </w:p>
    <w:p w14:paraId="7B1FA31B" w14:textId="590FCD00" w:rsidR="00CA1555" w:rsidRPr="00264274" w:rsidRDefault="00CA1555" w:rsidP="00264274">
      <w:pPr>
        <w:pStyle w:val="BodyText"/>
        <w:numPr>
          <w:ilvl w:val="0"/>
          <w:numId w:val="2"/>
        </w:numPr>
        <w:tabs>
          <w:tab w:val="clear" w:pos="0"/>
        </w:tabs>
        <w:rPr>
          <w:rFonts w:ascii="Arial" w:hAnsi="Arial" w:cs="Arial"/>
          <w:lang w:val="fr-FR" w:bidi="x-none"/>
        </w:rPr>
      </w:pPr>
      <w:r w:rsidRPr="00264274">
        <w:rPr>
          <w:rFonts w:ascii="Arial" w:hAnsi="Arial" w:cs="Arial"/>
          <w:lang w:val="fr-FR" w:bidi="x-none"/>
        </w:rPr>
        <w:t>Oberst</w:t>
      </w:r>
      <w:r w:rsidR="00B11234">
        <w:rPr>
          <w:rFonts w:ascii="Arial" w:hAnsi="Arial" w:cs="Arial"/>
          <w:lang w:val="fr-FR" w:bidi="x-none"/>
        </w:rPr>
        <w:t>,</w:t>
      </w:r>
      <w:r w:rsidRPr="00264274">
        <w:rPr>
          <w:rFonts w:ascii="Arial" w:hAnsi="Arial" w:cs="Arial"/>
          <w:lang w:val="fr-FR" w:bidi="x-none"/>
        </w:rPr>
        <w:t xml:space="preserve"> J. et al.</w:t>
      </w:r>
      <w:r w:rsidR="00F40769">
        <w:rPr>
          <w:rFonts w:ascii="Arial" w:hAnsi="Arial" w:cs="Arial"/>
          <w:lang w:val="fr-FR" w:bidi="x-none"/>
        </w:rPr>
        <w:t>,</w:t>
      </w:r>
      <w:r w:rsidRPr="00264274">
        <w:rPr>
          <w:rFonts w:ascii="Arial" w:hAnsi="Arial" w:cs="Arial"/>
          <w:lang w:val="fr-FR" w:bidi="x-none"/>
        </w:rPr>
        <w:t xml:space="preserve"> The morphology of Mercury’s Caloris basin as seen in MESSENGER stereo topographic models, </w:t>
      </w:r>
      <w:r w:rsidRPr="00B235C4">
        <w:rPr>
          <w:rFonts w:ascii="Arial" w:hAnsi="Arial" w:cs="Arial"/>
          <w:i/>
          <w:lang w:val="fr-FR" w:bidi="x-none"/>
        </w:rPr>
        <w:t>Icarus</w:t>
      </w:r>
      <w:r w:rsidRPr="00264274">
        <w:rPr>
          <w:rFonts w:ascii="Arial" w:hAnsi="Arial" w:cs="Arial"/>
          <w:lang w:val="fr-FR" w:bidi="x-none"/>
        </w:rPr>
        <w:t>, 209, 230–238, 2010.</w:t>
      </w:r>
      <w:r w:rsidR="00460F82">
        <w:rPr>
          <w:rFonts w:ascii="Arial" w:hAnsi="Arial" w:cs="Arial"/>
          <w:lang w:val="fr-FR" w:bidi="x-none"/>
        </w:rPr>
        <w:t xml:space="preserve"> [OBERSTETAL2010]</w:t>
      </w:r>
    </w:p>
    <w:p w14:paraId="1A06F4EE" w14:textId="4E385C81" w:rsidR="00CA1555" w:rsidRPr="00264274" w:rsidRDefault="00CA1555" w:rsidP="00264274">
      <w:pPr>
        <w:pStyle w:val="BodyText"/>
        <w:numPr>
          <w:ilvl w:val="0"/>
          <w:numId w:val="2"/>
        </w:numPr>
        <w:tabs>
          <w:tab w:val="clear" w:pos="0"/>
        </w:tabs>
        <w:rPr>
          <w:rFonts w:ascii="Arial" w:hAnsi="Arial" w:cs="Arial"/>
          <w:lang w:val="fr-FR" w:bidi="x-none"/>
        </w:rPr>
      </w:pPr>
      <w:r w:rsidRPr="00264274">
        <w:rPr>
          <w:rFonts w:ascii="Arial" w:hAnsi="Arial" w:cs="Arial"/>
          <w:lang w:val="fr-FR" w:bidi="x-none"/>
        </w:rPr>
        <w:t>Preusker</w:t>
      </w:r>
      <w:r w:rsidR="00B11234">
        <w:rPr>
          <w:rFonts w:ascii="Arial" w:hAnsi="Arial" w:cs="Arial"/>
          <w:lang w:val="fr-FR" w:bidi="x-none"/>
        </w:rPr>
        <w:t>,</w:t>
      </w:r>
      <w:r w:rsidRPr="00264274">
        <w:rPr>
          <w:rFonts w:ascii="Arial" w:hAnsi="Arial" w:cs="Arial"/>
          <w:lang w:val="fr-FR" w:bidi="x-none"/>
        </w:rPr>
        <w:t xml:space="preserve"> F. et al.</w:t>
      </w:r>
      <w:r w:rsidR="00F40769">
        <w:rPr>
          <w:rFonts w:ascii="Arial" w:hAnsi="Arial" w:cs="Arial"/>
          <w:lang w:val="fr-FR" w:bidi="x-none"/>
        </w:rPr>
        <w:t>,</w:t>
      </w:r>
      <w:r w:rsidRPr="00264274">
        <w:rPr>
          <w:rFonts w:ascii="Arial" w:hAnsi="Arial" w:cs="Arial"/>
          <w:lang w:val="fr-FR" w:bidi="x-none"/>
        </w:rPr>
        <w:t xml:space="preserve"> Stereo topographic models of Mercury after three MESSENGER flybys, </w:t>
      </w:r>
      <w:r w:rsidRPr="00B235C4">
        <w:rPr>
          <w:rFonts w:ascii="Arial" w:hAnsi="Arial" w:cs="Arial"/>
          <w:i/>
          <w:lang w:val="fr-FR" w:bidi="x-none"/>
        </w:rPr>
        <w:t>Planet. Space Sci</w:t>
      </w:r>
      <w:r w:rsidRPr="00264274">
        <w:rPr>
          <w:rFonts w:ascii="Arial" w:hAnsi="Arial" w:cs="Arial"/>
          <w:lang w:val="fr-FR" w:bidi="x-none"/>
        </w:rPr>
        <w:t>., 59, 1910–1917, 2011.</w:t>
      </w:r>
      <w:r w:rsidR="00460F82">
        <w:rPr>
          <w:rFonts w:ascii="Arial" w:hAnsi="Arial" w:cs="Arial"/>
          <w:lang w:val="fr-FR" w:bidi="x-none"/>
        </w:rPr>
        <w:t xml:space="preserve"> [PREUSKERETAL2011]</w:t>
      </w:r>
    </w:p>
    <w:p w14:paraId="04ECF728" w14:textId="681AAE93" w:rsidR="00CA1555" w:rsidRDefault="00CA1555" w:rsidP="00264274">
      <w:pPr>
        <w:pStyle w:val="BodyText"/>
        <w:numPr>
          <w:ilvl w:val="0"/>
          <w:numId w:val="2"/>
        </w:numPr>
        <w:tabs>
          <w:tab w:val="clear" w:pos="0"/>
        </w:tabs>
        <w:rPr>
          <w:rFonts w:ascii="Arial" w:hAnsi="Arial" w:cs="Arial"/>
          <w:lang w:val="fr-FR" w:bidi="x-none"/>
        </w:rPr>
      </w:pPr>
      <w:bookmarkStart w:id="43" w:name="_Ref320300054"/>
      <w:r w:rsidRPr="00264274">
        <w:rPr>
          <w:rFonts w:ascii="Arial" w:hAnsi="Arial" w:cs="Arial"/>
          <w:lang w:val="fr-FR" w:bidi="x-none"/>
        </w:rPr>
        <w:t>Scholten</w:t>
      </w:r>
      <w:r w:rsidR="00B11234">
        <w:rPr>
          <w:rFonts w:ascii="Arial" w:hAnsi="Arial" w:cs="Arial"/>
          <w:lang w:val="fr-FR" w:bidi="x-none"/>
        </w:rPr>
        <w:t>,</w:t>
      </w:r>
      <w:r w:rsidRPr="00264274">
        <w:rPr>
          <w:rFonts w:ascii="Arial" w:hAnsi="Arial" w:cs="Arial"/>
          <w:lang w:val="fr-FR" w:bidi="x-none"/>
        </w:rPr>
        <w:t xml:space="preserve"> F. et al.</w:t>
      </w:r>
      <w:r w:rsidR="00F40769">
        <w:rPr>
          <w:rFonts w:ascii="Arial" w:hAnsi="Arial" w:cs="Arial"/>
          <w:lang w:val="fr-FR" w:bidi="x-none"/>
        </w:rPr>
        <w:t>,</w:t>
      </w:r>
      <w:r w:rsidRPr="00264274">
        <w:rPr>
          <w:rFonts w:ascii="Arial" w:hAnsi="Arial" w:cs="Arial"/>
          <w:lang w:val="fr-FR" w:bidi="x-none"/>
        </w:rPr>
        <w:t xml:space="preserve"> GLD100 - </w:t>
      </w:r>
      <w:r w:rsidR="00BC2849">
        <w:rPr>
          <w:rFonts w:ascii="Arial" w:hAnsi="Arial" w:cs="Arial"/>
          <w:lang w:val="fr-FR" w:bidi="x-none"/>
        </w:rPr>
        <w:t>T</w:t>
      </w:r>
      <w:r w:rsidRPr="00264274">
        <w:rPr>
          <w:rFonts w:ascii="Arial" w:hAnsi="Arial" w:cs="Arial"/>
          <w:lang w:val="fr-FR" w:bidi="x-none"/>
        </w:rPr>
        <w:t xml:space="preserve">he near-global lunar 100 meter raster DTM from LROC WAC stereo image data, </w:t>
      </w:r>
      <w:r w:rsidRPr="00B235C4">
        <w:rPr>
          <w:rFonts w:ascii="Arial" w:hAnsi="Arial" w:cs="Arial"/>
          <w:i/>
          <w:lang w:val="fr-FR" w:bidi="x-none"/>
        </w:rPr>
        <w:t>J. Geophys. Res</w:t>
      </w:r>
      <w:r w:rsidRPr="00264274">
        <w:rPr>
          <w:rFonts w:ascii="Arial" w:hAnsi="Arial" w:cs="Arial"/>
          <w:lang w:val="fr-FR" w:bidi="x-none"/>
        </w:rPr>
        <w:t>., 117, E00H17, 2012.</w:t>
      </w:r>
      <w:bookmarkEnd w:id="43"/>
    </w:p>
    <w:p w14:paraId="1B727468" w14:textId="62A83BF4" w:rsidR="00A607AC" w:rsidRDefault="00A607AC" w:rsidP="005A0366">
      <w:pPr>
        <w:pStyle w:val="BodyText"/>
        <w:numPr>
          <w:ilvl w:val="0"/>
          <w:numId w:val="2"/>
        </w:numPr>
        <w:tabs>
          <w:tab w:val="clear" w:pos="0"/>
        </w:tabs>
        <w:jc w:val="left"/>
        <w:rPr>
          <w:rFonts w:ascii="Arial" w:hAnsi="Arial" w:cs="Arial"/>
          <w:lang w:bidi="x-none"/>
        </w:rPr>
      </w:pPr>
      <w:r w:rsidRPr="001D452B">
        <w:rPr>
          <w:rFonts w:ascii="Arial" w:hAnsi="Arial" w:cs="Arial"/>
          <w:lang w:bidi="x-none"/>
        </w:rPr>
        <w:t>An Overview of SPICE, NASA’s Ancillary Data System for Planetary Missions</w:t>
      </w:r>
      <w:r w:rsidRPr="00744B2C">
        <w:rPr>
          <w:rFonts w:ascii="Arial" w:hAnsi="Arial" w:cs="Arial"/>
          <w:lang w:bidi="x-none"/>
        </w:rPr>
        <w:t>.</w:t>
      </w:r>
      <w:r>
        <w:rPr>
          <w:rFonts w:ascii="Arial" w:hAnsi="Arial" w:cs="Arial"/>
          <w:lang w:bidi="x-none"/>
        </w:rPr>
        <w:t xml:space="preserve"> (presentation)</w:t>
      </w:r>
      <w:r w:rsidR="00F40769">
        <w:rPr>
          <w:rFonts w:ascii="Arial" w:hAnsi="Arial" w:cs="Arial"/>
          <w:lang w:bidi="x-none"/>
        </w:rPr>
        <w:t>,</w:t>
      </w:r>
      <w:r>
        <w:rPr>
          <w:rFonts w:ascii="Arial" w:hAnsi="Arial" w:cs="Arial"/>
          <w:lang w:bidi="x-none"/>
        </w:rPr>
        <w:t xml:space="preserve"> NASA Navigation and Ancillary Information Facility. December 2013. Accessible at </w:t>
      </w:r>
      <w:hyperlink r:id="rId13" w:history="1">
        <w:r w:rsidR="007D3FD7" w:rsidRPr="00116720">
          <w:rPr>
            <w:rStyle w:val="Hyperlink"/>
            <w:rFonts w:ascii="Arial" w:hAnsi="Arial" w:cs="Arial"/>
            <w:lang w:bidi="x-none"/>
          </w:rPr>
          <w:t>http://naif.jpl.nasa.gov/pub/naif/toolkit_docs/Tutorials/pdf/individual_docs/04_spice_overview.pdf</w:t>
        </w:r>
      </w:hyperlink>
      <w:r>
        <w:rPr>
          <w:rFonts w:ascii="Arial" w:hAnsi="Arial" w:cs="Arial"/>
          <w:lang w:bidi="x-none"/>
        </w:rPr>
        <w:t>.</w:t>
      </w:r>
    </w:p>
    <w:p w14:paraId="5860B848" w14:textId="538854FE" w:rsidR="00667D4C" w:rsidRDefault="00667D4C" w:rsidP="00AB3B1A">
      <w:pPr>
        <w:pStyle w:val="ListParagraph"/>
        <w:numPr>
          <w:ilvl w:val="0"/>
          <w:numId w:val="2"/>
        </w:numPr>
        <w:spacing w:after="120"/>
        <w:jc w:val="both"/>
      </w:pPr>
      <w:bookmarkStart w:id="44" w:name="_Ref320299859"/>
      <w:r>
        <w:t>Becker, K. et al</w:t>
      </w:r>
      <w:r w:rsidR="00AB64E9">
        <w:t>.</w:t>
      </w:r>
      <w:r w:rsidR="00F40769">
        <w:t xml:space="preserve">, </w:t>
      </w:r>
      <w:r>
        <w:t xml:space="preserve">2016, </w:t>
      </w:r>
      <w:r w:rsidRPr="001D452B">
        <w:t xml:space="preserve">First </w:t>
      </w:r>
      <w:r w:rsidR="00744B2C">
        <w:t>g</w:t>
      </w:r>
      <w:r w:rsidRPr="001D452B">
        <w:t>lobal DEM of Mercury</w:t>
      </w:r>
      <w:r>
        <w:rPr>
          <w:color w:val="000000"/>
        </w:rPr>
        <w:t xml:space="preserve">, </w:t>
      </w:r>
      <w:r w:rsidRPr="00B235C4">
        <w:rPr>
          <w:i/>
          <w:lang w:bidi="x-none"/>
        </w:rPr>
        <w:t>Lunar Planet. Sci</w:t>
      </w:r>
      <w:r>
        <w:rPr>
          <w:lang w:bidi="x-none"/>
        </w:rPr>
        <w:t>., 47</w:t>
      </w:r>
      <w:r w:rsidRPr="00A917B4">
        <w:rPr>
          <w:lang w:bidi="x-none"/>
        </w:rPr>
        <w:t>, abstract</w:t>
      </w:r>
      <w:r>
        <w:rPr>
          <w:lang w:bidi="x-none"/>
        </w:rPr>
        <w:t xml:space="preserve"> 2959.</w:t>
      </w:r>
      <w:bookmarkEnd w:id="44"/>
    </w:p>
    <w:p w14:paraId="5EC148CC" w14:textId="755F88ED" w:rsidR="00667D4C" w:rsidRPr="00AB3B1A" w:rsidRDefault="00667D4C" w:rsidP="00667D4C">
      <w:pPr>
        <w:pStyle w:val="BodyText"/>
        <w:numPr>
          <w:ilvl w:val="0"/>
          <w:numId w:val="2"/>
        </w:numPr>
        <w:tabs>
          <w:tab w:val="clear" w:pos="0"/>
        </w:tabs>
        <w:jc w:val="left"/>
      </w:pPr>
      <w:bookmarkStart w:id="45" w:name="_Ref320299887"/>
      <w:r w:rsidRPr="00797374">
        <w:rPr>
          <w:rFonts w:ascii="Arial" w:hAnsi="Arial" w:cs="Arial"/>
          <w:color w:val="000000"/>
          <w:szCs w:val="24"/>
        </w:rPr>
        <w:t>Bradski, G.</w:t>
      </w:r>
      <w:r w:rsidR="00F40769">
        <w:rPr>
          <w:rFonts w:ascii="Arial" w:hAnsi="Arial" w:cs="Arial"/>
          <w:color w:val="000000"/>
          <w:szCs w:val="24"/>
        </w:rPr>
        <w:t>,</w:t>
      </w:r>
      <w:r w:rsidRPr="00797374">
        <w:rPr>
          <w:rFonts w:ascii="Arial" w:hAnsi="Arial" w:cs="Arial"/>
          <w:color w:val="000000"/>
          <w:szCs w:val="24"/>
        </w:rPr>
        <w:t>2000</w:t>
      </w:r>
      <w:r w:rsidR="00F40769">
        <w:rPr>
          <w:rFonts w:ascii="Arial" w:hAnsi="Arial" w:cs="Arial"/>
          <w:color w:val="000000"/>
          <w:szCs w:val="24"/>
        </w:rPr>
        <w:t>,</w:t>
      </w:r>
      <w:r w:rsidRPr="00797374">
        <w:rPr>
          <w:rFonts w:ascii="Arial" w:hAnsi="Arial" w:cs="Arial"/>
          <w:color w:val="000000"/>
          <w:szCs w:val="24"/>
        </w:rPr>
        <w:t xml:space="preserve"> </w:t>
      </w:r>
      <w:r w:rsidRPr="00797374">
        <w:rPr>
          <w:rFonts w:ascii="Arial" w:hAnsi="Arial" w:cs="Arial"/>
          <w:i/>
          <w:iCs/>
          <w:color w:val="000000"/>
          <w:szCs w:val="24"/>
        </w:rPr>
        <w:t>Dr. Dobb’s Journal of Software Tools</w:t>
      </w:r>
      <w:r w:rsidRPr="00797374">
        <w:rPr>
          <w:rFonts w:ascii="Arial" w:hAnsi="Arial" w:cs="Arial"/>
          <w:color w:val="000000"/>
          <w:szCs w:val="24"/>
        </w:rPr>
        <w:t>, drdobbs.com.</w:t>
      </w:r>
      <w:bookmarkEnd w:id="45"/>
    </w:p>
    <w:p w14:paraId="287AFC86" w14:textId="4FA81978" w:rsidR="00667D4C" w:rsidRDefault="00667D4C" w:rsidP="00AB3B1A">
      <w:pPr>
        <w:pStyle w:val="ListParagraph"/>
        <w:numPr>
          <w:ilvl w:val="0"/>
          <w:numId w:val="2"/>
        </w:numPr>
        <w:spacing w:after="120"/>
        <w:jc w:val="both"/>
      </w:pPr>
      <w:bookmarkStart w:id="46" w:name="_Ref320299995"/>
      <w:r>
        <w:rPr>
          <w:color w:val="000000"/>
        </w:rPr>
        <w:t>Neumann, G.</w:t>
      </w:r>
      <w:r w:rsidR="00F40769">
        <w:rPr>
          <w:color w:val="000000"/>
        </w:rPr>
        <w:t xml:space="preserve">, </w:t>
      </w:r>
      <w:r>
        <w:rPr>
          <w:color w:val="000000"/>
        </w:rPr>
        <w:t xml:space="preserve">2016, </w:t>
      </w:r>
      <w:r w:rsidRPr="001D452B">
        <w:rPr>
          <w:color w:val="000000"/>
        </w:rPr>
        <w:t xml:space="preserve">Mercury </w:t>
      </w:r>
      <w:r w:rsidR="00906453">
        <w:rPr>
          <w:color w:val="000000"/>
        </w:rPr>
        <w:t>s</w:t>
      </w:r>
      <w:r w:rsidRPr="001D452B">
        <w:rPr>
          <w:color w:val="000000"/>
        </w:rPr>
        <w:t xml:space="preserve">hape </w:t>
      </w:r>
      <w:r w:rsidR="00906453">
        <w:rPr>
          <w:color w:val="000000"/>
        </w:rPr>
        <w:t>m</w:t>
      </w:r>
      <w:r w:rsidRPr="001D452B">
        <w:rPr>
          <w:color w:val="000000"/>
        </w:rPr>
        <w:t xml:space="preserve">odel from </w:t>
      </w:r>
      <w:r w:rsidR="00906453">
        <w:rPr>
          <w:color w:val="000000"/>
        </w:rPr>
        <w:t>l</w:t>
      </w:r>
      <w:r w:rsidRPr="001D452B">
        <w:rPr>
          <w:color w:val="000000"/>
        </w:rPr>
        <w:t xml:space="preserve">aser </w:t>
      </w:r>
      <w:r w:rsidR="00906453">
        <w:rPr>
          <w:color w:val="000000"/>
        </w:rPr>
        <w:t>a</w:t>
      </w:r>
      <w:r w:rsidRPr="001D452B">
        <w:rPr>
          <w:color w:val="000000"/>
        </w:rPr>
        <w:t xml:space="preserve">ltimetry and </w:t>
      </w:r>
      <w:r w:rsidR="00906453">
        <w:rPr>
          <w:color w:val="000000"/>
        </w:rPr>
        <w:t>p</w:t>
      </w:r>
      <w:r w:rsidRPr="001D452B">
        <w:rPr>
          <w:color w:val="000000"/>
        </w:rPr>
        <w:t xml:space="preserve">lanetary </w:t>
      </w:r>
      <w:r w:rsidR="00906453">
        <w:rPr>
          <w:color w:val="000000"/>
        </w:rPr>
        <w:t>c</w:t>
      </w:r>
      <w:r w:rsidRPr="001D452B">
        <w:rPr>
          <w:color w:val="000000"/>
        </w:rPr>
        <w:t>omparisons</w:t>
      </w:r>
      <w:r>
        <w:rPr>
          <w:color w:val="000000"/>
        </w:rPr>
        <w:t xml:space="preserve">, </w:t>
      </w:r>
      <w:r w:rsidRPr="00B235C4">
        <w:rPr>
          <w:i/>
          <w:lang w:bidi="x-none"/>
        </w:rPr>
        <w:t>Lunar Planet. Sci</w:t>
      </w:r>
      <w:r>
        <w:rPr>
          <w:lang w:bidi="x-none"/>
        </w:rPr>
        <w:t>., 47</w:t>
      </w:r>
      <w:r w:rsidRPr="00A917B4">
        <w:rPr>
          <w:lang w:bidi="x-none"/>
        </w:rPr>
        <w:t xml:space="preserve">, abstract </w:t>
      </w:r>
      <w:r w:rsidR="004D7CE6">
        <w:rPr>
          <w:lang w:bidi="x-none"/>
        </w:rPr>
        <w:t>#2087</w:t>
      </w:r>
      <w:r>
        <w:rPr>
          <w:lang w:bidi="x-none"/>
        </w:rPr>
        <w:t>.</w:t>
      </w:r>
      <w:bookmarkEnd w:id="46"/>
    </w:p>
    <w:p w14:paraId="64053CF5" w14:textId="2CC0F3FC" w:rsidR="004D7CE6" w:rsidRDefault="004D7CE6" w:rsidP="00AB3B1A">
      <w:pPr>
        <w:pStyle w:val="ListParagraph"/>
        <w:numPr>
          <w:ilvl w:val="0"/>
          <w:numId w:val="2"/>
        </w:numPr>
        <w:spacing w:after="120"/>
        <w:jc w:val="both"/>
      </w:pPr>
      <w:bookmarkStart w:id="47" w:name="_Ref317356610"/>
      <w:r>
        <w:rPr>
          <w:lang w:bidi="x-none"/>
        </w:rPr>
        <w:t>Becker, K. et al.</w:t>
      </w:r>
      <w:r w:rsidR="00F40769">
        <w:rPr>
          <w:lang w:bidi="x-none"/>
        </w:rPr>
        <w:t xml:space="preserve">, </w:t>
      </w:r>
      <w:r>
        <w:rPr>
          <w:lang w:bidi="x-none"/>
        </w:rPr>
        <w:t xml:space="preserve">2015, Criteria for </w:t>
      </w:r>
      <w:r w:rsidR="008B3563">
        <w:rPr>
          <w:lang w:bidi="x-none"/>
        </w:rPr>
        <w:t>a</w:t>
      </w:r>
      <w:r>
        <w:rPr>
          <w:lang w:bidi="x-none"/>
        </w:rPr>
        <w:t xml:space="preserve">utomated </w:t>
      </w:r>
      <w:r w:rsidR="008B3563">
        <w:rPr>
          <w:lang w:bidi="x-none"/>
        </w:rPr>
        <w:t>i</w:t>
      </w:r>
      <w:r>
        <w:rPr>
          <w:lang w:bidi="x-none"/>
        </w:rPr>
        <w:t xml:space="preserve">dentification of </w:t>
      </w:r>
      <w:r w:rsidR="008B3563">
        <w:rPr>
          <w:lang w:bidi="x-none"/>
        </w:rPr>
        <w:t>s</w:t>
      </w:r>
      <w:r>
        <w:rPr>
          <w:lang w:bidi="x-none"/>
        </w:rPr>
        <w:t xml:space="preserve">tereo </w:t>
      </w:r>
      <w:r w:rsidR="008B3563">
        <w:rPr>
          <w:lang w:bidi="x-none"/>
        </w:rPr>
        <w:t>i</w:t>
      </w:r>
      <w:r>
        <w:rPr>
          <w:lang w:bidi="x-none"/>
        </w:rPr>
        <w:t xml:space="preserve">mage </w:t>
      </w:r>
      <w:r w:rsidR="008B3563">
        <w:rPr>
          <w:lang w:bidi="x-none"/>
        </w:rPr>
        <w:t>p</w:t>
      </w:r>
      <w:r>
        <w:rPr>
          <w:lang w:bidi="x-none"/>
        </w:rPr>
        <w:t xml:space="preserve">airs, </w:t>
      </w:r>
      <w:r w:rsidRPr="001D452B">
        <w:rPr>
          <w:i/>
          <w:lang w:bidi="x-none"/>
        </w:rPr>
        <w:t>Lunar Planet. Sci.</w:t>
      </w:r>
      <w:r>
        <w:rPr>
          <w:lang w:bidi="x-none"/>
        </w:rPr>
        <w:t>, 46, abstract #2703.</w:t>
      </w:r>
      <w:bookmarkEnd w:id="47"/>
    </w:p>
    <w:p w14:paraId="6F445087" w14:textId="2633F138" w:rsidR="008179A5" w:rsidRDefault="008179A5" w:rsidP="00AB3B1A">
      <w:pPr>
        <w:pStyle w:val="ListParagraph"/>
        <w:numPr>
          <w:ilvl w:val="0"/>
          <w:numId w:val="2"/>
        </w:numPr>
        <w:spacing w:after="120"/>
        <w:jc w:val="both"/>
      </w:pPr>
      <w:bookmarkStart w:id="48" w:name="_Ref320298686"/>
      <w:r>
        <w:t>T. Tran, M.R. Rosiek, R.A. Beyer, S. Mattson, E. Howington-Kraus, M.S. Robinson, B.A. Archinal, K. Edmundson, D. Harbour, E. Anderson, and the LROC Science Team</w:t>
      </w:r>
      <w:r w:rsidR="00881190">
        <w:t>,</w:t>
      </w:r>
      <w:r>
        <w:t xml:space="preserve"> Generating </w:t>
      </w:r>
      <w:r w:rsidR="00881190">
        <w:t>d</w:t>
      </w:r>
      <w:r>
        <w:t xml:space="preserve">igital </w:t>
      </w:r>
      <w:r w:rsidR="00881190">
        <w:t>t</w:t>
      </w:r>
      <w:r>
        <w:t xml:space="preserve">errain </w:t>
      </w:r>
      <w:r w:rsidR="00881190">
        <w:t>m</w:t>
      </w:r>
      <w:r>
        <w:t xml:space="preserve">odels using LROC NAC </w:t>
      </w:r>
      <w:r w:rsidR="00881190">
        <w:t>i</w:t>
      </w:r>
      <w:r>
        <w:t>mages</w:t>
      </w:r>
      <w:r w:rsidR="00881190">
        <w:t>,</w:t>
      </w:r>
      <w:r>
        <w:t xml:space="preserve"> </w:t>
      </w:r>
      <w:r w:rsidRPr="001D452B">
        <w:rPr>
          <w:i/>
        </w:rPr>
        <w:t>ASPRS/CaGIS</w:t>
      </w:r>
      <w:r w:rsidR="00F40769">
        <w:t>,</w:t>
      </w:r>
      <w:r>
        <w:t xml:space="preserve"> 2010.</w:t>
      </w:r>
      <w:bookmarkEnd w:id="48"/>
    </w:p>
    <w:p w14:paraId="1369F664" w14:textId="1F4AE614" w:rsidR="00232444" w:rsidRDefault="00232444" w:rsidP="00232444">
      <w:pPr>
        <w:pStyle w:val="ListParagraph"/>
        <w:numPr>
          <w:ilvl w:val="0"/>
          <w:numId w:val="2"/>
        </w:numPr>
        <w:spacing w:after="120"/>
        <w:jc w:val="both"/>
      </w:pPr>
      <w:bookmarkStart w:id="49" w:name="_Ref320298991"/>
      <w:r>
        <w:t xml:space="preserve">Cavanaugh, J.F., J.C. Smith, X. Sun, A.E. Bartels, L. Ramos- Izquierdo, D.J. Krebs, A.M. Novo-Gradac, J.F. McGarry, R. Trunzo, J.L. Britt, J. Karsh, R.B. Katz, A. Lukemire, R. Szymkiewicz, D.L. Berry, J.P. Swinski, G.A. Neumann, M.T. Zuber, and D.E. Smith, The Mercury Laser Altimeter instrument for the MESSENGER mission, </w:t>
      </w:r>
      <w:r w:rsidRPr="001D452B">
        <w:rPr>
          <w:i/>
        </w:rPr>
        <w:t>Space Science Reviews</w:t>
      </w:r>
      <w:r>
        <w:t>, 131, 451-479, 2007.</w:t>
      </w:r>
      <w:bookmarkEnd w:id="49"/>
    </w:p>
    <w:p w14:paraId="0F1AA3B3" w14:textId="6F087CF3" w:rsidR="00572406" w:rsidRDefault="00572406" w:rsidP="00232444">
      <w:pPr>
        <w:pStyle w:val="ListParagraph"/>
        <w:numPr>
          <w:ilvl w:val="0"/>
          <w:numId w:val="2"/>
        </w:numPr>
        <w:spacing w:after="120"/>
        <w:jc w:val="both"/>
      </w:pPr>
      <w:bookmarkStart w:id="50" w:name="_Ref321041451"/>
      <w:r>
        <w:t>Warmerdam, F. 2008</w:t>
      </w:r>
      <w:r w:rsidR="00F40769">
        <w:t>,</w:t>
      </w:r>
      <w:r>
        <w:t xml:space="preserve"> The Geospatial Data Abstraction Library</w:t>
      </w:r>
      <w:r w:rsidR="00F40769">
        <w:t>,</w:t>
      </w:r>
      <w:r>
        <w:t xml:space="preserve"> </w:t>
      </w:r>
      <w:r w:rsidR="00922941">
        <w:t>o</w:t>
      </w:r>
      <w:r w:rsidRPr="001D452B">
        <w:t xml:space="preserve">pen </w:t>
      </w:r>
      <w:r w:rsidR="00922941">
        <w:t>s</w:t>
      </w:r>
      <w:r w:rsidRPr="001D452B">
        <w:t xml:space="preserve">ource </w:t>
      </w:r>
      <w:r w:rsidR="00DF4320" w:rsidRPr="001D452B">
        <w:t>a</w:t>
      </w:r>
      <w:r w:rsidRPr="001D452B">
        <w:t xml:space="preserve">pproaches in </w:t>
      </w:r>
      <w:r w:rsidR="00DF4320" w:rsidRPr="001D452B">
        <w:t>s</w:t>
      </w:r>
      <w:r w:rsidRPr="001D452B">
        <w:t xml:space="preserve">patial </w:t>
      </w:r>
      <w:r w:rsidR="00DF4320" w:rsidRPr="001D452B">
        <w:t>d</w:t>
      </w:r>
      <w:r w:rsidRPr="001D452B">
        <w:t xml:space="preserve">ata </w:t>
      </w:r>
      <w:r w:rsidR="00DF4320" w:rsidRPr="001D452B">
        <w:t>h</w:t>
      </w:r>
      <w:r w:rsidRPr="001D452B">
        <w:t>andling</w:t>
      </w:r>
      <w:r>
        <w:rPr>
          <w:i/>
        </w:rPr>
        <w:t>, Advances in Geographic Information Science</w:t>
      </w:r>
      <w:r>
        <w:t>, Vol. 2, pp. 87-104.</w:t>
      </w:r>
      <w:bookmarkEnd w:id="50"/>
    </w:p>
    <w:p w14:paraId="409EC050" w14:textId="5972F8C9" w:rsidR="00BC28B9" w:rsidRDefault="00BC28B9" w:rsidP="00232444">
      <w:pPr>
        <w:pStyle w:val="ListParagraph"/>
        <w:numPr>
          <w:ilvl w:val="0"/>
          <w:numId w:val="2"/>
        </w:numPr>
        <w:spacing w:after="120"/>
        <w:jc w:val="both"/>
      </w:pPr>
      <w:bookmarkStart w:id="51" w:name="_Ref321042220"/>
      <w:r>
        <w:t>PDS Policy on Acceptable Body-Fixed Coordinate Systems, 2014. Accessible at</w:t>
      </w:r>
      <w:r w:rsidR="00A76942">
        <w:t xml:space="preserve"> </w:t>
      </w:r>
      <w:hyperlink r:id="rId14" w:history="1">
        <w:r w:rsidR="00A76942" w:rsidRPr="00A76942">
          <w:rPr>
            <w:rStyle w:val="Hyperlink"/>
          </w:rPr>
          <w:t>https://pds.nasa.gov/policy/index.shtml</w:t>
        </w:r>
      </w:hyperlink>
      <w:r w:rsidR="00A76942">
        <w:t>.</w:t>
      </w:r>
      <w:bookmarkEnd w:id="51"/>
    </w:p>
    <w:p w14:paraId="49FFB107" w14:textId="02F7FC0A" w:rsidR="003B4611" w:rsidRPr="00667D4C" w:rsidRDefault="003B4611" w:rsidP="00232444">
      <w:pPr>
        <w:pStyle w:val="ListParagraph"/>
        <w:numPr>
          <w:ilvl w:val="0"/>
          <w:numId w:val="2"/>
        </w:numPr>
        <w:spacing w:after="120"/>
        <w:jc w:val="both"/>
      </w:pPr>
      <w:r>
        <w:t>Snyder, J.P., Map Projections – A Working Manual, U. S. Geological Survey Professional Paper 1395, 1987</w:t>
      </w:r>
      <w:r w:rsidR="0015122C">
        <w:t>.</w:t>
      </w:r>
      <w:r>
        <w:t xml:space="preserve"> [SNYDER1987]</w:t>
      </w:r>
      <w:r w:rsidR="00645AB0">
        <w:t xml:space="preserve">. Accessible at </w:t>
      </w:r>
      <w:hyperlink r:id="rId15" w:history="1">
        <w:r w:rsidR="00FF3286" w:rsidRPr="000E2EF5">
          <w:rPr>
            <w:rStyle w:val="Hyperlink"/>
          </w:rPr>
          <w:t>https://pubs.usgs.gov/pp/1395/report.pdf</w:t>
        </w:r>
      </w:hyperlink>
      <w:r w:rsidR="00FF3286">
        <w:t>.</w:t>
      </w:r>
    </w:p>
    <w:p w14:paraId="367D6F58" w14:textId="77777777" w:rsidR="000F0244" w:rsidRDefault="000F0244">
      <w:pPr>
        <w:pStyle w:val="Heading2"/>
        <w:tabs>
          <w:tab w:val="left" w:pos="576"/>
        </w:tabs>
        <w:rPr>
          <w:lang w:eastAsia="ar-SA"/>
        </w:rPr>
      </w:pPr>
      <w:bookmarkStart w:id="52" w:name="_Toc478651340"/>
      <w:r>
        <w:rPr>
          <w:lang w:eastAsia="ar-SA"/>
        </w:rPr>
        <w:lastRenderedPageBreak/>
        <w:t>Relationship with Other Interfaces</w:t>
      </w:r>
      <w:bookmarkEnd w:id="52"/>
    </w:p>
    <w:p w14:paraId="05254655" w14:textId="788CB724" w:rsidR="00601AD8" w:rsidRDefault="003F4A36" w:rsidP="002E0C21">
      <w:pPr>
        <w:jc w:val="both"/>
        <w:rPr>
          <w:lang w:eastAsia="ar-SA"/>
        </w:rPr>
      </w:pPr>
      <w:r w:rsidRPr="002E0C21">
        <w:rPr>
          <w:lang w:eastAsia="ar-SA"/>
        </w:rPr>
        <w:t xml:space="preserve">Data products described in this SIS </w:t>
      </w:r>
      <w:r w:rsidR="005B04C8">
        <w:rPr>
          <w:lang w:eastAsia="ar-SA"/>
        </w:rPr>
        <w:t>were</w:t>
      </w:r>
      <w:r w:rsidR="005B04C8" w:rsidRPr="002E0C21">
        <w:rPr>
          <w:lang w:eastAsia="ar-SA"/>
        </w:rPr>
        <w:t xml:space="preserve"> </w:t>
      </w:r>
      <w:r w:rsidRPr="002E0C21">
        <w:rPr>
          <w:lang w:eastAsia="ar-SA"/>
        </w:rPr>
        <w:t xml:space="preserve">produced by </w:t>
      </w:r>
      <w:r w:rsidR="00601AD8" w:rsidRPr="002E0C21">
        <w:rPr>
          <w:lang w:eastAsia="ar-SA"/>
        </w:rPr>
        <w:t>members of the MESSENGER DEM Working Group</w:t>
      </w:r>
      <w:r w:rsidR="00DC3D3C" w:rsidRPr="002E0C21">
        <w:rPr>
          <w:lang w:eastAsia="ar-SA"/>
        </w:rPr>
        <w:t xml:space="preserve"> for use by the MESSENGER Science Team and other members of the planetary science community</w:t>
      </w:r>
      <w:r w:rsidR="00370878" w:rsidRPr="002E0C21">
        <w:rPr>
          <w:lang w:eastAsia="ar-SA"/>
        </w:rPr>
        <w:t>.</w:t>
      </w:r>
      <w:r w:rsidR="00601AD8" w:rsidRPr="002E0C21">
        <w:rPr>
          <w:lang w:eastAsia="ar-SA"/>
        </w:rPr>
        <w:t xml:space="preserve"> </w:t>
      </w:r>
      <w:r w:rsidR="000F0244">
        <w:rPr>
          <w:lang w:eastAsia="ar-SA"/>
        </w:rPr>
        <w:t>Changes to this SIS may</w:t>
      </w:r>
      <w:r w:rsidR="00811725">
        <w:rPr>
          <w:lang w:eastAsia="ar-SA"/>
        </w:rPr>
        <w:t xml:space="preserve"> be driven by changes to products from which the DEMs are derived and the algorithms used to produce the DEMs</w:t>
      </w:r>
      <w:r w:rsidR="00860C90">
        <w:rPr>
          <w:lang w:eastAsia="ar-SA"/>
        </w:rPr>
        <w:t>,</w:t>
      </w:r>
      <w:r w:rsidR="00811725">
        <w:rPr>
          <w:lang w:eastAsia="ar-SA"/>
        </w:rPr>
        <w:t xml:space="preserve"> and may</w:t>
      </w:r>
      <w:r w:rsidR="000F0244">
        <w:rPr>
          <w:lang w:eastAsia="ar-SA"/>
        </w:rPr>
        <w:t xml:space="preserve"> impact the tools and methods employed by </w:t>
      </w:r>
      <w:r w:rsidR="00D31BAD">
        <w:rPr>
          <w:lang w:eastAsia="ar-SA"/>
        </w:rPr>
        <w:t xml:space="preserve">the producers and end users of the DEM products. </w:t>
      </w:r>
      <w:r w:rsidR="00811725">
        <w:rPr>
          <w:lang w:eastAsia="ar-SA"/>
        </w:rPr>
        <w:t>Changes in DEM data products or this SIS may also affect the design of the DEM archive volume</w:t>
      </w:r>
      <w:r w:rsidR="00811725" w:rsidRPr="002E0C21">
        <w:rPr>
          <w:lang w:eastAsia="ar-SA"/>
        </w:rPr>
        <w:t>.</w:t>
      </w:r>
    </w:p>
    <w:p w14:paraId="0207E9AC" w14:textId="77777777" w:rsidR="00304F88" w:rsidRDefault="00304F88" w:rsidP="002E0C21">
      <w:pPr>
        <w:jc w:val="both"/>
        <w:rPr>
          <w:lang w:eastAsia="ar-SA"/>
        </w:rPr>
      </w:pPr>
    </w:p>
    <w:p w14:paraId="5A406C30" w14:textId="7DAB3569" w:rsidR="00044A46" w:rsidRDefault="00601AD8" w:rsidP="004F512B">
      <w:pPr>
        <w:jc w:val="both"/>
        <w:rPr>
          <w:lang w:eastAsia="ar-SA"/>
        </w:rPr>
      </w:pPr>
      <w:r w:rsidRPr="002E0C21">
        <w:rPr>
          <w:lang w:eastAsia="ar-SA"/>
        </w:rPr>
        <w:t xml:space="preserve">The </w:t>
      </w:r>
      <w:r w:rsidR="00842EEF">
        <w:rPr>
          <w:lang w:eastAsia="ar-SA"/>
        </w:rPr>
        <w:t>U.S. Geological Survey (</w:t>
      </w:r>
      <w:r w:rsidRPr="002E0C21">
        <w:rPr>
          <w:lang w:eastAsia="ar-SA"/>
        </w:rPr>
        <w:t>USGS</w:t>
      </w:r>
      <w:r w:rsidR="00842EEF">
        <w:rPr>
          <w:lang w:eastAsia="ar-SA"/>
        </w:rPr>
        <w:t>)</w:t>
      </w:r>
      <w:r w:rsidRPr="002E0C21">
        <w:rPr>
          <w:lang w:eastAsia="ar-SA"/>
        </w:rPr>
        <w:t xml:space="preserve"> </w:t>
      </w:r>
      <w:r w:rsidR="00866B07">
        <w:rPr>
          <w:lang w:eastAsia="ar-SA"/>
        </w:rPr>
        <w:t xml:space="preserve">global </w:t>
      </w:r>
      <w:r w:rsidRPr="002E0C21">
        <w:rPr>
          <w:lang w:eastAsia="ar-SA"/>
        </w:rPr>
        <w:t>DEM</w:t>
      </w:r>
      <w:r w:rsidR="00A917B4">
        <w:rPr>
          <w:lang w:eastAsia="ar-SA"/>
        </w:rPr>
        <w:t xml:space="preserve"> [</w:t>
      </w:r>
      <w:r w:rsidR="00461589">
        <w:rPr>
          <w:lang w:eastAsia="ar-SA"/>
        </w:rPr>
        <w:fldChar w:fldCharType="begin"/>
      </w:r>
      <w:r w:rsidR="00461589">
        <w:rPr>
          <w:lang w:eastAsia="ar-SA"/>
        </w:rPr>
        <w:instrText xml:space="preserve"> REF _Ref320299240 \r \h </w:instrText>
      </w:r>
      <w:r w:rsidR="00461589">
        <w:rPr>
          <w:lang w:eastAsia="ar-SA"/>
        </w:rPr>
      </w:r>
      <w:r w:rsidR="00461589">
        <w:rPr>
          <w:lang w:eastAsia="ar-SA"/>
        </w:rPr>
        <w:fldChar w:fldCharType="separate"/>
      </w:r>
      <w:r w:rsidR="0016786F">
        <w:rPr>
          <w:lang w:eastAsia="ar-SA"/>
        </w:rPr>
        <w:t>10</w:t>
      </w:r>
      <w:r w:rsidR="00461589">
        <w:rPr>
          <w:lang w:eastAsia="ar-SA"/>
        </w:rPr>
        <w:fldChar w:fldCharType="end"/>
      </w:r>
      <w:r w:rsidR="00A917B4">
        <w:rPr>
          <w:lang w:eastAsia="ar-SA"/>
        </w:rPr>
        <w:t>]</w:t>
      </w:r>
      <w:r w:rsidRPr="002E0C21">
        <w:rPr>
          <w:lang w:eastAsia="ar-SA"/>
        </w:rPr>
        <w:t xml:space="preserve"> </w:t>
      </w:r>
      <w:r w:rsidR="005B04C8">
        <w:rPr>
          <w:lang w:eastAsia="ar-SA"/>
        </w:rPr>
        <w:t>was</w:t>
      </w:r>
      <w:r w:rsidR="005B04C8" w:rsidRPr="002E0C21">
        <w:rPr>
          <w:lang w:eastAsia="ar-SA"/>
        </w:rPr>
        <w:t xml:space="preserve"> </w:t>
      </w:r>
      <w:r w:rsidRPr="002E0C21">
        <w:rPr>
          <w:lang w:eastAsia="ar-SA"/>
        </w:rPr>
        <w:t>created from</w:t>
      </w:r>
      <w:r w:rsidR="008B6230">
        <w:rPr>
          <w:lang w:eastAsia="ar-SA"/>
        </w:rPr>
        <w:t xml:space="preserve"> </w:t>
      </w:r>
      <w:r w:rsidRPr="002E0C21">
        <w:rPr>
          <w:lang w:eastAsia="ar-SA"/>
        </w:rPr>
        <w:t>MDIS image data</w:t>
      </w:r>
      <w:r w:rsidR="00D31BAD" w:rsidRPr="002E0C21">
        <w:rPr>
          <w:lang w:eastAsia="ar-SA"/>
        </w:rPr>
        <w:t xml:space="preserve"> </w:t>
      </w:r>
      <w:r w:rsidR="003E329F">
        <w:rPr>
          <w:lang w:eastAsia="ar-SA"/>
        </w:rPr>
        <w:t>[</w:t>
      </w:r>
      <w:r w:rsidR="00461589">
        <w:rPr>
          <w:lang w:eastAsia="ar-SA"/>
        </w:rPr>
        <w:fldChar w:fldCharType="begin"/>
      </w:r>
      <w:r w:rsidR="00461589">
        <w:rPr>
          <w:lang w:eastAsia="ar-SA"/>
        </w:rPr>
        <w:instrText xml:space="preserve"> REF _Ref320299293 \r \h </w:instrText>
      </w:r>
      <w:r w:rsidR="00461589">
        <w:rPr>
          <w:lang w:eastAsia="ar-SA"/>
        </w:rPr>
      </w:r>
      <w:r w:rsidR="00461589">
        <w:rPr>
          <w:lang w:eastAsia="ar-SA"/>
        </w:rPr>
        <w:fldChar w:fldCharType="separate"/>
      </w:r>
      <w:r w:rsidR="0016786F">
        <w:rPr>
          <w:lang w:eastAsia="ar-SA"/>
        </w:rPr>
        <w:t>4</w:t>
      </w:r>
      <w:r w:rsidR="00461589">
        <w:rPr>
          <w:lang w:eastAsia="ar-SA"/>
        </w:rPr>
        <w:fldChar w:fldCharType="end"/>
      </w:r>
      <w:r w:rsidR="003E329F">
        <w:rPr>
          <w:lang w:eastAsia="ar-SA"/>
        </w:rPr>
        <w:t>]</w:t>
      </w:r>
      <w:r w:rsidRPr="002E0C21">
        <w:rPr>
          <w:lang w:eastAsia="ar-SA"/>
        </w:rPr>
        <w:t xml:space="preserve"> using the </w:t>
      </w:r>
      <w:r>
        <w:rPr>
          <w:lang w:eastAsia="ar-SA"/>
        </w:rPr>
        <w:t>Integrated Software for Imagers and Spectrometers</w:t>
      </w:r>
      <w:r w:rsidRPr="002E0C21">
        <w:rPr>
          <w:lang w:eastAsia="ar-SA"/>
        </w:rPr>
        <w:t xml:space="preserve"> </w:t>
      </w:r>
      <w:r w:rsidR="00B52EA2">
        <w:rPr>
          <w:lang w:eastAsia="ar-SA"/>
        </w:rPr>
        <w:t xml:space="preserve">version 3 </w:t>
      </w:r>
      <w:r w:rsidRPr="002E0C21">
        <w:rPr>
          <w:lang w:eastAsia="ar-SA"/>
        </w:rPr>
        <w:t>(ISIS) toolset</w:t>
      </w:r>
      <w:r w:rsidR="003E329F">
        <w:rPr>
          <w:lang w:eastAsia="ar-SA"/>
        </w:rPr>
        <w:t xml:space="preserve"> [</w:t>
      </w:r>
      <w:r w:rsidR="00461589">
        <w:rPr>
          <w:lang w:eastAsia="ar-SA"/>
        </w:rPr>
        <w:fldChar w:fldCharType="begin"/>
      </w:r>
      <w:r w:rsidR="00461589">
        <w:rPr>
          <w:lang w:eastAsia="ar-SA"/>
        </w:rPr>
        <w:instrText xml:space="preserve"> REF _Ref320299323 \r \h </w:instrText>
      </w:r>
      <w:r w:rsidR="00461589">
        <w:rPr>
          <w:lang w:eastAsia="ar-SA"/>
        </w:rPr>
      </w:r>
      <w:r w:rsidR="00461589">
        <w:rPr>
          <w:lang w:eastAsia="ar-SA"/>
        </w:rPr>
        <w:fldChar w:fldCharType="separate"/>
      </w:r>
      <w:r w:rsidR="0016786F">
        <w:rPr>
          <w:lang w:eastAsia="ar-SA"/>
        </w:rPr>
        <w:t>11</w:t>
      </w:r>
      <w:r w:rsidR="00461589">
        <w:rPr>
          <w:lang w:eastAsia="ar-SA"/>
        </w:rPr>
        <w:fldChar w:fldCharType="end"/>
      </w:r>
      <w:r w:rsidR="003E329F">
        <w:rPr>
          <w:lang w:eastAsia="ar-SA"/>
        </w:rPr>
        <w:t>]</w:t>
      </w:r>
      <w:r w:rsidRPr="002E0C21">
        <w:rPr>
          <w:lang w:eastAsia="ar-SA"/>
        </w:rPr>
        <w:t>.</w:t>
      </w:r>
    </w:p>
    <w:p w14:paraId="7006AA46" w14:textId="61A520E6" w:rsidR="00044A46" w:rsidRDefault="00044A46" w:rsidP="004F512B">
      <w:pPr>
        <w:jc w:val="both"/>
        <w:rPr>
          <w:lang w:eastAsia="ar-SA"/>
        </w:rPr>
      </w:pPr>
    </w:p>
    <w:p w14:paraId="24777AF0" w14:textId="2C2CEC6A" w:rsidR="00064F35" w:rsidRDefault="00064F35" w:rsidP="004F512B">
      <w:pPr>
        <w:jc w:val="both"/>
        <w:rPr>
          <w:lang w:bidi="x-none"/>
        </w:rPr>
      </w:pPr>
      <w:r>
        <w:rPr>
          <w:lang w:eastAsia="ar-SA"/>
        </w:rPr>
        <w:t xml:space="preserve">The </w:t>
      </w:r>
      <w:r w:rsidR="00561A69">
        <w:t>Institute of Planetary Research, German Aerospace Center</w:t>
      </w:r>
      <w:r w:rsidR="00561A69" w:rsidDel="00561A69">
        <w:rPr>
          <w:lang w:bidi="x-none"/>
        </w:rPr>
        <w:t xml:space="preserve"> </w:t>
      </w:r>
      <w:r>
        <w:rPr>
          <w:lang w:bidi="x-none"/>
        </w:rPr>
        <w:t xml:space="preserve">(DLR) </w:t>
      </w:r>
      <w:r w:rsidR="00866B07">
        <w:rPr>
          <w:lang w:bidi="x-none"/>
        </w:rPr>
        <w:t xml:space="preserve">global and regional </w:t>
      </w:r>
      <w:r>
        <w:rPr>
          <w:lang w:bidi="x-none"/>
        </w:rPr>
        <w:t>DEM</w:t>
      </w:r>
      <w:r w:rsidR="00E27CF3">
        <w:rPr>
          <w:lang w:bidi="x-none"/>
        </w:rPr>
        <w:t>s were</w:t>
      </w:r>
      <w:r>
        <w:rPr>
          <w:lang w:bidi="x-none"/>
        </w:rPr>
        <w:t xml:space="preserve"> created from MDIS image data [</w:t>
      </w:r>
      <w:r w:rsidR="00461589">
        <w:rPr>
          <w:lang w:bidi="x-none"/>
        </w:rPr>
        <w:fldChar w:fldCharType="begin"/>
      </w:r>
      <w:r w:rsidR="00461589">
        <w:rPr>
          <w:lang w:bidi="x-none"/>
        </w:rPr>
        <w:instrText xml:space="preserve"> REF _Ref320299293 \r \h </w:instrText>
      </w:r>
      <w:r w:rsidR="00461589">
        <w:rPr>
          <w:lang w:bidi="x-none"/>
        </w:rPr>
      </w:r>
      <w:r w:rsidR="00461589">
        <w:rPr>
          <w:lang w:bidi="x-none"/>
        </w:rPr>
        <w:fldChar w:fldCharType="separate"/>
      </w:r>
      <w:r w:rsidR="0016786F">
        <w:rPr>
          <w:lang w:bidi="x-none"/>
        </w:rPr>
        <w:t>4</w:t>
      </w:r>
      <w:r w:rsidR="00461589">
        <w:rPr>
          <w:lang w:bidi="x-none"/>
        </w:rPr>
        <w:fldChar w:fldCharType="end"/>
      </w:r>
      <w:r>
        <w:rPr>
          <w:lang w:bidi="x-none"/>
        </w:rPr>
        <w:t>]</w:t>
      </w:r>
      <w:r w:rsidR="00100D09">
        <w:rPr>
          <w:lang w:bidi="x-none"/>
        </w:rPr>
        <w:t xml:space="preserve"> using the </w:t>
      </w:r>
      <w:r w:rsidR="005116FB">
        <w:rPr>
          <w:lang w:bidi="x-none"/>
        </w:rPr>
        <w:t>Video Image Communication and Retrieval (</w:t>
      </w:r>
      <w:r w:rsidR="00100D09">
        <w:rPr>
          <w:lang w:bidi="x-none"/>
        </w:rPr>
        <w:t>VICAR</w:t>
      </w:r>
      <w:r w:rsidR="005116FB">
        <w:rPr>
          <w:lang w:bidi="x-none"/>
        </w:rPr>
        <w:t>)</w:t>
      </w:r>
      <w:r w:rsidR="00100D09">
        <w:rPr>
          <w:lang w:bidi="x-none"/>
        </w:rPr>
        <w:t xml:space="preserve"> environment (</w:t>
      </w:r>
      <w:hyperlink r:id="rId16" w:history="1">
        <w:r w:rsidR="00100D09" w:rsidRPr="009C0A3C">
          <w:rPr>
            <w:rStyle w:val="Hyperlink"/>
            <w:lang w:bidi="x-none"/>
          </w:rPr>
          <w:t>http://www-mipl.jpl.nasa.gov/external/vicar.html</w:t>
        </w:r>
      </w:hyperlink>
      <w:r w:rsidR="00100D09">
        <w:rPr>
          <w:lang w:bidi="x-none"/>
        </w:rPr>
        <w:t>) with additional DLR-developed programs and tools.</w:t>
      </w:r>
    </w:p>
    <w:p w14:paraId="07FEF0AD" w14:textId="77777777" w:rsidR="00EE1FD3" w:rsidRDefault="00EE1FD3" w:rsidP="004F512B">
      <w:pPr>
        <w:jc w:val="both"/>
        <w:rPr>
          <w:lang w:bidi="x-none"/>
        </w:rPr>
      </w:pPr>
    </w:p>
    <w:p w14:paraId="5A63D81D" w14:textId="5A3E5267" w:rsidR="00EE1FD3" w:rsidRPr="004F512B" w:rsidRDefault="00EE1FD3" w:rsidP="00EE1FD3">
      <w:pPr>
        <w:jc w:val="both"/>
        <w:rPr>
          <w:lang w:eastAsia="ar-SA"/>
        </w:rPr>
      </w:pPr>
      <w:r w:rsidRPr="007A49B9">
        <w:rPr>
          <w:lang w:eastAsia="ar-SA"/>
        </w:rPr>
        <w:t>The Arizona State University (ASU) regional DEM</w:t>
      </w:r>
      <w:r>
        <w:rPr>
          <w:lang w:eastAsia="ar-SA"/>
        </w:rPr>
        <w:t>s</w:t>
      </w:r>
      <w:r w:rsidRPr="004F512B">
        <w:rPr>
          <w:lang w:eastAsia="ar-SA"/>
        </w:rPr>
        <w:t xml:space="preserve"> were</w:t>
      </w:r>
      <w:r w:rsidRPr="007A49B9">
        <w:rPr>
          <w:lang w:eastAsia="ar-SA"/>
        </w:rPr>
        <w:t xml:space="preserve"> created from</w:t>
      </w:r>
      <w:r w:rsidR="00461589">
        <w:rPr>
          <w:lang w:eastAsia="ar-SA"/>
        </w:rPr>
        <w:t xml:space="preserve"> </w:t>
      </w:r>
      <w:r w:rsidRPr="007A49B9">
        <w:rPr>
          <w:lang w:eastAsia="ar-SA"/>
        </w:rPr>
        <w:t>MDIS image data [</w:t>
      </w:r>
      <w:r w:rsidR="00461589">
        <w:rPr>
          <w:lang w:eastAsia="ar-SA"/>
        </w:rPr>
        <w:fldChar w:fldCharType="begin"/>
      </w:r>
      <w:r w:rsidR="00461589">
        <w:rPr>
          <w:lang w:eastAsia="ar-SA"/>
        </w:rPr>
        <w:instrText xml:space="preserve"> REF _Ref320299293 \r \h </w:instrText>
      </w:r>
      <w:r w:rsidR="00461589">
        <w:rPr>
          <w:lang w:eastAsia="ar-SA"/>
        </w:rPr>
      </w:r>
      <w:r w:rsidR="00461589">
        <w:rPr>
          <w:lang w:eastAsia="ar-SA"/>
        </w:rPr>
        <w:fldChar w:fldCharType="separate"/>
      </w:r>
      <w:r w:rsidR="0016786F">
        <w:rPr>
          <w:lang w:eastAsia="ar-SA"/>
        </w:rPr>
        <w:t>4</w:t>
      </w:r>
      <w:r w:rsidR="00461589">
        <w:rPr>
          <w:lang w:eastAsia="ar-SA"/>
        </w:rPr>
        <w:fldChar w:fldCharType="end"/>
      </w:r>
      <w:r w:rsidRPr="007A49B9">
        <w:rPr>
          <w:lang w:eastAsia="ar-SA"/>
        </w:rPr>
        <w:t xml:space="preserve">] using the </w:t>
      </w:r>
      <w:r w:rsidR="00FD32A4">
        <w:rPr>
          <w:lang w:eastAsia="ar-SA"/>
        </w:rPr>
        <w:t>British Aerospace (</w:t>
      </w:r>
      <w:r w:rsidRPr="007A49B9">
        <w:rPr>
          <w:lang w:eastAsia="ar-SA"/>
        </w:rPr>
        <w:t>BAE</w:t>
      </w:r>
      <w:r w:rsidR="00FD32A4">
        <w:rPr>
          <w:lang w:eastAsia="ar-SA"/>
        </w:rPr>
        <w:t>)</w:t>
      </w:r>
      <w:r w:rsidRPr="007A49B9">
        <w:rPr>
          <w:lang w:eastAsia="ar-SA"/>
        </w:rPr>
        <w:t xml:space="preserve"> </w:t>
      </w:r>
      <w:r w:rsidR="00A10CB9" w:rsidRPr="003C4187">
        <w:rPr>
          <w:lang w:eastAsia="ar-SA"/>
        </w:rPr>
        <w:t>SOftCopy Exploitation Toolkit (</w:t>
      </w:r>
      <w:r w:rsidRPr="007A49B9">
        <w:rPr>
          <w:lang w:eastAsia="ar-SA"/>
        </w:rPr>
        <w:t>SOCET</w:t>
      </w:r>
      <w:r w:rsidR="00A10CB9">
        <w:rPr>
          <w:lang w:eastAsia="ar-SA"/>
        </w:rPr>
        <w:t>)</w:t>
      </w:r>
      <w:r w:rsidRPr="007A49B9">
        <w:rPr>
          <w:lang w:eastAsia="ar-SA"/>
        </w:rPr>
        <w:t xml:space="preserve"> </w:t>
      </w:r>
      <w:r w:rsidRPr="004F512B">
        <w:rPr>
          <w:lang w:eastAsia="ar-SA"/>
        </w:rPr>
        <w:t>SET software suite [18</w:t>
      </w:r>
      <w:r w:rsidRPr="007A49B9">
        <w:rPr>
          <w:lang w:eastAsia="ar-SA"/>
        </w:rPr>
        <w:t>], with post processing using the</w:t>
      </w:r>
      <w:r w:rsidRPr="004F512B">
        <w:rPr>
          <w:lang w:eastAsia="ar-SA"/>
        </w:rPr>
        <w:t xml:space="preserve"> ISIS</w:t>
      </w:r>
      <w:r w:rsidRPr="007A49B9">
        <w:rPr>
          <w:lang w:eastAsia="ar-SA"/>
        </w:rPr>
        <w:t xml:space="preserve"> toolset [</w:t>
      </w:r>
      <w:r w:rsidR="00461589">
        <w:rPr>
          <w:lang w:eastAsia="ar-SA"/>
        </w:rPr>
        <w:fldChar w:fldCharType="begin"/>
      </w:r>
      <w:r w:rsidR="00461589">
        <w:rPr>
          <w:lang w:eastAsia="ar-SA"/>
        </w:rPr>
        <w:instrText xml:space="preserve"> REF _Ref320299323 \r \h </w:instrText>
      </w:r>
      <w:r w:rsidR="00461589">
        <w:rPr>
          <w:lang w:eastAsia="ar-SA"/>
        </w:rPr>
      </w:r>
      <w:r w:rsidR="00461589">
        <w:rPr>
          <w:lang w:eastAsia="ar-SA"/>
        </w:rPr>
        <w:fldChar w:fldCharType="separate"/>
      </w:r>
      <w:r w:rsidR="0016786F">
        <w:rPr>
          <w:lang w:eastAsia="ar-SA"/>
        </w:rPr>
        <w:t>11</w:t>
      </w:r>
      <w:r w:rsidR="00461589">
        <w:rPr>
          <w:lang w:eastAsia="ar-SA"/>
        </w:rPr>
        <w:fldChar w:fldCharType="end"/>
      </w:r>
      <w:r w:rsidRPr="007A49B9">
        <w:rPr>
          <w:lang w:eastAsia="ar-SA"/>
        </w:rPr>
        <w:t xml:space="preserve">] and </w:t>
      </w:r>
      <w:r w:rsidR="004D1416">
        <w:rPr>
          <w:lang w:eastAsia="ar-SA"/>
        </w:rPr>
        <w:t>Geospatial Data Abstraction Library (</w:t>
      </w:r>
      <w:r w:rsidRPr="007A49B9">
        <w:rPr>
          <w:lang w:eastAsia="ar-SA"/>
        </w:rPr>
        <w:t>GDAL</w:t>
      </w:r>
      <w:r w:rsidR="004D1416">
        <w:rPr>
          <w:lang w:eastAsia="ar-SA"/>
        </w:rPr>
        <w:t>)</w:t>
      </w:r>
      <w:r w:rsidRPr="007A49B9">
        <w:rPr>
          <w:lang w:eastAsia="ar-SA"/>
        </w:rPr>
        <w:t xml:space="preserve"> utilities.</w:t>
      </w:r>
    </w:p>
    <w:p w14:paraId="7598C6D0" w14:textId="77777777" w:rsidR="00304F88" w:rsidRPr="002E0C21" w:rsidRDefault="00304F88" w:rsidP="002E0C21">
      <w:pPr>
        <w:jc w:val="both"/>
        <w:rPr>
          <w:lang w:eastAsia="ar-SA"/>
        </w:rPr>
      </w:pPr>
    </w:p>
    <w:p w14:paraId="7D864FC6" w14:textId="34E7A2EA" w:rsidR="00B03636" w:rsidRPr="005A0366" w:rsidRDefault="000F0244" w:rsidP="005A0366">
      <w:pPr>
        <w:jc w:val="both"/>
        <w:rPr>
          <w:lang w:eastAsia="ar-SA"/>
        </w:rPr>
      </w:pPr>
      <w:r>
        <w:rPr>
          <w:lang w:eastAsia="ar-SA"/>
        </w:rPr>
        <w:t xml:space="preserve">The </w:t>
      </w:r>
      <w:r w:rsidR="00E06698">
        <w:rPr>
          <w:lang w:eastAsia="ar-SA"/>
        </w:rPr>
        <w:t>MESSENGER</w:t>
      </w:r>
      <w:r>
        <w:rPr>
          <w:lang w:eastAsia="ar-SA"/>
        </w:rPr>
        <w:t xml:space="preserve"> Data Management </w:t>
      </w:r>
      <w:r w:rsidR="00E06698">
        <w:rPr>
          <w:lang w:eastAsia="ar-SA"/>
        </w:rPr>
        <w:t xml:space="preserve">and Archiving </w:t>
      </w:r>
      <w:r>
        <w:rPr>
          <w:lang w:eastAsia="ar-SA"/>
        </w:rPr>
        <w:t>Plan [</w:t>
      </w:r>
      <w:r w:rsidR="00461589">
        <w:rPr>
          <w:lang w:eastAsia="ar-SA"/>
        </w:rPr>
        <w:fldChar w:fldCharType="begin"/>
      </w:r>
      <w:r w:rsidR="00461589">
        <w:rPr>
          <w:lang w:eastAsia="ar-SA"/>
        </w:rPr>
        <w:instrText xml:space="preserve"> REF _Ref320299396 \r \h </w:instrText>
      </w:r>
      <w:r w:rsidR="00461589">
        <w:rPr>
          <w:lang w:eastAsia="ar-SA"/>
        </w:rPr>
      </w:r>
      <w:r w:rsidR="00461589">
        <w:rPr>
          <w:lang w:eastAsia="ar-SA"/>
        </w:rPr>
        <w:fldChar w:fldCharType="separate"/>
      </w:r>
      <w:r w:rsidR="0016786F">
        <w:rPr>
          <w:lang w:eastAsia="ar-SA"/>
        </w:rPr>
        <w:t>2</w:t>
      </w:r>
      <w:r w:rsidR="00461589">
        <w:rPr>
          <w:lang w:eastAsia="ar-SA"/>
        </w:rPr>
        <w:fldChar w:fldCharType="end"/>
      </w:r>
      <w:r>
        <w:rPr>
          <w:lang w:eastAsia="ar-SA"/>
        </w:rPr>
        <w:t xml:space="preserve">] defines the overarching processes and goals for generation, validation, and delivery of products from </w:t>
      </w:r>
      <w:r w:rsidR="00E06698">
        <w:rPr>
          <w:lang w:eastAsia="ar-SA"/>
        </w:rPr>
        <w:t>MESSENGER</w:t>
      </w:r>
      <w:r>
        <w:rPr>
          <w:lang w:eastAsia="ar-SA"/>
        </w:rPr>
        <w:t xml:space="preserve"> to the PDS in complete, well-documented, permanent </w:t>
      </w:r>
      <w:r w:rsidR="00C64761">
        <w:rPr>
          <w:lang w:eastAsia="ar-SA"/>
        </w:rPr>
        <w:t xml:space="preserve">data </w:t>
      </w:r>
      <w:r>
        <w:rPr>
          <w:lang w:eastAsia="ar-SA"/>
        </w:rPr>
        <w:t>archives in a timely fashion.</w:t>
      </w:r>
      <w:bookmarkStart w:id="53" w:name="_Instrument_Overview"/>
      <w:bookmarkStart w:id="54" w:name="_Ref107377744"/>
      <w:bookmarkEnd w:id="53"/>
    </w:p>
    <w:p w14:paraId="60689924" w14:textId="66F5C4A8" w:rsidR="000F0244" w:rsidRDefault="000F0244">
      <w:pPr>
        <w:pStyle w:val="Heading1"/>
        <w:tabs>
          <w:tab w:val="left" w:pos="432"/>
        </w:tabs>
        <w:rPr>
          <w:lang w:eastAsia="ar-SA"/>
        </w:rPr>
      </w:pPr>
      <w:bookmarkStart w:id="55" w:name="_Toc478651341"/>
      <w:r>
        <w:rPr>
          <w:lang w:eastAsia="ar-SA"/>
        </w:rPr>
        <w:t>Instrument Overview</w:t>
      </w:r>
      <w:bookmarkEnd w:id="54"/>
      <w:bookmarkEnd w:id="55"/>
    </w:p>
    <w:p w14:paraId="3D132237" w14:textId="70F4DF67" w:rsidR="00D05613" w:rsidRDefault="00FD1B04" w:rsidP="002E0C21">
      <w:pPr>
        <w:jc w:val="both"/>
        <w:rPr>
          <w:lang w:eastAsia="ar-SA"/>
        </w:rPr>
      </w:pPr>
      <w:r>
        <w:rPr>
          <w:lang w:eastAsia="ar-SA"/>
        </w:rPr>
        <w:t xml:space="preserve">MDIS </w:t>
      </w:r>
      <w:r w:rsidR="007663A5">
        <w:rPr>
          <w:lang w:eastAsia="ar-SA"/>
        </w:rPr>
        <w:t xml:space="preserve">is </w:t>
      </w:r>
      <w:r w:rsidR="00AD04AC">
        <w:rPr>
          <w:lang w:eastAsia="ar-SA"/>
        </w:rPr>
        <w:t>a</w:t>
      </w:r>
      <w:r>
        <w:rPr>
          <w:lang w:eastAsia="ar-SA"/>
        </w:rPr>
        <w:t xml:space="preserve"> </w:t>
      </w:r>
      <w:r w:rsidR="00D05613">
        <w:rPr>
          <w:lang w:eastAsia="ar-SA"/>
        </w:rPr>
        <w:t xml:space="preserve">science instrument on the </w:t>
      </w:r>
      <w:r w:rsidR="008D40AB">
        <w:rPr>
          <w:lang w:eastAsia="ar-SA"/>
        </w:rPr>
        <w:t>MESSENGER</w:t>
      </w:r>
      <w:r w:rsidR="00AD4F80">
        <w:rPr>
          <w:lang w:eastAsia="ar-SA"/>
        </w:rPr>
        <w:t xml:space="preserve"> [</w:t>
      </w:r>
      <w:r w:rsidR="00461589">
        <w:rPr>
          <w:lang w:eastAsia="ar-SA"/>
        </w:rPr>
        <w:fldChar w:fldCharType="begin"/>
      </w:r>
      <w:r w:rsidR="00461589">
        <w:rPr>
          <w:lang w:eastAsia="ar-SA"/>
        </w:rPr>
        <w:instrText xml:space="preserve"> REF _Ref320299408 \r \h </w:instrText>
      </w:r>
      <w:r w:rsidR="00461589">
        <w:rPr>
          <w:lang w:eastAsia="ar-SA"/>
        </w:rPr>
      </w:r>
      <w:r w:rsidR="00461589">
        <w:rPr>
          <w:lang w:eastAsia="ar-SA"/>
        </w:rPr>
        <w:fldChar w:fldCharType="separate"/>
      </w:r>
      <w:r w:rsidR="0016786F">
        <w:rPr>
          <w:lang w:eastAsia="ar-SA"/>
        </w:rPr>
        <w:t>1</w:t>
      </w:r>
      <w:r w:rsidR="00461589">
        <w:rPr>
          <w:lang w:eastAsia="ar-SA"/>
        </w:rPr>
        <w:fldChar w:fldCharType="end"/>
      </w:r>
      <w:r w:rsidR="00AD4F80">
        <w:rPr>
          <w:lang w:eastAsia="ar-SA"/>
        </w:rPr>
        <w:t>]</w:t>
      </w:r>
      <w:r w:rsidR="008D40AB">
        <w:rPr>
          <w:lang w:eastAsia="ar-SA"/>
        </w:rPr>
        <w:t xml:space="preserve"> </w:t>
      </w:r>
      <w:r w:rsidR="001C4A4D">
        <w:rPr>
          <w:lang w:eastAsia="ar-SA"/>
        </w:rPr>
        <w:t>spacecraft</w:t>
      </w:r>
      <w:r w:rsidR="00D05613">
        <w:rPr>
          <w:lang w:eastAsia="ar-SA"/>
        </w:rPr>
        <w:t>,</w:t>
      </w:r>
      <w:r w:rsidR="00863F95">
        <w:rPr>
          <w:lang w:eastAsia="ar-SA"/>
        </w:rPr>
        <w:t xml:space="preserve"> which launched on </w:t>
      </w:r>
      <w:r w:rsidR="005B04C8">
        <w:rPr>
          <w:lang w:eastAsia="ar-SA"/>
        </w:rPr>
        <w:t xml:space="preserve">3 </w:t>
      </w:r>
      <w:r w:rsidR="00863F95">
        <w:rPr>
          <w:lang w:eastAsia="ar-SA"/>
        </w:rPr>
        <w:t>August 200</w:t>
      </w:r>
      <w:r w:rsidR="00274C75">
        <w:rPr>
          <w:lang w:eastAsia="ar-SA"/>
        </w:rPr>
        <w:t>4</w:t>
      </w:r>
      <w:r w:rsidR="004D51E7">
        <w:rPr>
          <w:lang w:eastAsia="ar-SA"/>
        </w:rPr>
        <w:t xml:space="preserve"> and</w:t>
      </w:r>
      <w:r w:rsidR="00274C75">
        <w:rPr>
          <w:lang w:eastAsia="ar-SA"/>
        </w:rPr>
        <w:t xml:space="preserve"> made six </w:t>
      </w:r>
      <w:r w:rsidR="007F781D">
        <w:rPr>
          <w:lang w:eastAsia="ar-SA"/>
        </w:rPr>
        <w:t xml:space="preserve">planetary </w:t>
      </w:r>
      <w:r w:rsidR="00274C75">
        <w:rPr>
          <w:lang w:eastAsia="ar-SA"/>
        </w:rPr>
        <w:t xml:space="preserve">flybys (one of Earth, two of Venus, and three of Mercury) before entering orbit around Mercury on </w:t>
      </w:r>
      <w:r w:rsidR="005B04C8">
        <w:rPr>
          <w:lang w:eastAsia="ar-SA"/>
        </w:rPr>
        <w:t xml:space="preserve">18 </w:t>
      </w:r>
      <w:r w:rsidR="00274C75">
        <w:rPr>
          <w:lang w:eastAsia="ar-SA"/>
        </w:rPr>
        <w:t xml:space="preserve">March 2011. </w:t>
      </w:r>
      <w:r w:rsidR="00235BA5" w:rsidRPr="00D14469">
        <w:rPr>
          <w:lang w:eastAsia="ar-SA"/>
        </w:rPr>
        <w:t>The primary orbital phase lasted one Earth-year and was followed by a one-year first extended mission, completed on 17 March 2013, and an additional two-year second extended mission, completed on 28 March 2015, after which a final one-month campaign concluded with the impact of the MESSENGER spacecraft, as expected, onto the surface of Mercury on 30 April 2015.</w:t>
      </w:r>
      <w:r w:rsidR="00235BA5">
        <w:rPr>
          <w:lang w:eastAsia="ar-SA"/>
        </w:rPr>
        <w:t xml:space="preserve"> Data analysis and archiving for the second extended mission and final campaign is scheduled to complete on</w:t>
      </w:r>
      <w:r w:rsidR="001D1F43">
        <w:rPr>
          <w:lang w:eastAsia="ar-SA"/>
        </w:rPr>
        <w:t xml:space="preserve"> </w:t>
      </w:r>
      <w:r w:rsidR="005B04C8">
        <w:rPr>
          <w:lang w:eastAsia="ar-SA"/>
        </w:rPr>
        <w:t xml:space="preserve">31 </w:t>
      </w:r>
      <w:r w:rsidR="001D1F43">
        <w:rPr>
          <w:lang w:eastAsia="ar-SA"/>
        </w:rPr>
        <w:t>May 2016.</w:t>
      </w:r>
    </w:p>
    <w:p w14:paraId="73530E60" w14:textId="77777777" w:rsidR="00097C38" w:rsidRDefault="00097C38" w:rsidP="002E0C21">
      <w:pPr>
        <w:jc w:val="both"/>
        <w:rPr>
          <w:lang w:eastAsia="ar-SA"/>
        </w:rPr>
      </w:pPr>
    </w:p>
    <w:p w14:paraId="5DAAB42F" w14:textId="6A635074" w:rsidR="00553C75" w:rsidRDefault="00232235" w:rsidP="00B034CD">
      <w:pPr>
        <w:jc w:val="both"/>
        <w:rPr>
          <w:lang w:eastAsia="ar-SA"/>
        </w:rPr>
      </w:pPr>
      <w:r>
        <w:rPr>
          <w:lang w:eastAsia="ar-SA"/>
        </w:rPr>
        <w:t xml:space="preserve">The </w:t>
      </w:r>
      <w:r w:rsidR="00200EAF">
        <w:rPr>
          <w:lang w:eastAsia="ar-SA"/>
        </w:rPr>
        <w:t xml:space="preserve">MDIS </w:t>
      </w:r>
      <w:r>
        <w:rPr>
          <w:lang w:eastAsia="ar-SA"/>
        </w:rPr>
        <w:t xml:space="preserve">instrument </w:t>
      </w:r>
      <w:r w:rsidR="00AD4F80">
        <w:rPr>
          <w:lang w:eastAsia="ar-SA"/>
        </w:rPr>
        <w:t>[</w:t>
      </w:r>
      <w:r w:rsidR="00461589">
        <w:rPr>
          <w:lang w:eastAsia="ar-SA"/>
        </w:rPr>
        <w:fldChar w:fldCharType="begin"/>
      </w:r>
      <w:r w:rsidR="00461589">
        <w:rPr>
          <w:lang w:eastAsia="ar-SA"/>
        </w:rPr>
        <w:instrText xml:space="preserve"> REF _Ref320299425 \r \h </w:instrText>
      </w:r>
      <w:r w:rsidR="00461589">
        <w:rPr>
          <w:lang w:eastAsia="ar-SA"/>
        </w:rPr>
      </w:r>
      <w:r w:rsidR="00461589">
        <w:rPr>
          <w:lang w:eastAsia="ar-SA"/>
        </w:rPr>
        <w:fldChar w:fldCharType="separate"/>
      </w:r>
      <w:r w:rsidR="0016786F">
        <w:rPr>
          <w:lang w:eastAsia="ar-SA"/>
        </w:rPr>
        <w:t>9</w:t>
      </w:r>
      <w:r w:rsidR="00461589">
        <w:rPr>
          <w:lang w:eastAsia="ar-SA"/>
        </w:rPr>
        <w:fldChar w:fldCharType="end"/>
      </w:r>
      <w:r w:rsidR="00AD4F80">
        <w:rPr>
          <w:lang w:eastAsia="ar-SA"/>
        </w:rPr>
        <w:t xml:space="preserve">] </w:t>
      </w:r>
      <w:r w:rsidR="00200EAF">
        <w:rPr>
          <w:lang w:eastAsia="ar-SA"/>
        </w:rPr>
        <w:t>consists of a monochrome narrow-angle camera (NAC) and a multispectral wide</w:t>
      </w:r>
      <w:r w:rsidR="002D6F34">
        <w:rPr>
          <w:lang w:eastAsia="ar-SA"/>
        </w:rPr>
        <w:t>-</w:t>
      </w:r>
      <w:r w:rsidR="00200EAF">
        <w:rPr>
          <w:lang w:eastAsia="ar-SA"/>
        </w:rPr>
        <w:t>angl</w:t>
      </w:r>
      <w:r w:rsidR="00B00A09">
        <w:rPr>
          <w:lang w:eastAsia="ar-SA"/>
        </w:rPr>
        <w:t>e camera (WA</w:t>
      </w:r>
      <w:r w:rsidR="00AA112C">
        <w:rPr>
          <w:lang w:eastAsia="ar-SA"/>
        </w:rPr>
        <w:t>C</w:t>
      </w:r>
      <w:r w:rsidR="00B00A09">
        <w:rPr>
          <w:lang w:eastAsia="ar-SA"/>
        </w:rPr>
        <w:t>). The NAC has a 1</w:t>
      </w:r>
      <w:r w:rsidR="0012140B">
        <w:rPr>
          <w:lang w:eastAsia="ar-SA"/>
        </w:rPr>
        <w:t>.5-degree</w:t>
      </w:r>
      <w:r w:rsidR="00200EAF">
        <w:rPr>
          <w:lang w:eastAsia="ar-SA"/>
        </w:rPr>
        <w:t xml:space="preserve"> field-</w:t>
      </w:r>
      <w:r w:rsidR="00EE0779">
        <w:rPr>
          <w:lang w:eastAsia="ar-SA"/>
        </w:rPr>
        <w:t>of-view (FOV)</w:t>
      </w:r>
      <w:r w:rsidR="00B00A09">
        <w:rPr>
          <w:lang w:eastAsia="ar-SA"/>
        </w:rPr>
        <w:t>, and</w:t>
      </w:r>
      <w:r w:rsidR="00200EAF">
        <w:rPr>
          <w:lang w:eastAsia="ar-SA"/>
        </w:rPr>
        <w:t xml:space="preserve"> the WAC</w:t>
      </w:r>
      <w:r w:rsidR="00274C75">
        <w:rPr>
          <w:lang w:eastAsia="ar-SA"/>
        </w:rPr>
        <w:t xml:space="preserve"> has</w:t>
      </w:r>
      <w:r w:rsidR="00EE0779">
        <w:rPr>
          <w:lang w:eastAsia="ar-SA"/>
        </w:rPr>
        <w:t xml:space="preserve"> a 10</w:t>
      </w:r>
      <w:r w:rsidR="0012140B">
        <w:rPr>
          <w:lang w:eastAsia="ar-SA"/>
        </w:rPr>
        <w:t>.5-degree</w:t>
      </w:r>
      <w:r w:rsidR="00EE0779">
        <w:rPr>
          <w:lang w:eastAsia="ar-SA"/>
        </w:rPr>
        <w:t xml:space="preserve"> FOV</w:t>
      </w:r>
      <w:r w:rsidR="00E4644C">
        <w:rPr>
          <w:lang w:eastAsia="ar-SA"/>
        </w:rPr>
        <w:t xml:space="preserve"> and </w:t>
      </w:r>
      <w:r w:rsidR="00EE0779">
        <w:rPr>
          <w:lang w:eastAsia="ar-SA"/>
        </w:rPr>
        <w:t xml:space="preserve">a </w:t>
      </w:r>
      <w:r w:rsidR="00E4644C">
        <w:rPr>
          <w:lang w:eastAsia="ar-SA"/>
        </w:rPr>
        <w:t xml:space="preserve">12-color filter wheel. </w:t>
      </w:r>
      <w:r w:rsidR="00430834">
        <w:rPr>
          <w:lang w:eastAsia="ar-SA"/>
        </w:rPr>
        <w:t xml:space="preserve">The characteristics and names of the WAC filters are given in </w:t>
      </w:r>
      <w:r w:rsidR="00993BC1">
        <w:rPr>
          <w:lang w:eastAsia="ar-SA"/>
        </w:rPr>
        <w:fldChar w:fldCharType="begin"/>
      </w:r>
      <w:r w:rsidR="00993BC1">
        <w:rPr>
          <w:lang w:eastAsia="ar-SA"/>
        </w:rPr>
        <w:instrText xml:space="preserve"> REF _Ref280648969 \h </w:instrText>
      </w:r>
      <w:r w:rsidR="00993BC1">
        <w:rPr>
          <w:lang w:eastAsia="ar-SA"/>
        </w:rPr>
      </w:r>
      <w:r w:rsidR="00993BC1">
        <w:rPr>
          <w:lang w:eastAsia="ar-SA"/>
        </w:rPr>
        <w:fldChar w:fldCharType="separate"/>
      </w:r>
      <w:r w:rsidR="0016786F">
        <w:t xml:space="preserve">Table </w:t>
      </w:r>
      <w:r w:rsidR="0016786F">
        <w:rPr>
          <w:noProof/>
        </w:rPr>
        <w:t>1</w:t>
      </w:r>
      <w:r w:rsidR="00993BC1">
        <w:rPr>
          <w:lang w:eastAsia="ar-SA"/>
        </w:rPr>
        <w:fldChar w:fldCharType="end"/>
      </w:r>
      <w:r w:rsidR="00993BC1">
        <w:rPr>
          <w:lang w:eastAsia="ar-SA"/>
        </w:rPr>
        <w:t xml:space="preserve"> </w:t>
      </w:r>
      <w:r w:rsidR="009B593D">
        <w:rPr>
          <w:lang w:eastAsia="ar-SA"/>
        </w:rPr>
        <w:t>[</w:t>
      </w:r>
      <w:r w:rsidR="00461589">
        <w:rPr>
          <w:lang w:eastAsia="ar-SA"/>
        </w:rPr>
        <w:fldChar w:fldCharType="begin"/>
      </w:r>
      <w:r w:rsidR="00461589">
        <w:rPr>
          <w:lang w:eastAsia="ar-SA"/>
        </w:rPr>
        <w:instrText xml:space="preserve"> REF _Ref320299293 \r \h </w:instrText>
      </w:r>
      <w:r w:rsidR="00461589">
        <w:rPr>
          <w:lang w:eastAsia="ar-SA"/>
        </w:rPr>
      </w:r>
      <w:r w:rsidR="00461589">
        <w:rPr>
          <w:lang w:eastAsia="ar-SA"/>
        </w:rPr>
        <w:fldChar w:fldCharType="separate"/>
      </w:r>
      <w:r w:rsidR="0016786F">
        <w:rPr>
          <w:lang w:eastAsia="ar-SA"/>
        </w:rPr>
        <w:t>4</w:t>
      </w:r>
      <w:r w:rsidR="00461589">
        <w:rPr>
          <w:lang w:eastAsia="ar-SA"/>
        </w:rPr>
        <w:fldChar w:fldCharType="end"/>
      </w:r>
      <w:r w:rsidR="009B593D">
        <w:rPr>
          <w:lang w:eastAsia="ar-SA"/>
        </w:rPr>
        <w:t>]</w:t>
      </w:r>
      <w:r w:rsidR="00430834">
        <w:rPr>
          <w:lang w:eastAsia="ar-SA"/>
        </w:rPr>
        <w:t xml:space="preserve">. </w:t>
      </w:r>
      <w:r w:rsidR="00E4644C">
        <w:rPr>
          <w:lang w:eastAsia="ar-SA"/>
        </w:rPr>
        <w:t xml:space="preserve">Only </w:t>
      </w:r>
      <w:r w:rsidR="00E4644C">
        <w:rPr>
          <w:lang w:eastAsia="ar-SA"/>
        </w:rPr>
        <w:lastRenderedPageBreak/>
        <w:t>one camera operates at a time. The NAC and the WAC are</w:t>
      </w:r>
      <w:r w:rsidR="00B00A09">
        <w:rPr>
          <w:lang w:eastAsia="ar-SA"/>
        </w:rPr>
        <w:t xml:space="preserve"> coaligned and</w:t>
      </w:r>
      <w:r w:rsidR="00E4644C">
        <w:rPr>
          <w:lang w:eastAsia="ar-SA"/>
        </w:rPr>
        <w:t xml:space="preserve"> mounted on a </w:t>
      </w:r>
      <w:r w:rsidR="00834236">
        <w:rPr>
          <w:lang w:eastAsia="ar-SA"/>
        </w:rPr>
        <w:t xml:space="preserve">cross-track </w:t>
      </w:r>
      <w:r w:rsidR="00E4644C">
        <w:rPr>
          <w:lang w:eastAsia="ar-SA"/>
        </w:rPr>
        <w:t>pivoting platform</w:t>
      </w:r>
      <w:r w:rsidR="00626965">
        <w:rPr>
          <w:lang w:eastAsia="ar-SA"/>
        </w:rPr>
        <w:t xml:space="preserve"> for pointing flexibility and stowing</w:t>
      </w:r>
      <w:r w:rsidR="00E4644C">
        <w:rPr>
          <w:lang w:eastAsia="ar-SA"/>
        </w:rPr>
        <w:t>. Onboard data compression provides capabilities for pixel binning, remapping of 12-bit data into 8 bits, and lossless or lossy compression. Data acquired from three Mercury flybys and during the primary and extended orbital periods of the missio</w:t>
      </w:r>
      <w:r w:rsidR="00C62B56">
        <w:rPr>
          <w:lang w:eastAsia="ar-SA"/>
        </w:rPr>
        <w:t xml:space="preserve">n </w:t>
      </w:r>
      <w:r w:rsidR="005B04C8">
        <w:rPr>
          <w:lang w:eastAsia="ar-SA"/>
        </w:rPr>
        <w:t>provide the means</w:t>
      </w:r>
      <w:r w:rsidR="00C62B56">
        <w:rPr>
          <w:lang w:eastAsia="ar-SA"/>
        </w:rPr>
        <w:t xml:space="preserve"> to construct </w:t>
      </w:r>
      <w:r w:rsidR="00E4644C">
        <w:rPr>
          <w:lang w:eastAsia="ar-SA"/>
        </w:rPr>
        <w:t>global monochrome and color image base maps</w:t>
      </w:r>
      <w:r w:rsidR="00AA7397">
        <w:rPr>
          <w:lang w:eastAsia="ar-SA"/>
        </w:rPr>
        <w:t xml:space="preserve">. </w:t>
      </w:r>
      <w:r w:rsidR="005B04C8">
        <w:rPr>
          <w:lang w:eastAsia="ar-SA"/>
        </w:rPr>
        <w:t xml:space="preserve">The </w:t>
      </w:r>
      <w:r w:rsidR="00AA7397">
        <w:rPr>
          <w:lang w:eastAsia="ar-SA"/>
        </w:rPr>
        <w:t xml:space="preserve">DEM </w:t>
      </w:r>
      <w:r w:rsidR="00384FF4">
        <w:rPr>
          <w:lang w:eastAsia="ar-SA"/>
        </w:rPr>
        <w:t>products</w:t>
      </w:r>
      <w:r w:rsidR="00121A31">
        <w:rPr>
          <w:lang w:eastAsia="ar-SA"/>
        </w:rPr>
        <w:t xml:space="preserve"> described in this document</w:t>
      </w:r>
      <w:r w:rsidR="00384FF4">
        <w:rPr>
          <w:lang w:eastAsia="ar-SA"/>
        </w:rPr>
        <w:t xml:space="preserve"> were </w:t>
      </w:r>
      <w:r w:rsidR="005B04C8">
        <w:rPr>
          <w:lang w:eastAsia="ar-SA"/>
        </w:rPr>
        <w:t>created</w:t>
      </w:r>
      <w:r w:rsidR="00121A31">
        <w:rPr>
          <w:lang w:eastAsia="ar-SA"/>
        </w:rPr>
        <w:t xml:space="preserve"> primarily</w:t>
      </w:r>
      <w:r w:rsidR="005B04C8">
        <w:rPr>
          <w:lang w:eastAsia="ar-SA"/>
        </w:rPr>
        <w:t xml:space="preserve"> from</w:t>
      </w:r>
      <w:r w:rsidR="00AA7397">
        <w:rPr>
          <w:lang w:eastAsia="ar-SA"/>
        </w:rPr>
        <w:t xml:space="preserve"> NAC and</w:t>
      </w:r>
      <w:r w:rsidR="00384FF4">
        <w:rPr>
          <w:lang w:eastAsia="ar-SA"/>
        </w:rPr>
        <w:t>/or</w:t>
      </w:r>
      <w:r w:rsidR="00AA7397">
        <w:rPr>
          <w:lang w:eastAsia="ar-SA"/>
        </w:rPr>
        <w:t xml:space="preserve"> WAC</w:t>
      </w:r>
      <w:r w:rsidR="00E12209">
        <w:rPr>
          <w:lang w:eastAsia="ar-SA"/>
        </w:rPr>
        <w:t xml:space="preserve"> </w:t>
      </w:r>
      <w:r w:rsidR="00AC2032">
        <w:rPr>
          <w:lang w:eastAsia="ar-SA"/>
        </w:rPr>
        <w:t xml:space="preserve">(particularly stereo) </w:t>
      </w:r>
      <w:r w:rsidR="00AA7397">
        <w:rPr>
          <w:lang w:eastAsia="ar-SA"/>
        </w:rPr>
        <w:t>images</w:t>
      </w:r>
      <w:r w:rsidR="00384FF4">
        <w:rPr>
          <w:lang w:eastAsia="ar-SA"/>
        </w:rPr>
        <w:t xml:space="preserve"> as described in section</w:t>
      </w:r>
      <w:r w:rsidR="00FF4138">
        <w:rPr>
          <w:lang w:eastAsia="ar-SA"/>
        </w:rPr>
        <w:t xml:space="preserve"> </w:t>
      </w:r>
      <w:r w:rsidR="00FF4138">
        <w:rPr>
          <w:lang w:eastAsia="ar-SA"/>
        </w:rPr>
        <w:fldChar w:fldCharType="begin"/>
      </w:r>
      <w:r w:rsidR="00FF4138">
        <w:rPr>
          <w:lang w:eastAsia="ar-SA"/>
        </w:rPr>
        <w:instrText xml:space="preserve"> REF _Ref322538660 \r \h </w:instrText>
      </w:r>
      <w:r w:rsidR="00FF4138">
        <w:rPr>
          <w:lang w:eastAsia="ar-SA"/>
        </w:rPr>
      </w:r>
      <w:r w:rsidR="00FF4138">
        <w:rPr>
          <w:lang w:eastAsia="ar-SA"/>
        </w:rPr>
        <w:fldChar w:fldCharType="separate"/>
      </w:r>
      <w:r w:rsidR="0016786F">
        <w:rPr>
          <w:lang w:eastAsia="ar-SA"/>
        </w:rPr>
        <w:t>4.3</w:t>
      </w:r>
      <w:r w:rsidR="00FF4138">
        <w:rPr>
          <w:lang w:eastAsia="ar-SA"/>
        </w:rPr>
        <w:fldChar w:fldCharType="end"/>
      </w:r>
      <w:r w:rsidR="00384FF4">
        <w:rPr>
          <w:lang w:eastAsia="ar-SA"/>
        </w:rPr>
        <w:t xml:space="preserve"> of this document</w:t>
      </w:r>
      <w:r w:rsidR="00B56048">
        <w:rPr>
          <w:lang w:eastAsia="ar-SA"/>
        </w:rPr>
        <w:t>.</w:t>
      </w:r>
      <w:r w:rsidR="00E43438">
        <w:rPr>
          <w:lang w:eastAsia="ar-SA"/>
        </w:rPr>
        <w:t xml:space="preserve"> More information on the MDIS instrument </w:t>
      </w:r>
      <w:r w:rsidR="00452824">
        <w:rPr>
          <w:lang w:eastAsia="ar-SA"/>
        </w:rPr>
        <w:t xml:space="preserve">and its orbital imaging </w:t>
      </w:r>
      <w:r w:rsidR="00E43438">
        <w:rPr>
          <w:lang w:eastAsia="ar-SA"/>
        </w:rPr>
        <w:t>is provid</w:t>
      </w:r>
      <w:r w:rsidR="00D8322C">
        <w:rPr>
          <w:lang w:eastAsia="ar-SA"/>
        </w:rPr>
        <w:t>ed in [</w:t>
      </w:r>
      <w:r w:rsidR="00461589">
        <w:rPr>
          <w:lang w:eastAsia="ar-SA"/>
        </w:rPr>
        <w:fldChar w:fldCharType="begin"/>
      </w:r>
      <w:r w:rsidR="00461589">
        <w:rPr>
          <w:lang w:eastAsia="ar-SA"/>
        </w:rPr>
        <w:instrText xml:space="preserve"> REF _Ref320299463 \r \h </w:instrText>
      </w:r>
      <w:r w:rsidR="00461589">
        <w:rPr>
          <w:lang w:eastAsia="ar-SA"/>
        </w:rPr>
      </w:r>
      <w:r w:rsidR="00461589">
        <w:rPr>
          <w:lang w:eastAsia="ar-SA"/>
        </w:rPr>
        <w:fldChar w:fldCharType="separate"/>
      </w:r>
      <w:r w:rsidR="0016786F">
        <w:rPr>
          <w:lang w:eastAsia="ar-SA"/>
        </w:rPr>
        <w:t>3</w:t>
      </w:r>
      <w:r w:rsidR="00461589">
        <w:rPr>
          <w:lang w:eastAsia="ar-SA"/>
        </w:rPr>
        <w:fldChar w:fldCharType="end"/>
      </w:r>
      <w:r w:rsidR="00461589">
        <w:rPr>
          <w:lang w:eastAsia="ar-SA"/>
        </w:rPr>
        <w:t>,</w:t>
      </w:r>
      <w:r w:rsidR="00461589">
        <w:rPr>
          <w:lang w:eastAsia="ar-SA"/>
        </w:rPr>
        <w:fldChar w:fldCharType="begin"/>
      </w:r>
      <w:r w:rsidR="00461589">
        <w:rPr>
          <w:lang w:eastAsia="ar-SA"/>
        </w:rPr>
        <w:instrText xml:space="preserve"> REF _Ref320299293 \r \h </w:instrText>
      </w:r>
      <w:r w:rsidR="00461589">
        <w:rPr>
          <w:lang w:eastAsia="ar-SA"/>
        </w:rPr>
      </w:r>
      <w:r w:rsidR="00461589">
        <w:rPr>
          <w:lang w:eastAsia="ar-SA"/>
        </w:rPr>
        <w:fldChar w:fldCharType="separate"/>
      </w:r>
      <w:r w:rsidR="0016786F">
        <w:rPr>
          <w:lang w:eastAsia="ar-SA"/>
        </w:rPr>
        <w:t>4</w:t>
      </w:r>
      <w:r w:rsidR="00461589">
        <w:rPr>
          <w:lang w:eastAsia="ar-SA"/>
        </w:rPr>
        <w:fldChar w:fldCharType="end"/>
      </w:r>
      <w:r w:rsidR="00D8322C">
        <w:rPr>
          <w:lang w:eastAsia="ar-SA"/>
        </w:rPr>
        <w:t>]</w:t>
      </w:r>
      <w:r w:rsidR="00E43438">
        <w:rPr>
          <w:lang w:eastAsia="ar-SA"/>
        </w:rPr>
        <w:t>.</w:t>
      </w:r>
    </w:p>
    <w:p w14:paraId="6EDC0AF0" w14:textId="77777777" w:rsidR="00C50751" w:rsidRDefault="00C50751" w:rsidP="00B034CD">
      <w:pPr>
        <w:jc w:val="both"/>
        <w:rPr>
          <w:lang w:eastAsia="ar-SA"/>
        </w:rPr>
      </w:pPr>
    </w:p>
    <w:p w14:paraId="0A9C8204" w14:textId="77777777" w:rsidR="00C50751" w:rsidRDefault="00C50751" w:rsidP="00B034CD">
      <w:pPr>
        <w:jc w:val="both"/>
        <w:rPr>
          <w:lang w:eastAsia="ar-SA"/>
        </w:rPr>
      </w:pPr>
    </w:p>
    <w:p w14:paraId="26A51140" w14:textId="0059F58B" w:rsidR="00B40A4F" w:rsidRDefault="00B40A4F" w:rsidP="00B235C4">
      <w:pPr>
        <w:pStyle w:val="Caption"/>
        <w:keepNext/>
      </w:pPr>
      <w:bookmarkStart w:id="56" w:name="_Ref280648969"/>
      <w:bookmarkStart w:id="57" w:name="_Toc280694253"/>
      <w:bookmarkStart w:id="58" w:name="_Toc280694337"/>
      <w:bookmarkStart w:id="59" w:name="_Toc317173398"/>
      <w:bookmarkStart w:id="60" w:name="_Toc317355944"/>
      <w:bookmarkStart w:id="61" w:name="_Toc478651309"/>
      <w:r>
        <w:t xml:space="preserve">Table </w:t>
      </w:r>
      <w:fldSimple w:instr=" SEQ Table \* ARABIC ">
        <w:r w:rsidR="0016786F">
          <w:rPr>
            <w:noProof/>
          </w:rPr>
          <w:t>1</w:t>
        </w:r>
      </w:fldSimple>
      <w:bookmarkEnd w:id="56"/>
      <w:r w:rsidR="00B133AC">
        <w:rPr>
          <w:noProof/>
        </w:rPr>
        <w:t>.</w:t>
      </w:r>
      <w:r>
        <w:t xml:space="preserve"> Filter numbers and their bandpasses</w:t>
      </w:r>
      <w:r w:rsidR="00B235C4">
        <w:t>.</w:t>
      </w:r>
      <w:bookmarkEnd w:id="57"/>
      <w:bookmarkEnd w:id="58"/>
      <w:bookmarkEnd w:id="59"/>
      <w:bookmarkEnd w:id="60"/>
      <w:bookmarkEnd w:id="61"/>
    </w:p>
    <w:tbl>
      <w:tblPr>
        <w:tblW w:w="921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302"/>
        <w:gridCol w:w="2303"/>
        <w:gridCol w:w="2302"/>
        <w:gridCol w:w="2303"/>
      </w:tblGrid>
      <w:tr w:rsidR="00553C75" w:rsidRPr="00EF358C" w14:paraId="59BE0EA7" w14:textId="77777777" w:rsidTr="00D63493">
        <w:trPr>
          <w:trHeight w:val="646"/>
          <w:jc w:val="center"/>
        </w:trPr>
        <w:tc>
          <w:tcPr>
            <w:tcW w:w="2302" w:type="dxa"/>
            <w:shd w:val="clear" w:color="auto" w:fill="auto"/>
            <w:noWrap/>
            <w:vAlign w:val="center"/>
          </w:tcPr>
          <w:p w14:paraId="4DD8E9CC" w14:textId="77777777" w:rsidR="00553C75" w:rsidRPr="00424E16" w:rsidRDefault="00553C75" w:rsidP="00D63493">
            <w:pPr>
              <w:widowControl/>
              <w:overflowPunct w:val="0"/>
              <w:autoSpaceDE w:val="0"/>
              <w:autoSpaceDN w:val="0"/>
              <w:adjustRightInd w:val="0"/>
              <w:jc w:val="center"/>
              <w:textAlignment w:val="baseline"/>
              <w:rPr>
                <w:b/>
                <w:bCs/>
                <w:sz w:val="22"/>
                <w:szCs w:val="22"/>
              </w:rPr>
            </w:pPr>
            <w:r w:rsidRPr="00424E16">
              <w:rPr>
                <w:b/>
                <w:bCs/>
                <w:sz w:val="22"/>
                <w:szCs w:val="22"/>
              </w:rPr>
              <w:t>Filter</w:t>
            </w:r>
            <w:r>
              <w:rPr>
                <w:b/>
                <w:bCs/>
                <w:sz w:val="22"/>
                <w:szCs w:val="22"/>
              </w:rPr>
              <w:t xml:space="preserve"> </w:t>
            </w:r>
            <w:r w:rsidRPr="00424E16">
              <w:rPr>
                <w:b/>
                <w:bCs/>
                <w:sz w:val="22"/>
                <w:szCs w:val="22"/>
              </w:rPr>
              <w:t>Number</w:t>
            </w:r>
          </w:p>
        </w:tc>
        <w:tc>
          <w:tcPr>
            <w:tcW w:w="2303" w:type="dxa"/>
            <w:vAlign w:val="center"/>
          </w:tcPr>
          <w:p w14:paraId="158E0A0F" w14:textId="77777777" w:rsidR="00553C75" w:rsidRPr="00424E16" w:rsidRDefault="00553C75" w:rsidP="00D63493">
            <w:pPr>
              <w:widowControl/>
              <w:overflowPunct w:val="0"/>
              <w:autoSpaceDE w:val="0"/>
              <w:autoSpaceDN w:val="0"/>
              <w:adjustRightInd w:val="0"/>
              <w:jc w:val="center"/>
              <w:textAlignment w:val="baseline"/>
              <w:rPr>
                <w:b/>
                <w:bCs/>
                <w:sz w:val="22"/>
                <w:szCs w:val="22"/>
              </w:rPr>
            </w:pPr>
            <w:r w:rsidRPr="00424E16">
              <w:rPr>
                <w:b/>
                <w:bCs/>
                <w:sz w:val="22"/>
                <w:szCs w:val="22"/>
              </w:rPr>
              <w:t>Filter</w:t>
            </w:r>
            <w:r>
              <w:rPr>
                <w:b/>
                <w:bCs/>
                <w:sz w:val="22"/>
                <w:szCs w:val="22"/>
              </w:rPr>
              <w:t xml:space="preserve"> </w:t>
            </w:r>
            <w:r w:rsidRPr="00424E16">
              <w:rPr>
                <w:b/>
                <w:bCs/>
                <w:sz w:val="22"/>
                <w:szCs w:val="22"/>
              </w:rPr>
              <w:t>Filename</w:t>
            </w:r>
            <w:r>
              <w:rPr>
                <w:b/>
                <w:bCs/>
                <w:sz w:val="22"/>
                <w:szCs w:val="22"/>
              </w:rPr>
              <w:t xml:space="preserve"> L</w:t>
            </w:r>
            <w:r w:rsidRPr="00424E16">
              <w:rPr>
                <w:b/>
                <w:bCs/>
                <w:sz w:val="22"/>
                <w:szCs w:val="22"/>
              </w:rPr>
              <w:t>etter</w:t>
            </w:r>
          </w:p>
        </w:tc>
        <w:tc>
          <w:tcPr>
            <w:tcW w:w="2302" w:type="dxa"/>
            <w:shd w:val="clear" w:color="auto" w:fill="auto"/>
            <w:noWrap/>
            <w:vAlign w:val="center"/>
          </w:tcPr>
          <w:p w14:paraId="052497DA" w14:textId="77777777" w:rsidR="00553C75" w:rsidRPr="00424E16" w:rsidRDefault="00553C75" w:rsidP="00D63493">
            <w:pPr>
              <w:widowControl/>
              <w:overflowPunct w:val="0"/>
              <w:autoSpaceDE w:val="0"/>
              <w:autoSpaceDN w:val="0"/>
              <w:adjustRightInd w:val="0"/>
              <w:jc w:val="center"/>
              <w:textAlignment w:val="baseline"/>
              <w:rPr>
                <w:b/>
                <w:bCs/>
                <w:sz w:val="22"/>
                <w:szCs w:val="22"/>
              </w:rPr>
            </w:pPr>
            <w:r w:rsidRPr="00424E16">
              <w:rPr>
                <w:b/>
                <w:bCs/>
                <w:sz w:val="22"/>
                <w:szCs w:val="22"/>
              </w:rPr>
              <w:t>Wavelength</w:t>
            </w:r>
            <w:r>
              <w:rPr>
                <w:b/>
                <w:bCs/>
                <w:sz w:val="22"/>
                <w:szCs w:val="22"/>
              </w:rPr>
              <w:t xml:space="preserve"> </w:t>
            </w:r>
            <w:r w:rsidRPr="00424E16">
              <w:rPr>
                <w:b/>
                <w:bCs/>
                <w:sz w:val="22"/>
                <w:szCs w:val="22"/>
              </w:rPr>
              <w:t>(Flight)</w:t>
            </w:r>
          </w:p>
          <w:p w14:paraId="67E234B9" w14:textId="77777777" w:rsidR="00553C75" w:rsidRPr="00424E16" w:rsidRDefault="00553C75" w:rsidP="00D63493">
            <w:pPr>
              <w:overflowPunct w:val="0"/>
              <w:autoSpaceDE w:val="0"/>
              <w:autoSpaceDN w:val="0"/>
              <w:adjustRightInd w:val="0"/>
              <w:jc w:val="center"/>
              <w:textAlignment w:val="baseline"/>
              <w:rPr>
                <w:b/>
                <w:bCs/>
                <w:sz w:val="22"/>
                <w:szCs w:val="22"/>
              </w:rPr>
            </w:pPr>
            <w:r w:rsidRPr="00424E16">
              <w:rPr>
                <w:b/>
                <w:bCs/>
                <w:sz w:val="22"/>
                <w:szCs w:val="22"/>
              </w:rPr>
              <w:t>(nm)</w:t>
            </w:r>
          </w:p>
        </w:tc>
        <w:tc>
          <w:tcPr>
            <w:tcW w:w="2303" w:type="dxa"/>
            <w:shd w:val="clear" w:color="auto" w:fill="auto"/>
            <w:noWrap/>
            <w:vAlign w:val="center"/>
          </w:tcPr>
          <w:p w14:paraId="6C0D95B0" w14:textId="77777777" w:rsidR="00553C75" w:rsidRPr="00424E16" w:rsidRDefault="00553C75" w:rsidP="00D63493">
            <w:pPr>
              <w:widowControl/>
              <w:overflowPunct w:val="0"/>
              <w:autoSpaceDE w:val="0"/>
              <w:autoSpaceDN w:val="0"/>
              <w:adjustRightInd w:val="0"/>
              <w:jc w:val="center"/>
              <w:textAlignment w:val="baseline"/>
              <w:rPr>
                <w:b/>
                <w:bCs/>
                <w:sz w:val="22"/>
                <w:szCs w:val="22"/>
              </w:rPr>
            </w:pPr>
            <w:r w:rsidRPr="00424E16">
              <w:rPr>
                <w:b/>
                <w:bCs/>
                <w:sz w:val="22"/>
                <w:szCs w:val="22"/>
              </w:rPr>
              <w:t>Width</w:t>
            </w:r>
            <w:r>
              <w:rPr>
                <w:b/>
                <w:bCs/>
                <w:sz w:val="22"/>
                <w:szCs w:val="22"/>
              </w:rPr>
              <w:t xml:space="preserve"> </w:t>
            </w:r>
            <w:r w:rsidRPr="00424E16">
              <w:rPr>
                <w:b/>
                <w:bCs/>
                <w:sz w:val="22"/>
                <w:szCs w:val="22"/>
              </w:rPr>
              <w:t>(Flight)</w:t>
            </w:r>
          </w:p>
          <w:p w14:paraId="60348423" w14:textId="77777777" w:rsidR="00553C75" w:rsidRPr="00424E16" w:rsidRDefault="00553C75" w:rsidP="00D63493">
            <w:pPr>
              <w:overflowPunct w:val="0"/>
              <w:autoSpaceDE w:val="0"/>
              <w:autoSpaceDN w:val="0"/>
              <w:adjustRightInd w:val="0"/>
              <w:jc w:val="center"/>
              <w:textAlignment w:val="baseline"/>
              <w:rPr>
                <w:b/>
                <w:bCs/>
                <w:sz w:val="22"/>
                <w:szCs w:val="22"/>
              </w:rPr>
            </w:pPr>
            <w:r w:rsidRPr="00424E16">
              <w:rPr>
                <w:b/>
                <w:bCs/>
                <w:sz w:val="22"/>
                <w:szCs w:val="22"/>
              </w:rPr>
              <w:t>(nm)</w:t>
            </w:r>
          </w:p>
        </w:tc>
      </w:tr>
      <w:tr w:rsidR="00553C75" w:rsidRPr="00EF358C" w14:paraId="737F97BC" w14:textId="77777777" w:rsidTr="00D63493">
        <w:trPr>
          <w:trHeight w:val="255"/>
          <w:jc w:val="center"/>
        </w:trPr>
        <w:tc>
          <w:tcPr>
            <w:tcW w:w="2302" w:type="dxa"/>
            <w:shd w:val="clear" w:color="auto" w:fill="auto"/>
            <w:noWrap/>
            <w:vAlign w:val="center"/>
          </w:tcPr>
          <w:p w14:paraId="6B44F1A2"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1</w:t>
            </w:r>
          </w:p>
        </w:tc>
        <w:tc>
          <w:tcPr>
            <w:tcW w:w="2303" w:type="dxa"/>
            <w:vAlign w:val="center"/>
          </w:tcPr>
          <w:p w14:paraId="4EF6D34E"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A</w:t>
            </w:r>
          </w:p>
        </w:tc>
        <w:tc>
          <w:tcPr>
            <w:tcW w:w="2302" w:type="dxa"/>
            <w:shd w:val="clear" w:color="auto" w:fill="auto"/>
            <w:noWrap/>
            <w:vAlign w:val="center"/>
          </w:tcPr>
          <w:p w14:paraId="6E153020" w14:textId="77777777" w:rsidR="00553C75" w:rsidRPr="00EF7A66" w:rsidRDefault="00553C75" w:rsidP="00D63493">
            <w:pPr>
              <w:jc w:val="center"/>
              <w:rPr>
                <w:rFonts w:ascii="Courier" w:eastAsia="MS Mincho" w:hAnsi="Courier"/>
                <w:sz w:val="20"/>
                <w:lang w:bidi="x-none"/>
              </w:rPr>
            </w:pPr>
            <w:r w:rsidRPr="00EF7A66">
              <w:rPr>
                <w:rFonts w:eastAsia="MS Mincho"/>
                <w:sz w:val="20"/>
              </w:rPr>
              <w:t>698.8</w:t>
            </w:r>
          </w:p>
        </w:tc>
        <w:tc>
          <w:tcPr>
            <w:tcW w:w="2303" w:type="dxa"/>
            <w:shd w:val="clear" w:color="auto" w:fill="auto"/>
            <w:noWrap/>
            <w:vAlign w:val="center"/>
          </w:tcPr>
          <w:p w14:paraId="3DE41ED5" w14:textId="77777777" w:rsidR="00553C75" w:rsidRPr="00EF7A66" w:rsidRDefault="00553C75" w:rsidP="00D63493">
            <w:pPr>
              <w:jc w:val="center"/>
              <w:rPr>
                <w:rFonts w:ascii="Courier" w:eastAsia="MS Mincho" w:hAnsi="Courier"/>
                <w:sz w:val="20"/>
                <w:lang w:bidi="x-none"/>
              </w:rPr>
            </w:pPr>
            <w:r w:rsidRPr="00EF7A66">
              <w:rPr>
                <w:rFonts w:eastAsia="MS Mincho"/>
                <w:sz w:val="20"/>
              </w:rPr>
              <w:t>5.3</w:t>
            </w:r>
          </w:p>
        </w:tc>
      </w:tr>
      <w:tr w:rsidR="00553C75" w:rsidRPr="00EF358C" w14:paraId="24D080C4" w14:textId="77777777" w:rsidTr="00D63493">
        <w:trPr>
          <w:trHeight w:val="255"/>
          <w:jc w:val="center"/>
        </w:trPr>
        <w:tc>
          <w:tcPr>
            <w:tcW w:w="2302" w:type="dxa"/>
            <w:shd w:val="clear" w:color="auto" w:fill="auto"/>
            <w:noWrap/>
            <w:vAlign w:val="center"/>
          </w:tcPr>
          <w:p w14:paraId="00ECF6A5"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2</w:t>
            </w:r>
          </w:p>
        </w:tc>
        <w:tc>
          <w:tcPr>
            <w:tcW w:w="2303" w:type="dxa"/>
            <w:vAlign w:val="center"/>
          </w:tcPr>
          <w:p w14:paraId="1DBEC86C" w14:textId="763FFCD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B</w:t>
            </w:r>
            <w:r w:rsidR="000305DD">
              <w:rPr>
                <w:sz w:val="20"/>
              </w:rPr>
              <w:t xml:space="preserve"> (clear)</w:t>
            </w:r>
          </w:p>
        </w:tc>
        <w:tc>
          <w:tcPr>
            <w:tcW w:w="2302" w:type="dxa"/>
            <w:shd w:val="clear" w:color="auto" w:fill="auto"/>
            <w:noWrap/>
            <w:vAlign w:val="center"/>
          </w:tcPr>
          <w:p w14:paraId="3B1B9EB8" w14:textId="77777777" w:rsidR="00553C75" w:rsidRPr="00EF7A66" w:rsidRDefault="00553C75" w:rsidP="00D63493">
            <w:pPr>
              <w:jc w:val="center"/>
              <w:rPr>
                <w:rFonts w:ascii="Courier" w:eastAsia="MS Mincho" w:hAnsi="Courier"/>
                <w:sz w:val="20"/>
                <w:lang w:bidi="x-none"/>
              </w:rPr>
            </w:pPr>
            <w:r w:rsidRPr="00EF7A66">
              <w:rPr>
                <w:rFonts w:eastAsia="MS Mincho"/>
                <w:sz w:val="20"/>
              </w:rPr>
              <w:t>700</w:t>
            </w:r>
          </w:p>
        </w:tc>
        <w:tc>
          <w:tcPr>
            <w:tcW w:w="2303" w:type="dxa"/>
            <w:shd w:val="clear" w:color="auto" w:fill="auto"/>
            <w:noWrap/>
            <w:vAlign w:val="center"/>
          </w:tcPr>
          <w:p w14:paraId="2DA4C2C3" w14:textId="77777777" w:rsidR="00553C75" w:rsidRPr="00EF7A66" w:rsidRDefault="00553C75" w:rsidP="00D63493">
            <w:pPr>
              <w:jc w:val="center"/>
              <w:rPr>
                <w:rFonts w:ascii="Courier" w:eastAsia="MS Mincho" w:hAnsi="Courier"/>
                <w:sz w:val="20"/>
                <w:lang w:bidi="x-none"/>
              </w:rPr>
            </w:pPr>
            <w:r w:rsidRPr="00EF7A66">
              <w:rPr>
                <w:rFonts w:eastAsia="MS Mincho"/>
                <w:sz w:val="20"/>
              </w:rPr>
              <w:t>600.0</w:t>
            </w:r>
          </w:p>
        </w:tc>
      </w:tr>
      <w:tr w:rsidR="00553C75" w:rsidRPr="00EF358C" w14:paraId="4B0B3FBF" w14:textId="77777777" w:rsidTr="00D63493">
        <w:trPr>
          <w:trHeight w:val="255"/>
          <w:jc w:val="center"/>
        </w:trPr>
        <w:tc>
          <w:tcPr>
            <w:tcW w:w="2302" w:type="dxa"/>
            <w:shd w:val="clear" w:color="auto" w:fill="auto"/>
            <w:noWrap/>
            <w:vAlign w:val="center"/>
          </w:tcPr>
          <w:p w14:paraId="6DE8B571"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3</w:t>
            </w:r>
          </w:p>
        </w:tc>
        <w:tc>
          <w:tcPr>
            <w:tcW w:w="2303" w:type="dxa"/>
            <w:vAlign w:val="center"/>
          </w:tcPr>
          <w:p w14:paraId="1385B2E1"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C</w:t>
            </w:r>
          </w:p>
        </w:tc>
        <w:tc>
          <w:tcPr>
            <w:tcW w:w="2302" w:type="dxa"/>
            <w:shd w:val="clear" w:color="auto" w:fill="auto"/>
            <w:noWrap/>
            <w:vAlign w:val="center"/>
          </w:tcPr>
          <w:p w14:paraId="0B2C1AEA" w14:textId="77777777" w:rsidR="00553C75" w:rsidRPr="00EF7A66" w:rsidRDefault="00553C75" w:rsidP="00D63493">
            <w:pPr>
              <w:jc w:val="center"/>
              <w:rPr>
                <w:rFonts w:ascii="Courier" w:eastAsia="MS Mincho" w:hAnsi="Courier"/>
                <w:sz w:val="20"/>
                <w:lang w:bidi="x-none"/>
              </w:rPr>
            </w:pPr>
            <w:r w:rsidRPr="00EF7A66">
              <w:rPr>
                <w:rFonts w:eastAsia="MS Mincho"/>
                <w:sz w:val="20"/>
              </w:rPr>
              <w:t>479.9</w:t>
            </w:r>
          </w:p>
        </w:tc>
        <w:tc>
          <w:tcPr>
            <w:tcW w:w="2303" w:type="dxa"/>
            <w:shd w:val="clear" w:color="auto" w:fill="auto"/>
            <w:noWrap/>
            <w:vAlign w:val="center"/>
          </w:tcPr>
          <w:p w14:paraId="361126D3" w14:textId="77777777" w:rsidR="00553C75" w:rsidRPr="00EF7A66" w:rsidRDefault="00553C75" w:rsidP="00D63493">
            <w:pPr>
              <w:jc w:val="center"/>
              <w:rPr>
                <w:rFonts w:ascii="Courier" w:eastAsia="MS Mincho" w:hAnsi="Courier"/>
                <w:sz w:val="20"/>
                <w:lang w:bidi="x-none"/>
              </w:rPr>
            </w:pPr>
            <w:r w:rsidRPr="00EF7A66">
              <w:rPr>
                <w:rFonts w:eastAsia="MS Mincho"/>
                <w:sz w:val="20"/>
              </w:rPr>
              <w:t>10.1</w:t>
            </w:r>
          </w:p>
        </w:tc>
      </w:tr>
      <w:tr w:rsidR="00553C75" w:rsidRPr="00EF358C" w14:paraId="12413A27" w14:textId="77777777" w:rsidTr="00D63493">
        <w:trPr>
          <w:trHeight w:val="255"/>
          <w:jc w:val="center"/>
        </w:trPr>
        <w:tc>
          <w:tcPr>
            <w:tcW w:w="2302" w:type="dxa"/>
            <w:shd w:val="clear" w:color="auto" w:fill="auto"/>
            <w:noWrap/>
            <w:vAlign w:val="center"/>
          </w:tcPr>
          <w:p w14:paraId="09996D17"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4</w:t>
            </w:r>
          </w:p>
        </w:tc>
        <w:tc>
          <w:tcPr>
            <w:tcW w:w="2303" w:type="dxa"/>
            <w:vAlign w:val="center"/>
          </w:tcPr>
          <w:p w14:paraId="5DFAB1A4"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D</w:t>
            </w:r>
          </w:p>
        </w:tc>
        <w:tc>
          <w:tcPr>
            <w:tcW w:w="2302" w:type="dxa"/>
            <w:shd w:val="clear" w:color="auto" w:fill="auto"/>
            <w:noWrap/>
            <w:vAlign w:val="center"/>
          </w:tcPr>
          <w:p w14:paraId="757DD9CF" w14:textId="77777777" w:rsidR="00553C75" w:rsidRPr="00EF7A66" w:rsidRDefault="00553C75" w:rsidP="00D63493">
            <w:pPr>
              <w:jc w:val="center"/>
              <w:rPr>
                <w:rFonts w:ascii="Courier" w:eastAsia="MS Mincho" w:hAnsi="Courier"/>
                <w:sz w:val="20"/>
                <w:lang w:bidi="x-none"/>
              </w:rPr>
            </w:pPr>
            <w:r w:rsidRPr="00EF7A66">
              <w:rPr>
                <w:rFonts w:eastAsia="MS Mincho"/>
                <w:sz w:val="20"/>
              </w:rPr>
              <w:t>558.9</w:t>
            </w:r>
          </w:p>
        </w:tc>
        <w:tc>
          <w:tcPr>
            <w:tcW w:w="2303" w:type="dxa"/>
            <w:shd w:val="clear" w:color="auto" w:fill="auto"/>
            <w:noWrap/>
            <w:vAlign w:val="center"/>
          </w:tcPr>
          <w:p w14:paraId="7819D65A" w14:textId="77777777" w:rsidR="00553C75" w:rsidRPr="00EF7A66" w:rsidRDefault="00553C75" w:rsidP="00D63493">
            <w:pPr>
              <w:jc w:val="center"/>
              <w:rPr>
                <w:rFonts w:ascii="Courier" w:eastAsia="MS Mincho" w:hAnsi="Courier"/>
                <w:sz w:val="20"/>
                <w:lang w:bidi="x-none"/>
              </w:rPr>
            </w:pPr>
            <w:r w:rsidRPr="00EF7A66">
              <w:rPr>
                <w:rFonts w:eastAsia="MS Mincho"/>
                <w:sz w:val="20"/>
              </w:rPr>
              <w:t>5.8</w:t>
            </w:r>
          </w:p>
        </w:tc>
      </w:tr>
      <w:tr w:rsidR="00553C75" w:rsidRPr="00EF358C" w14:paraId="4BF97E1C" w14:textId="77777777" w:rsidTr="00D63493">
        <w:trPr>
          <w:trHeight w:val="255"/>
          <w:jc w:val="center"/>
        </w:trPr>
        <w:tc>
          <w:tcPr>
            <w:tcW w:w="2302" w:type="dxa"/>
            <w:shd w:val="clear" w:color="auto" w:fill="auto"/>
            <w:noWrap/>
            <w:vAlign w:val="center"/>
          </w:tcPr>
          <w:p w14:paraId="6B609C98"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5</w:t>
            </w:r>
          </w:p>
        </w:tc>
        <w:tc>
          <w:tcPr>
            <w:tcW w:w="2303" w:type="dxa"/>
            <w:vAlign w:val="center"/>
          </w:tcPr>
          <w:p w14:paraId="7464566C"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E</w:t>
            </w:r>
          </w:p>
        </w:tc>
        <w:tc>
          <w:tcPr>
            <w:tcW w:w="2302" w:type="dxa"/>
            <w:shd w:val="clear" w:color="auto" w:fill="auto"/>
            <w:noWrap/>
            <w:vAlign w:val="center"/>
          </w:tcPr>
          <w:p w14:paraId="485459F5" w14:textId="77777777" w:rsidR="00553C75" w:rsidRPr="00EF7A66" w:rsidRDefault="00553C75" w:rsidP="00D63493">
            <w:pPr>
              <w:jc w:val="center"/>
              <w:rPr>
                <w:rFonts w:ascii="Courier" w:eastAsia="MS Mincho" w:hAnsi="Courier"/>
                <w:sz w:val="20"/>
                <w:lang w:bidi="x-none"/>
              </w:rPr>
            </w:pPr>
            <w:r w:rsidRPr="00EF7A66">
              <w:rPr>
                <w:rFonts w:eastAsia="MS Mincho"/>
                <w:sz w:val="20"/>
              </w:rPr>
              <w:t>628.8</w:t>
            </w:r>
          </w:p>
        </w:tc>
        <w:tc>
          <w:tcPr>
            <w:tcW w:w="2303" w:type="dxa"/>
            <w:shd w:val="clear" w:color="auto" w:fill="auto"/>
            <w:noWrap/>
            <w:vAlign w:val="center"/>
          </w:tcPr>
          <w:p w14:paraId="670BD50F" w14:textId="77777777" w:rsidR="00553C75" w:rsidRPr="00EF7A66" w:rsidRDefault="00553C75" w:rsidP="00D63493">
            <w:pPr>
              <w:jc w:val="center"/>
              <w:rPr>
                <w:rFonts w:ascii="Courier" w:eastAsia="MS Mincho" w:hAnsi="Courier"/>
                <w:sz w:val="20"/>
                <w:lang w:bidi="x-none"/>
              </w:rPr>
            </w:pPr>
            <w:r w:rsidRPr="00EF7A66">
              <w:rPr>
                <w:rFonts w:eastAsia="MS Mincho"/>
                <w:sz w:val="20"/>
              </w:rPr>
              <w:t>5.5</w:t>
            </w:r>
          </w:p>
        </w:tc>
      </w:tr>
      <w:tr w:rsidR="00553C75" w:rsidRPr="00EF358C" w14:paraId="3DCBD7BE" w14:textId="77777777" w:rsidTr="00D63493">
        <w:trPr>
          <w:trHeight w:val="255"/>
          <w:jc w:val="center"/>
        </w:trPr>
        <w:tc>
          <w:tcPr>
            <w:tcW w:w="2302" w:type="dxa"/>
            <w:shd w:val="clear" w:color="auto" w:fill="auto"/>
            <w:noWrap/>
            <w:vAlign w:val="center"/>
          </w:tcPr>
          <w:p w14:paraId="3D67D3F6"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6</w:t>
            </w:r>
          </w:p>
        </w:tc>
        <w:tc>
          <w:tcPr>
            <w:tcW w:w="2303" w:type="dxa"/>
            <w:vAlign w:val="center"/>
          </w:tcPr>
          <w:p w14:paraId="533B4B66"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F</w:t>
            </w:r>
          </w:p>
        </w:tc>
        <w:tc>
          <w:tcPr>
            <w:tcW w:w="2302" w:type="dxa"/>
            <w:shd w:val="clear" w:color="auto" w:fill="auto"/>
            <w:noWrap/>
            <w:vAlign w:val="center"/>
          </w:tcPr>
          <w:p w14:paraId="24C86963" w14:textId="77777777" w:rsidR="00553C75" w:rsidRPr="00EF7A66" w:rsidRDefault="00553C75" w:rsidP="00D63493">
            <w:pPr>
              <w:jc w:val="center"/>
              <w:rPr>
                <w:rFonts w:ascii="Courier" w:eastAsia="MS Mincho" w:hAnsi="Courier"/>
                <w:sz w:val="20"/>
                <w:lang w:bidi="x-none"/>
              </w:rPr>
            </w:pPr>
            <w:r w:rsidRPr="00EF7A66">
              <w:rPr>
                <w:rFonts w:eastAsia="MS Mincho"/>
                <w:sz w:val="20"/>
              </w:rPr>
              <w:t>433.2</w:t>
            </w:r>
          </w:p>
        </w:tc>
        <w:tc>
          <w:tcPr>
            <w:tcW w:w="2303" w:type="dxa"/>
            <w:shd w:val="clear" w:color="auto" w:fill="auto"/>
            <w:noWrap/>
            <w:vAlign w:val="center"/>
          </w:tcPr>
          <w:p w14:paraId="377FD2EE" w14:textId="77777777" w:rsidR="00553C75" w:rsidRPr="00EF7A66" w:rsidRDefault="00553C75" w:rsidP="00D63493">
            <w:pPr>
              <w:jc w:val="center"/>
              <w:rPr>
                <w:rFonts w:ascii="Courier" w:eastAsia="MS Mincho" w:hAnsi="Courier"/>
                <w:sz w:val="20"/>
                <w:lang w:bidi="x-none"/>
              </w:rPr>
            </w:pPr>
            <w:r w:rsidRPr="00EF7A66">
              <w:rPr>
                <w:rFonts w:eastAsia="MS Mincho"/>
                <w:sz w:val="20"/>
              </w:rPr>
              <w:t>18.1</w:t>
            </w:r>
          </w:p>
        </w:tc>
      </w:tr>
      <w:tr w:rsidR="00553C75" w:rsidRPr="00EF358C" w14:paraId="26356C81" w14:textId="77777777" w:rsidTr="00D63493">
        <w:trPr>
          <w:trHeight w:val="255"/>
          <w:jc w:val="center"/>
        </w:trPr>
        <w:tc>
          <w:tcPr>
            <w:tcW w:w="2302" w:type="dxa"/>
            <w:shd w:val="clear" w:color="auto" w:fill="auto"/>
            <w:noWrap/>
            <w:vAlign w:val="center"/>
          </w:tcPr>
          <w:p w14:paraId="50206159"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7</w:t>
            </w:r>
          </w:p>
        </w:tc>
        <w:tc>
          <w:tcPr>
            <w:tcW w:w="2303" w:type="dxa"/>
            <w:vAlign w:val="center"/>
          </w:tcPr>
          <w:p w14:paraId="05437E8F"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G</w:t>
            </w:r>
          </w:p>
        </w:tc>
        <w:tc>
          <w:tcPr>
            <w:tcW w:w="2302" w:type="dxa"/>
            <w:shd w:val="clear" w:color="auto" w:fill="auto"/>
            <w:noWrap/>
            <w:vAlign w:val="center"/>
          </w:tcPr>
          <w:p w14:paraId="095AE4A8" w14:textId="77777777" w:rsidR="00553C75" w:rsidRPr="00EF7A66" w:rsidRDefault="00553C75" w:rsidP="00D63493">
            <w:pPr>
              <w:jc w:val="center"/>
              <w:rPr>
                <w:rFonts w:ascii="Courier" w:eastAsia="MS Mincho" w:hAnsi="Courier"/>
                <w:sz w:val="20"/>
                <w:lang w:bidi="x-none"/>
              </w:rPr>
            </w:pPr>
            <w:r w:rsidRPr="00EF7A66">
              <w:rPr>
                <w:rFonts w:eastAsia="MS Mincho"/>
                <w:sz w:val="20"/>
              </w:rPr>
              <w:t>748.7</w:t>
            </w:r>
          </w:p>
        </w:tc>
        <w:tc>
          <w:tcPr>
            <w:tcW w:w="2303" w:type="dxa"/>
            <w:shd w:val="clear" w:color="auto" w:fill="auto"/>
            <w:noWrap/>
            <w:vAlign w:val="center"/>
          </w:tcPr>
          <w:p w14:paraId="7F02B70D" w14:textId="77777777" w:rsidR="00553C75" w:rsidRPr="00EF7A66" w:rsidRDefault="00553C75" w:rsidP="00D63493">
            <w:pPr>
              <w:jc w:val="center"/>
              <w:rPr>
                <w:rFonts w:ascii="Courier" w:eastAsia="MS Mincho" w:hAnsi="Courier"/>
                <w:sz w:val="20"/>
                <w:lang w:bidi="x-none"/>
              </w:rPr>
            </w:pPr>
            <w:r w:rsidRPr="00EF7A66">
              <w:rPr>
                <w:rFonts w:eastAsia="MS Mincho"/>
                <w:sz w:val="20"/>
              </w:rPr>
              <w:t>5.1</w:t>
            </w:r>
          </w:p>
        </w:tc>
      </w:tr>
      <w:tr w:rsidR="00553C75" w:rsidRPr="00EF358C" w14:paraId="7E0BCE30" w14:textId="77777777" w:rsidTr="00D63493">
        <w:trPr>
          <w:trHeight w:val="255"/>
          <w:jc w:val="center"/>
        </w:trPr>
        <w:tc>
          <w:tcPr>
            <w:tcW w:w="2302" w:type="dxa"/>
            <w:shd w:val="clear" w:color="auto" w:fill="auto"/>
            <w:noWrap/>
            <w:vAlign w:val="center"/>
          </w:tcPr>
          <w:p w14:paraId="6A905139"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8</w:t>
            </w:r>
          </w:p>
        </w:tc>
        <w:tc>
          <w:tcPr>
            <w:tcW w:w="2303" w:type="dxa"/>
            <w:vAlign w:val="center"/>
          </w:tcPr>
          <w:p w14:paraId="3D88F909"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H</w:t>
            </w:r>
          </w:p>
        </w:tc>
        <w:tc>
          <w:tcPr>
            <w:tcW w:w="2302" w:type="dxa"/>
            <w:shd w:val="clear" w:color="auto" w:fill="auto"/>
            <w:noWrap/>
            <w:vAlign w:val="center"/>
          </w:tcPr>
          <w:p w14:paraId="4AC69560" w14:textId="77777777" w:rsidR="00553C75" w:rsidRPr="00EF7A66" w:rsidRDefault="00553C75" w:rsidP="00D63493">
            <w:pPr>
              <w:jc w:val="center"/>
              <w:rPr>
                <w:rFonts w:ascii="Courier" w:eastAsia="MS Mincho" w:hAnsi="Courier"/>
                <w:sz w:val="20"/>
                <w:lang w:bidi="x-none"/>
              </w:rPr>
            </w:pPr>
            <w:r w:rsidRPr="00EF7A66">
              <w:rPr>
                <w:rFonts w:eastAsia="MS Mincho"/>
                <w:sz w:val="20"/>
              </w:rPr>
              <w:t>947.0</w:t>
            </w:r>
          </w:p>
        </w:tc>
        <w:tc>
          <w:tcPr>
            <w:tcW w:w="2303" w:type="dxa"/>
            <w:shd w:val="clear" w:color="auto" w:fill="auto"/>
            <w:noWrap/>
            <w:vAlign w:val="center"/>
          </w:tcPr>
          <w:p w14:paraId="3F5D6C2D" w14:textId="77777777" w:rsidR="00553C75" w:rsidRPr="00EF7A66" w:rsidRDefault="00553C75" w:rsidP="00D63493">
            <w:pPr>
              <w:jc w:val="center"/>
              <w:rPr>
                <w:rFonts w:ascii="Courier" w:eastAsia="MS Mincho" w:hAnsi="Courier"/>
                <w:sz w:val="20"/>
                <w:lang w:bidi="x-none"/>
              </w:rPr>
            </w:pPr>
            <w:r w:rsidRPr="00EF7A66">
              <w:rPr>
                <w:rFonts w:eastAsia="MS Mincho"/>
                <w:sz w:val="20"/>
              </w:rPr>
              <w:t>6.2</w:t>
            </w:r>
          </w:p>
        </w:tc>
      </w:tr>
      <w:tr w:rsidR="00553C75" w:rsidRPr="00EF358C" w14:paraId="0D665D56" w14:textId="77777777" w:rsidTr="00D63493">
        <w:trPr>
          <w:trHeight w:val="255"/>
          <w:jc w:val="center"/>
        </w:trPr>
        <w:tc>
          <w:tcPr>
            <w:tcW w:w="2302" w:type="dxa"/>
            <w:shd w:val="clear" w:color="auto" w:fill="auto"/>
            <w:noWrap/>
            <w:vAlign w:val="center"/>
          </w:tcPr>
          <w:p w14:paraId="25F21175"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9</w:t>
            </w:r>
          </w:p>
        </w:tc>
        <w:tc>
          <w:tcPr>
            <w:tcW w:w="2303" w:type="dxa"/>
            <w:vAlign w:val="center"/>
          </w:tcPr>
          <w:p w14:paraId="52947F75"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I</w:t>
            </w:r>
          </w:p>
        </w:tc>
        <w:tc>
          <w:tcPr>
            <w:tcW w:w="2302" w:type="dxa"/>
            <w:shd w:val="clear" w:color="auto" w:fill="auto"/>
            <w:noWrap/>
            <w:vAlign w:val="center"/>
          </w:tcPr>
          <w:p w14:paraId="25EA900F" w14:textId="77777777" w:rsidR="00553C75" w:rsidRPr="00EF7A66" w:rsidRDefault="00553C75" w:rsidP="00D63493">
            <w:pPr>
              <w:jc w:val="center"/>
              <w:rPr>
                <w:rFonts w:ascii="Courier" w:eastAsia="MS Mincho" w:hAnsi="Courier"/>
                <w:sz w:val="20"/>
                <w:lang w:bidi="x-none"/>
              </w:rPr>
            </w:pPr>
            <w:r w:rsidRPr="00EF7A66">
              <w:rPr>
                <w:rFonts w:eastAsia="MS Mincho"/>
                <w:sz w:val="20"/>
              </w:rPr>
              <w:t>996.2</w:t>
            </w:r>
          </w:p>
        </w:tc>
        <w:tc>
          <w:tcPr>
            <w:tcW w:w="2303" w:type="dxa"/>
            <w:shd w:val="clear" w:color="auto" w:fill="auto"/>
            <w:noWrap/>
            <w:vAlign w:val="center"/>
          </w:tcPr>
          <w:p w14:paraId="32A56026" w14:textId="77777777" w:rsidR="00553C75" w:rsidRPr="00EF7A66" w:rsidRDefault="00553C75" w:rsidP="00D63493">
            <w:pPr>
              <w:jc w:val="center"/>
              <w:rPr>
                <w:rFonts w:ascii="Courier" w:eastAsia="MS Mincho" w:hAnsi="Courier"/>
                <w:sz w:val="20"/>
                <w:lang w:bidi="x-none"/>
              </w:rPr>
            </w:pPr>
            <w:r w:rsidRPr="00EF7A66">
              <w:rPr>
                <w:rFonts w:eastAsia="MS Mincho"/>
                <w:sz w:val="20"/>
              </w:rPr>
              <w:t>14.3</w:t>
            </w:r>
          </w:p>
        </w:tc>
      </w:tr>
      <w:tr w:rsidR="00553C75" w:rsidRPr="00EF358C" w14:paraId="0714DDA2" w14:textId="77777777" w:rsidTr="00D63493">
        <w:trPr>
          <w:trHeight w:val="255"/>
          <w:jc w:val="center"/>
        </w:trPr>
        <w:tc>
          <w:tcPr>
            <w:tcW w:w="2302" w:type="dxa"/>
            <w:shd w:val="clear" w:color="auto" w:fill="auto"/>
            <w:noWrap/>
            <w:vAlign w:val="center"/>
          </w:tcPr>
          <w:p w14:paraId="2B176351"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10</w:t>
            </w:r>
          </w:p>
        </w:tc>
        <w:tc>
          <w:tcPr>
            <w:tcW w:w="2303" w:type="dxa"/>
            <w:vAlign w:val="center"/>
          </w:tcPr>
          <w:p w14:paraId="3B49E14F"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J</w:t>
            </w:r>
          </w:p>
        </w:tc>
        <w:tc>
          <w:tcPr>
            <w:tcW w:w="2302" w:type="dxa"/>
            <w:shd w:val="clear" w:color="auto" w:fill="auto"/>
            <w:noWrap/>
            <w:vAlign w:val="center"/>
          </w:tcPr>
          <w:p w14:paraId="1C556719" w14:textId="77777777" w:rsidR="00553C75" w:rsidRPr="00EF7A66" w:rsidRDefault="00553C75" w:rsidP="00D63493">
            <w:pPr>
              <w:jc w:val="center"/>
              <w:rPr>
                <w:rFonts w:ascii="Courier" w:eastAsia="MS Mincho" w:hAnsi="Courier"/>
                <w:sz w:val="20"/>
                <w:lang w:bidi="x-none"/>
              </w:rPr>
            </w:pPr>
            <w:r w:rsidRPr="00EF7A66">
              <w:rPr>
                <w:rFonts w:eastAsia="MS Mincho"/>
                <w:sz w:val="20"/>
              </w:rPr>
              <w:t>898.8</w:t>
            </w:r>
          </w:p>
        </w:tc>
        <w:tc>
          <w:tcPr>
            <w:tcW w:w="2303" w:type="dxa"/>
            <w:shd w:val="clear" w:color="auto" w:fill="auto"/>
            <w:noWrap/>
            <w:vAlign w:val="center"/>
          </w:tcPr>
          <w:p w14:paraId="1360E3EE" w14:textId="77777777" w:rsidR="00553C75" w:rsidRPr="00EF7A66" w:rsidRDefault="00553C75" w:rsidP="00D63493">
            <w:pPr>
              <w:jc w:val="center"/>
              <w:rPr>
                <w:rFonts w:ascii="Courier" w:eastAsia="MS Mincho" w:hAnsi="Courier"/>
                <w:sz w:val="20"/>
                <w:lang w:bidi="x-none"/>
              </w:rPr>
            </w:pPr>
            <w:r w:rsidRPr="00EF7A66">
              <w:rPr>
                <w:rFonts w:eastAsia="MS Mincho"/>
                <w:sz w:val="20"/>
              </w:rPr>
              <w:t>5.1</w:t>
            </w:r>
          </w:p>
        </w:tc>
      </w:tr>
      <w:tr w:rsidR="00553C75" w:rsidRPr="00EF358C" w14:paraId="317BA858" w14:textId="77777777" w:rsidTr="00D63493">
        <w:trPr>
          <w:trHeight w:val="270"/>
          <w:jc w:val="center"/>
        </w:trPr>
        <w:tc>
          <w:tcPr>
            <w:tcW w:w="2302" w:type="dxa"/>
            <w:shd w:val="clear" w:color="auto" w:fill="auto"/>
            <w:noWrap/>
            <w:vAlign w:val="center"/>
          </w:tcPr>
          <w:p w14:paraId="46873DDC"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11</w:t>
            </w:r>
          </w:p>
        </w:tc>
        <w:tc>
          <w:tcPr>
            <w:tcW w:w="2303" w:type="dxa"/>
            <w:vAlign w:val="center"/>
          </w:tcPr>
          <w:p w14:paraId="4D5CE8A1"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K</w:t>
            </w:r>
          </w:p>
        </w:tc>
        <w:tc>
          <w:tcPr>
            <w:tcW w:w="2302" w:type="dxa"/>
            <w:shd w:val="clear" w:color="auto" w:fill="auto"/>
            <w:noWrap/>
            <w:vAlign w:val="center"/>
          </w:tcPr>
          <w:p w14:paraId="00553BD0" w14:textId="77777777" w:rsidR="00553C75" w:rsidRPr="00EF7A66" w:rsidRDefault="00553C75" w:rsidP="00D63493">
            <w:pPr>
              <w:jc w:val="center"/>
              <w:rPr>
                <w:rFonts w:ascii="Courier" w:eastAsia="MS Mincho" w:hAnsi="Courier"/>
                <w:sz w:val="20"/>
                <w:lang w:bidi="x-none"/>
              </w:rPr>
            </w:pPr>
            <w:r w:rsidRPr="00EF7A66">
              <w:rPr>
                <w:rFonts w:eastAsia="MS Mincho"/>
                <w:sz w:val="20"/>
              </w:rPr>
              <w:t>1012.6</w:t>
            </w:r>
          </w:p>
        </w:tc>
        <w:tc>
          <w:tcPr>
            <w:tcW w:w="2303" w:type="dxa"/>
            <w:shd w:val="clear" w:color="auto" w:fill="auto"/>
            <w:noWrap/>
            <w:vAlign w:val="center"/>
          </w:tcPr>
          <w:p w14:paraId="60E44D70" w14:textId="77777777" w:rsidR="00553C75" w:rsidRPr="00EF7A66" w:rsidRDefault="00553C75" w:rsidP="00D63493">
            <w:pPr>
              <w:jc w:val="center"/>
              <w:rPr>
                <w:rFonts w:ascii="Courier" w:eastAsia="MS Mincho" w:hAnsi="Courier"/>
                <w:sz w:val="20"/>
                <w:lang w:bidi="x-none"/>
              </w:rPr>
            </w:pPr>
            <w:r w:rsidRPr="00EF7A66">
              <w:rPr>
                <w:rFonts w:eastAsia="MS Mincho"/>
                <w:sz w:val="20"/>
              </w:rPr>
              <w:t xml:space="preserve">33.3 </w:t>
            </w:r>
          </w:p>
        </w:tc>
      </w:tr>
      <w:tr w:rsidR="00553C75" w:rsidRPr="00EF358C" w14:paraId="44B44CD5" w14:textId="77777777" w:rsidTr="00D63493">
        <w:trPr>
          <w:trHeight w:val="255"/>
          <w:jc w:val="center"/>
        </w:trPr>
        <w:tc>
          <w:tcPr>
            <w:tcW w:w="2302" w:type="dxa"/>
            <w:shd w:val="clear" w:color="auto" w:fill="auto"/>
            <w:noWrap/>
            <w:vAlign w:val="center"/>
          </w:tcPr>
          <w:p w14:paraId="6FF5F3FC"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12</w:t>
            </w:r>
          </w:p>
        </w:tc>
        <w:tc>
          <w:tcPr>
            <w:tcW w:w="2303" w:type="dxa"/>
            <w:vAlign w:val="center"/>
          </w:tcPr>
          <w:p w14:paraId="499DF758" w14:textId="77777777" w:rsidR="00553C75" w:rsidRPr="00424E16" w:rsidRDefault="00553C75" w:rsidP="00D63493">
            <w:pPr>
              <w:widowControl/>
              <w:overflowPunct w:val="0"/>
              <w:autoSpaceDE w:val="0"/>
              <w:autoSpaceDN w:val="0"/>
              <w:adjustRightInd w:val="0"/>
              <w:jc w:val="center"/>
              <w:textAlignment w:val="baseline"/>
              <w:rPr>
                <w:sz w:val="20"/>
              </w:rPr>
            </w:pPr>
            <w:r w:rsidRPr="00424E16">
              <w:rPr>
                <w:sz w:val="20"/>
              </w:rPr>
              <w:t>L</w:t>
            </w:r>
          </w:p>
        </w:tc>
        <w:tc>
          <w:tcPr>
            <w:tcW w:w="2302" w:type="dxa"/>
            <w:shd w:val="clear" w:color="auto" w:fill="auto"/>
            <w:noWrap/>
            <w:vAlign w:val="center"/>
          </w:tcPr>
          <w:p w14:paraId="4C26BAEB" w14:textId="77777777" w:rsidR="00553C75" w:rsidRPr="00EF7A66" w:rsidRDefault="00553C75" w:rsidP="00D63493">
            <w:pPr>
              <w:jc w:val="center"/>
              <w:rPr>
                <w:rFonts w:ascii="Courier" w:eastAsia="MS Mincho" w:hAnsi="Courier"/>
                <w:sz w:val="20"/>
                <w:lang w:bidi="x-none"/>
              </w:rPr>
            </w:pPr>
            <w:r w:rsidRPr="00EF7A66">
              <w:rPr>
                <w:rFonts w:eastAsia="MS Mincho"/>
                <w:sz w:val="20"/>
              </w:rPr>
              <w:t>828.4</w:t>
            </w:r>
          </w:p>
        </w:tc>
        <w:tc>
          <w:tcPr>
            <w:tcW w:w="2303" w:type="dxa"/>
            <w:shd w:val="clear" w:color="auto" w:fill="auto"/>
            <w:noWrap/>
            <w:vAlign w:val="center"/>
          </w:tcPr>
          <w:p w14:paraId="04DD9BF2" w14:textId="77777777" w:rsidR="00553C75" w:rsidRPr="00EF7A66" w:rsidRDefault="00553C75" w:rsidP="00D63493">
            <w:pPr>
              <w:jc w:val="center"/>
              <w:rPr>
                <w:rFonts w:ascii="Courier" w:eastAsia="MS Mincho" w:hAnsi="Courier"/>
                <w:sz w:val="20"/>
                <w:lang w:bidi="x-none"/>
              </w:rPr>
            </w:pPr>
            <w:r w:rsidRPr="00EF7A66">
              <w:rPr>
                <w:rFonts w:eastAsia="MS Mincho"/>
                <w:sz w:val="20"/>
              </w:rPr>
              <w:t>5.2</w:t>
            </w:r>
          </w:p>
        </w:tc>
      </w:tr>
    </w:tbl>
    <w:p w14:paraId="71DD3AA2" w14:textId="7F78DF2D" w:rsidR="00C5778A" w:rsidRDefault="00C5778A">
      <w:pPr>
        <w:widowControl/>
        <w:suppressAutoHyphens w:val="0"/>
        <w:rPr>
          <w:b/>
          <w:kern w:val="1"/>
          <w:sz w:val="32"/>
          <w:szCs w:val="32"/>
          <w:lang w:eastAsia="ar-SA"/>
        </w:rPr>
      </w:pPr>
    </w:p>
    <w:p w14:paraId="53C6E8FE" w14:textId="332D748E" w:rsidR="000F0244" w:rsidRDefault="000F0244">
      <w:pPr>
        <w:pStyle w:val="Heading1"/>
        <w:tabs>
          <w:tab w:val="left" w:pos="432"/>
        </w:tabs>
        <w:rPr>
          <w:lang w:eastAsia="ar-SA"/>
        </w:rPr>
      </w:pPr>
      <w:bookmarkStart w:id="62" w:name="_Toc478651342"/>
      <w:r>
        <w:rPr>
          <w:lang w:eastAsia="ar-SA"/>
        </w:rPr>
        <w:t>Standards Used in Generating Products</w:t>
      </w:r>
      <w:bookmarkEnd w:id="62"/>
    </w:p>
    <w:p w14:paraId="10E528AD" w14:textId="77777777" w:rsidR="000F0244" w:rsidRDefault="000F0244">
      <w:pPr>
        <w:pStyle w:val="Heading2"/>
        <w:tabs>
          <w:tab w:val="left" w:pos="576"/>
        </w:tabs>
        <w:rPr>
          <w:lang w:eastAsia="ar-SA"/>
        </w:rPr>
      </w:pPr>
      <w:bookmarkStart w:id="63" w:name="_Toc478651343"/>
      <w:r>
        <w:rPr>
          <w:lang w:eastAsia="ar-SA"/>
        </w:rPr>
        <w:t>PDS Standards</w:t>
      </w:r>
      <w:bookmarkEnd w:id="63"/>
    </w:p>
    <w:p w14:paraId="42562481" w14:textId="4FF6946F" w:rsidR="000F0244" w:rsidRDefault="000F0244" w:rsidP="00606B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lang w:eastAsia="ar-SA"/>
        </w:rPr>
      </w:pPr>
      <w:r>
        <w:rPr>
          <w:lang w:eastAsia="ar-SA"/>
        </w:rPr>
        <w:t xml:space="preserve">The </w:t>
      </w:r>
      <w:r w:rsidR="00456818">
        <w:rPr>
          <w:lang w:eastAsia="ar-SA"/>
        </w:rPr>
        <w:t>MESSENGER DEM</w:t>
      </w:r>
      <w:r>
        <w:rPr>
          <w:lang w:eastAsia="ar-SA"/>
        </w:rPr>
        <w:t xml:space="preserve"> products comply with the PDS standards for file f</w:t>
      </w:r>
      <w:r w:rsidR="00615B9C">
        <w:rPr>
          <w:lang w:eastAsia="ar-SA"/>
        </w:rPr>
        <w:t>ormats and labels</w:t>
      </w:r>
      <w:r w:rsidR="00873B86">
        <w:rPr>
          <w:lang w:eastAsia="ar-SA"/>
        </w:rPr>
        <w:t xml:space="preserve"> [</w:t>
      </w:r>
      <w:r w:rsidR="008C3DEB">
        <w:rPr>
          <w:lang w:eastAsia="ar-SA"/>
        </w:rPr>
        <w:fldChar w:fldCharType="begin"/>
      </w:r>
      <w:r w:rsidR="008C3DEB">
        <w:rPr>
          <w:lang w:eastAsia="ar-SA"/>
        </w:rPr>
        <w:instrText xml:space="preserve"> REF _Ref320299142 \r \h </w:instrText>
      </w:r>
      <w:r w:rsidR="008C3DEB">
        <w:rPr>
          <w:lang w:eastAsia="ar-SA"/>
        </w:rPr>
      </w:r>
      <w:r w:rsidR="008C3DEB">
        <w:rPr>
          <w:lang w:eastAsia="ar-SA"/>
        </w:rPr>
        <w:fldChar w:fldCharType="separate"/>
      </w:r>
      <w:r w:rsidR="0016786F">
        <w:rPr>
          <w:lang w:eastAsia="ar-SA"/>
        </w:rPr>
        <w:t>5</w:t>
      </w:r>
      <w:r w:rsidR="008C3DEB">
        <w:rPr>
          <w:lang w:eastAsia="ar-SA"/>
        </w:rPr>
        <w:fldChar w:fldCharType="end"/>
      </w:r>
      <w:r w:rsidR="00873B86">
        <w:rPr>
          <w:lang w:eastAsia="ar-SA"/>
        </w:rPr>
        <w:t>]</w:t>
      </w:r>
      <w:r w:rsidR="00615B9C">
        <w:rPr>
          <w:lang w:eastAsia="ar-SA"/>
        </w:rPr>
        <w:t xml:space="preserve">. The </w:t>
      </w:r>
      <w:r w:rsidR="00C31D36">
        <w:rPr>
          <w:lang w:eastAsia="ar-SA"/>
        </w:rPr>
        <w:t>DEM</w:t>
      </w:r>
      <w:r w:rsidR="008D312F">
        <w:rPr>
          <w:lang w:eastAsia="ar-SA"/>
        </w:rPr>
        <w:t xml:space="preserve"> product</w:t>
      </w:r>
      <w:r w:rsidR="00C31D36">
        <w:rPr>
          <w:lang w:eastAsia="ar-SA"/>
        </w:rPr>
        <w:t>s</w:t>
      </w:r>
      <w:r w:rsidR="00615B9C">
        <w:rPr>
          <w:lang w:eastAsia="ar-SA"/>
        </w:rPr>
        <w:t xml:space="preserve"> will be provided in PDS </w:t>
      </w:r>
      <w:r w:rsidR="00273B06">
        <w:rPr>
          <w:lang w:eastAsia="ar-SA"/>
        </w:rPr>
        <w:t xml:space="preserve">image </w:t>
      </w:r>
      <w:r w:rsidR="006334F1">
        <w:rPr>
          <w:lang w:eastAsia="ar-SA"/>
        </w:rPr>
        <w:t>(.IMG filename extension)</w:t>
      </w:r>
      <w:r w:rsidR="00615B9C">
        <w:rPr>
          <w:lang w:eastAsia="ar-SA"/>
        </w:rPr>
        <w:t xml:space="preserve"> and </w:t>
      </w:r>
      <w:r w:rsidR="00D93A2E">
        <w:rPr>
          <w:lang w:eastAsia="ar-SA"/>
        </w:rPr>
        <w:t xml:space="preserve">PDS-compliant </w:t>
      </w:r>
      <w:r w:rsidR="00055773">
        <w:rPr>
          <w:lang w:eastAsia="ar-SA"/>
        </w:rPr>
        <w:t>Joint Photographic Experts Group (</w:t>
      </w:r>
      <w:r w:rsidR="00615B9C">
        <w:rPr>
          <w:lang w:eastAsia="ar-SA"/>
        </w:rPr>
        <w:t>JPEG</w:t>
      </w:r>
      <w:r w:rsidR="00055773">
        <w:rPr>
          <w:lang w:eastAsia="ar-SA"/>
        </w:rPr>
        <w:t>)</w:t>
      </w:r>
      <w:r w:rsidR="00EA541E">
        <w:rPr>
          <w:lang w:eastAsia="ar-SA"/>
        </w:rPr>
        <w:t xml:space="preserve"> </w:t>
      </w:r>
      <w:r w:rsidR="00615B9C">
        <w:rPr>
          <w:lang w:eastAsia="ar-SA"/>
        </w:rPr>
        <w:t>2000</w:t>
      </w:r>
      <w:r w:rsidR="006334F1">
        <w:rPr>
          <w:lang w:eastAsia="ar-SA"/>
        </w:rPr>
        <w:t xml:space="preserve"> (.JP2 filename extension)</w:t>
      </w:r>
      <w:r w:rsidR="00615B9C">
        <w:rPr>
          <w:lang w:eastAsia="ar-SA"/>
        </w:rPr>
        <w:t xml:space="preserve"> with detached labels</w:t>
      </w:r>
      <w:r w:rsidR="006334F1">
        <w:rPr>
          <w:lang w:eastAsia="ar-SA"/>
        </w:rPr>
        <w:t xml:space="preserve"> (</w:t>
      </w:r>
      <w:r w:rsidR="00615B9C">
        <w:rPr>
          <w:lang w:eastAsia="ar-SA"/>
        </w:rPr>
        <w:t>.</w:t>
      </w:r>
      <w:r w:rsidR="006334F1">
        <w:rPr>
          <w:lang w:eastAsia="ar-SA"/>
        </w:rPr>
        <w:t>LBL filename extension)</w:t>
      </w:r>
      <w:r w:rsidR="00873B86">
        <w:rPr>
          <w:lang w:eastAsia="ar-SA"/>
        </w:rPr>
        <w:t xml:space="preserve"> [</w:t>
      </w:r>
      <w:r w:rsidR="008C3DEB">
        <w:rPr>
          <w:lang w:eastAsia="ar-SA"/>
        </w:rPr>
        <w:fldChar w:fldCharType="begin"/>
      </w:r>
      <w:r w:rsidR="008C3DEB">
        <w:rPr>
          <w:lang w:eastAsia="ar-SA"/>
        </w:rPr>
        <w:instrText xml:space="preserve"> REF _Ref320299142 \r \h </w:instrText>
      </w:r>
      <w:r w:rsidR="008C3DEB">
        <w:rPr>
          <w:lang w:eastAsia="ar-SA"/>
        </w:rPr>
      </w:r>
      <w:r w:rsidR="008C3DEB">
        <w:rPr>
          <w:lang w:eastAsia="ar-SA"/>
        </w:rPr>
        <w:fldChar w:fldCharType="separate"/>
      </w:r>
      <w:r w:rsidR="0016786F">
        <w:rPr>
          <w:lang w:eastAsia="ar-SA"/>
        </w:rPr>
        <w:t>5</w:t>
      </w:r>
      <w:r w:rsidR="008C3DEB">
        <w:rPr>
          <w:lang w:eastAsia="ar-SA"/>
        </w:rPr>
        <w:fldChar w:fldCharType="end"/>
      </w:r>
      <w:r w:rsidR="00323153">
        <w:rPr>
          <w:lang w:eastAsia="ar-SA"/>
        </w:rPr>
        <w:t xml:space="preserve">, </w:t>
      </w:r>
      <w:r w:rsidR="008C3DEB">
        <w:rPr>
          <w:lang w:eastAsia="ar-SA"/>
        </w:rPr>
        <w:fldChar w:fldCharType="begin"/>
      </w:r>
      <w:r w:rsidR="008C3DEB">
        <w:rPr>
          <w:lang w:eastAsia="ar-SA"/>
        </w:rPr>
        <w:instrText xml:space="preserve"> REF _Ref320299739 \r \h </w:instrText>
      </w:r>
      <w:r w:rsidR="008C3DEB">
        <w:rPr>
          <w:lang w:eastAsia="ar-SA"/>
        </w:rPr>
      </w:r>
      <w:r w:rsidR="008C3DEB">
        <w:rPr>
          <w:lang w:eastAsia="ar-SA"/>
        </w:rPr>
        <w:fldChar w:fldCharType="separate"/>
      </w:r>
      <w:r w:rsidR="0016786F">
        <w:rPr>
          <w:lang w:eastAsia="ar-SA"/>
        </w:rPr>
        <w:t>8</w:t>
      </w:r>
      <w:r w:rsidR="008C3DEB">
        <w:rPr>
          <w:lang w:eastAsia="ar-SA"/>
        </w:rPr>
        <w:fldChar w:fldCharType="end"/>
      </w:r>
      <w:r w:rsidR="00873B86">
        <w:rPr>
          <w:lang w:eastAsia="ar-SA"/>
        </w:rPr>
        <w:t>]</w:t>
      </w:r>
      <w:r w:rsidR="006334F1">
        <w:rPr>
          <w:lang w:eastAsia="ar-SA"/>
        </w:rPr>
        <w:t>.</w:t>
      </w:r>
      <w:r w:rsidR="000458FE">
        <w:rPr>
          <w:lang w:eastAsia="ar-SA"/>
        </w:rPr>
        <w:t xml:space="preserve"> </w:t>
      </w:r>
      <w:r>
        <w:rPr>
          <w:lang w:eastAsia="ar-SA"/>
        </w:rPr>
        <w:t>Additionally, the ancillary data</w:t>
      </w:r>
      <w:r w:rsidR="00E258FE">
        <w:rPr>
          <w:lang w:eastAsia="ar-SA"/>
        </w:rPr>
        <w:t xml:space="preserve"> (e.g., table</w:t>
      </w:r>
      <w:r w:rsidR="00D17E48">
        <w:rPr>
          <w:lang w:eastAsia="ar-SA"/>
        </w:rPr>
        <w:t xml:space="preserve"> (.TAB filename extension</w:t>
      </w:r>
      <w:r w:rsidR="00A917B4">
        <w:rPr>
          <w:lang w:eastAsia="ar-SA"/>
        </w:rPr>
        <w:t>)</w:t>
      </w:r>
      <w:r w:rsidR="0076206B">
        <w:rPr>
          <w:lang w:eastAsia="ar-SA"/>
        </w:rPr>
        <w:t xml:space="preserve">, </w:t>
      </w:r>
      <w:r w:rsidR="001D1F43">
        <w:rPr>
          <w:lang w:eastAsia="ar-SA"/>
        </w:rPr>
        <w:t>text (.TXT filename extension)</w:t>
      </w:r>
      <w:r w:rsidR="0076206B">
        <w:rPr>
          <w:lang w:eastAsia="ar-SA"/>
        </w:rPr>
        <w:t xml:space="preserve">, and </w:t>
      </w:r>
      <w:r w:rsidR="00F731F8">
        <w:rPr>
          <w:lang w:eastAsia="ar-SA"/>
        </w:rPr>
        <w:t>e</w:t>
      </w:r>
      <w:r w:rsidR="0076206B">
        <w:rPr>
          <w:lang w:eastAsia="ar-SA"/>
        </w:rPr>
        <w:t>X</w:t>
      </w:r>
      <w:r w:rsidR="00F731F8">
        <w:rPr>
          <w:lang w:eastAsia="ar-SA"/>
        </w:rPr>
        <w:t>tensible Markup Language (X</w:t>
      </w:r>
      <w:r w:rsidR="0076206B">
        <w:rPr>
          <w:lang w:eastAsia="ar-SA"/>
        </w:rPr>
        <w:t>ML</w:t>
      </w:r>
      <w:r w:rsidR="00F731F8">
        <w:rPr>
          <w:lang w:eastAsia="ar-SA"/>
        </w:rPr>
        <w:t>)</w:t>
      </w:r>
      <w:r w:rsidR="0076206B">
        <w:rPr>
          <w:lang w:eastAsia="ar-SA"/>
        </w:rPr>
        <w:t xml:space="preserve"> (.XML filename extension)</w:t>
      </w:r>
      <w:r w:rsidR="00DF61EE">
        <w:rPr>
          <w:lang w:eastAsia="ar-SA"/>
        </w:rPr>
        <w:t>)</w:t>
      </w:r>
      <w:r>
        <w:rPr>
          <w:lang w:eastAsia="ar-SA"/>
        </w:rPr>
        <w:t xml:space="preserve"> files that accompany the </w:t>
      </w:r>
      <w:r w:rsidR="000107E6">
        <w:rPr>
          <w:lang w:eastAsia="ar-SA"/>
        </w:rPr>
        <w:t>DEM</w:t>
      </w:r>
      <w:r>
        <w:rPr>
          <w:lang w:eastAsia="ar-SA"/>
        </w:rPr>
        <w:t xml:space="preserve"> products and the archive volume structure are in conformance with PDS standards [</w:t>
      </w:r>
      <w:r w:rsidR="00C35778">
        <w:rPr>
          <w:lang w:eastAsia="ar-SA"/>
        </w:rPr>
        <w:fldChar w:fldCharType="begin"/>
      </w:r>
      <w:r w:rsidR="00C35778">
        <w:rPr>
          <w:lang w:eastAsia="ar-SA"/>
        </w:rPr>
        <w:instrText xml:space="preserve"> REF _Ref320299142 \r \h </w:instrText>
      </w:r>
      <w:r w:rsidR="00C35778">
        <w:rPr>
          <w:lang w:eastAsia="ar-SA"/>
        </w:rPr>
      </w:r>
      <w:r w:rsidR="00C35778">
        <w:rPr>
          <w:lang w:eastAsia="ar-SA"/>
        </w:rPr>
        <w:fldChar w:fldCharType="separate"/>
      </w:r>
      <w:r w:rsidR="0016786F">
        <w:rPr>
          <w:lang w:eastAsia="ar-SA"/>
        </w:rPr>
        <w:t>5</w:t>
      </w:r>
      <w:r w:rsidR="00C35778">
        <w:rPr>
          <w:lang w:eastAsia="ar-SA"/>
        </w:rPr>
        <w:fldChar w:fldCharType="end"/>
      </w:r>
      <w:r>
        <w:rPr>
          <w:lang w:eastAsia="ar-SA"/>
        </w:rPr>
        <w:t>].</w:t>
      </w:r>
      <w:r w:rsidR="00840613">
        <w:rPr>
          <w:lang w:eastAsia="ar-SA"/>
        </w:rPr>
        <w:t xml:space="preserve"> </w:t>
      </w:r>
      <w:r w:rsidR="00A004C4">
        <w:rPr>
          <w:lang w:eastAsia="ar-SA"/>
        </w:rPr>
        <w:t>The DEM products will also comply with PDS Cartographic standards [</w:t>
      </w:r>
      <w:r w:rsidR="00C35778">
        <w:rPr>
          <w:lang w:eastAsia="ar-SA"/>
        </w:rPr>
        <w:fldChar w:fldCharType="begin"/>
      </w:r>
      <w:r w:rsidR="00C35778">
        <w:rPr>
          <w:lang w:eastAsia="ar-SA"/>
        </w:rPr>
        <w:instrText xml:space="preserve"> REF _Ref320299142 \r \h </w:instrText>
      </w:r>
      <w:r w:rsidR="00C35778">
        <w:rPr>
          <w:lang w:eastAsia="ar-SA"/>
        </w:rPr>
      </w:r>
      <w:r w:rsidR="00C35778">
        <w:rPr>
          <w:lang w:eastAsia="ar-SA"/>
        </w:rPr>
        <w:fldChar w:fldCharType="separate"/>
      </w:r>
      <w:r w:rsidR="0016786F">
        <w:rPr>
          <w:lang w:eastAsia="ar-SA"/>
        </w:rPr>
        <w:t>5</w:t>
      </w:r>
      <w:r w:rsidR="00C35778">
        <w:rPr>
          <w:lang w:eastAsia="ar-SA"/>
        </w:rPr>
        <w:fldChar w:fldCharType="end"/>
      </w:r>
      <w:r w:rsidR="00A004C4">
        <w:rPr>
          <w:lang w:eastAsia="ar-SA"/>
        </w:rPr>
        <w:t xml:space="preserve">]. </w:t>
      </w:r>
    </w:p>
    <w:p w14:paraId="7DC3306B" w14:textId="77777777" w:rsidR="000F0244" w:rsidRDefault="000F0244">
      <w:pPr>
        <w:pStyle w:val="Heading2"/>
        <w:tabs>
          <w:tab w:val="left" w:pos="576"/>
        </w:tabs>
        <w:rPr>
          <w:lang w:eastAsia="ar-SA"/>
        </w:rPr>
      </w:pPr>
      <w:bookmarkStart w:id="64" w:name="_Toc478651344"/>
      <w:r>
        <w:rPr>
          <w:lang w:eastAsia="ar-SA"/>
        </w:rPr>
        <w:t>Data Storage Conventions</w:t>
      </w:r>
      <w:bookmarkEnd w:id="64"/>
    </w:p>
    <w:p w14:paraId="4425649E" w14:textId="6DAC38A2" w:rsidR="000F0244" w:rsidRDefault="000F0244">
      <w:pPr>
        <w:jc w:val="both"/>
        <w:rPr>
          <w:lang w:eastAsia="ar-SA"/>
        </w:rPr>
      </w:pPr>
      <w:r>
        <w:rPr>
          <w:lang w:eastAsia="ar-SA"/>
        </w:rPr>
        <w:t xml:space="preserve">The </w:t>
      </w:r>
      <w:r w:rsidR="003E5937">
        <w:rPr>
          <w:lang w:eastAsia="ar-SA"/>
        </w:rPr>
        <w:t>MESSENGER DEM</w:t>
      </w:r>
      <w:r>
        <w:rPr>
          <w:lang w:eastAsia="ar-SA"/>
        </w:rPr>
        <w:t xml:space="preserve"> products contain binary data. </w:t>
      </w:r>
      <w:r w:rsidR="00EB16C7">
        <w:rPr>
          <w:lang w:eastAsia="ar-SA"/>
        </w:rPr>
        <w:t xml:space="preserve">These products are </w:t>
      </w:r>
      <w:r w:rsidR="00EB16C7">
        <w:rPr>
          <w:lang w:eastAsia="ar-SA"/>
        </w:rPr>
        <w:lastRenderedPageBreak/>
        <w:t>provided both as standard PDS uncompressed image files</w:t>
      </w:r>
      <w:r w:rsidR="00F845D2">
        <w:rPr>
          <w:lang w:eastAsia="ar-SA"/>
        </w:rPr>
        <w:t xml:space="preserve"> </w:t>
      </w:r>
      <w:r w:rsidR="00EB16C7">
        <w:rPr>
          <w:lang w:eastAsia="ar-SA"/>
        </w:rPr>
        <w:t>(.IMG)</w:t>
      </w:r>
      <w:r w:rsidR="00F845D2">
        <w:rPr>
          <w:lang w:eastAsia="ar-SA"/>
        </w:rPr>
        <w:t>,</w:t>
      </w:r>
      <w:r w:rsidR="00EB16C7">
        <w:rPr>
          <w:lang w:eastAsia="ar-SA"/>
        </w:rPr>
        <w:t xml:space="preserve"> where their format is defined in the accompanying label</w:t>
      </w:r>
      <w:r w:rsidR="00860C90">
        <w:rPr>
          <w:lang w:eastAsia="ar-SA"/>
        </w:rPr>
        <w:t>,</w:t>
      </w:r>
      <w:r w:rsidR="00EB16C7">
        <w:rPr>
          <w:lang w:eastAsia="ar-SA"/>
        </w:rPr>
        <w:t xml:space="preserve"> and in compressed, lossless JPEG</w:t>
      </w:r>
      <w:r w:rsidR="001D1F43">
        <w:rPr>
          <w:lang w:eastAsia="ar-SA"/>
        </w:rPr>
        <w:t xml:space="preserve"> </w:t>
      </w:r>
      <w:r w:rsidR="00EB16C7">
        <w:rPr>
          <w:lang w:eastAsia="ar-SA"/>
        </w:rPr>
        <w:t>2000 format</w:t>
      </w:r>
      <w:r w:rsidR="0022417A">
        <w:rPr>
          <w:lang w:eastAsia="ar-SA"/>
        </w:rPr>
        <w:t xml:space="preserve"> or </w:t>
      </w:r>
      <w:r w:rsidR="0022417A">
        <w:rPr>
          <w:lang w:bidi="x-none"/>
        </w:rPr>
        <w:t>Tagged Image File Format</w:t>
      </w:r>
      <w:r w:rsidR="0022417A">
        <w:t xml:space="preserve"> (TIFF) files</w:t>
      </w:r>
      <w:r w:rsidR="00EB16C7">
        <w:rPr>
          <w:lang w:eastAsia="ar-SA"/>
        </w:rPr>
        <w:t xml:space="preserve">. Image pixel values stored in the .IMG files are given as </w:t>
      </w:r>
      <w:r w:rsidR="003133D1">
        <w:rPr>
          <w:lang w:eastAsia="ar-SA"/>
        </w:rPr>
        <w:t>16-bit signed integers</w:t>
      </w:r>
      <w:r w:rsidR="006138A9">
        <w:rPr>
          <w:lang w:eastAsia="ar-SA"/>
        </w:rPr>
        <w:t xml:space="preserve"> with least significant byte (LSB) first (little-endian) byte order or as 32-bit IEEE floating point values. JPEG 2000 files are 16-bit signed integers with most significant byte (MSB) first (big-endian) byte order</w:t>
      </w:r>
      <w:r w:rsidR="00EB16C7">
        <w:rPr>
          <w:lang w:eastAsia="ar-SA"/>
        </w:rPr>
        <w:t xml:space="preserve">. </w:t>
      </w:r>
      <w:r>
        <w:rPr>
          <w:lang w:eastAsia="ar-SA"/>
        </w:rPr>
        <w:t xml:space="preserve">The </w:t>
      </w:r>
      <w:r w:rsidR="00F42705">
        <w:rPr>
          <w:lang w:eastAsia="ar-SA"/>
        </w:rPr>
        <w:t>detached PDS label</w:t>
      </w:r>
      <w:r w:rsidR="006C00B4">
        <w:rPr>
          <w:lang w:eastAsia="ar-SA"/>
        </w:rPr>
        <w:t>s</w:t>
      </w:r>
      <w:r>
        <w:rPr>
          <w:lang w:eastAsia="ar-SA"/>
        </w:rPr>
        <w:t xml:space="preserve"> are stored as ASCII character strings conforming to the requirements defined in the PDS Standards Reference.</w:t>
      </w:r>
      <w:r w:rsidR="006138A9">
        <w:rPr>
          <w:lang w:eastAsia="ar-SA"/>
        </w:rPr>
        <w:t xml:space="preserve"> TIFF files, when provided, are included in the EXTRAS directory.</w:t>
      </w:r>
    </w:p>
    <w:p w14:paraId="6991E307" w14:textId="77777777" w:rsidR="000F0244" w:rsidRDefault="000F0244">
      <w:pPr>
        <w:pStyle w:val="Heading2"/>
        <w:tabs>
          <w:tab w:val="left" w:pos="576"/>
          <w:tab w:val="left" w:pos="676"/>
        </w:tabs>
        <w:rPr>
          <w:lang w:eastAsia="ar-SA"/>
        </w:rPr>
      </w:pPr>
      <w:bookmarkStart w:id="65" w:name="_Toc478651345"/>
      <w:r>
        <w:rPr>
          <w:lang w:eastAsia="ar-SA"/>
        </w:rPr>
        <w:t>Time Standards</w:t>
      </w:r>
      <w:bookmarkEnd w:id="65"/>
    </w:p>
    <w:p w14:paraId="1CBF7762" w14:textId="33154425" w:rsidR="006846E2" w:rsidRPr="00182BC7" w:rsidRDefault="00665EF8" w:rsidP="00182BC7">
      <w:pPr>
        <w:pStyle w:val="BodyText"/>
        <w:spacing w:after="0"/>
        <w:rPr>
          <w:rFonts w:ascii="Arial" w:hAnsi="Arial"/>
          <w:color w:val="000000"/>
          <w:highlight w:val="yellow"/>
          <w:lang w:bidi="x-none"/>
        </w:rPr>
      </w:pPr>
      <w:r w:rsidRPr="00CA557C">
        <w:rPr>
          <w:rFonts w:ascii="Arial" w:hAnsi="Arial"/>
          <w:color w:val="000000"/>
          <w:lang w:bidi="x-none"/>
        </w:rPr>
        <w:t xml:space="preserve">All time values associated with these products are given in </w:t>
      </w:r>
      <w:r w:rsidR="006F5133" w:rsidRPr="00CA557C">
        <w:rPr>
          <w:rFonts w:ascii="Arial" w:hAnsi="Arial"/>
          <w:color w:val="000000"/>
          <w:lang w:bidi="x-none"/>
        </w:rPr>
        <w:t>Coordinated Universal time (UTC)</w:t>
      </w:r>
      <w:r w:rsidRPr="00CA557C">
        <w:rPr>
          <w:rFonts w:ascii="Arial" w:hAnsi="Arial"/>
          <w:color w:val="000000"/>
          <w:lang w:bidi="x-none"/>
        </w:rPr>
        <w:t>.</w:t>
      </w:r>
    </w:p>
    <w:p w14:paraId="7853BD65" w14:textId="77777777" w:rsidR="000F0244" w:rsidRDefault="000F0244">
      <w:pPr>
        <w:pStyle w:val="Heading2"/>
        <w:tabs>
          <w:tab w:val="left" w:pos="576"/>
        </w:tabs>
        <w:rPr>
          <w:lang w:eastAsia="ar-SA"/>
        </w:rPr>
      </w:pPr>
      <w:bookmarkStart w:id="66" w:name="_Ref111860448"/>
      <w:bookmarkStart w:id="67" w:name="_Toc478651346"/>
      <w:r>
        <w:rPr>
          <w:lang w:eastAsia="ar-SA"/>
        </w:rPr>
        <w:t>Cartographic Standards</w:t>
      </w:r>
      <w:bookmarkEnd w:id="66"/>
      <w:bookmarkEnd w:id="67"/>
    </w:p>
    <w:p w14:paraId="05FC98B7" w14:textId="0BBABAE6" w:rsidR="00F55AD3" w:rsidRDefault="00BF4D07" w:rsidP="00A917B4">
      <w:pPr>
        <w:pStyle w:val="BodyText"/>
        <w:rPr>
          <w:rFonts w:ascii="Arial" w:hAnsi="Arial" w:cs="Arial"/>
          <w:szCs w:val="24"/>
        </w:rPr>
      </w:pPr>
      <w:r w:rsidRPr="00B1497D">
        <w:rPr>
          <w:rFonts w:ascii="Arial" w:hAnsi="Arial" w:cs="Arial"/>
          <w:szCs w:val="24"/>
        </w:rPr>
        <w:t>The projection convention adopted by the MESSENGER project is planetocentric</w:t>
      </w:r>
      <w:r w:rsidR="00AC2032">
        <w:rPr>
          <w:rFonts w:ascii="Arial" w:hAnsi="Arial" w:cs="Arial"/>
          <w:szCs w:val="24"/>
        </w:rPr>
        <w:t xml:space="preserve"> latitudes</w:t>
      </w:r>
      <w:r w:rsidR="00AC16CD">
        <w:rPr>
          <w:rFonts w:ascii="Arial" w:hAnsi="Arial" w:cs="Arial"/>
          <w:szCs w:val="24"/>
        </w:rPr>
        <w:t xml:space="preserve"> and</w:t>
      </w:r>
      <w:r w:rsidRPr="00B1497D">
        <w:rPr>
          <w:rFonts w:ascii="Arial" w:hAnsi="Arial" w:cs="Arial"/>
          <w:szCs w:val="24"/>
        </w:rPr>
        <w:t xml:space="preserve"> positive east</w:t>
      </w:r>
      <w:r w:rsidR="00AC16CD">
        <w:rPr>
          <w:rFonts w:ascii="Arial" w:hAnsi="Arial" w:cs="Arial"/>
          <w:szCs w:val="24"/>
        </w:rPr>
        <w:t xml:space="preserve"> </w:t>
      </w:r>
      <w:r w:rsidR="00A004C4">
        <w:rPr>
          <w:rFonts w:ascii="Arial" w:hAnsi="Arial" w:cs="Arial"/>
          <w:szCs w:val="24"/>
        </w:rPr>
        <w:t xml:space="preserve">0 to </w:t>
      </w:r>
      <w:r w:rsidR="00AC16CD">
        <w:rPr>
          <w:rFonts w:ascii="Arial" w:hAnsi="Arial" w:cs="Arial"/>
          <w:szCs w:val="24"/>
        </w:rPr>
        <w:t>360</w:t>
      </w:r>
      <w:r w:rsidR="00A004C4">
        <w:rPr>
          <w:rFonts w:ascii="Arial" w:hAnsi="Arial" w:cs="Arial"/>
          <w:szCs w:val="24"/>
        </w:rPr>
        <w:t xml:space="preserve"> degrees</w:t>
      </w:r>
      <w:r w:rsidR="00AC16CD">
        <w:rPr>
          <w:rFonts w:ascii="Arial" w:hAnsi="Arial" w:cs="Arial"/>
          <w:szCs w:val="24"/>
        </w:rPr>
        <w:t xml:space="preserve"> domain longitudes</w:t>
      </w:r>
      <w:r w:rsidRPr="00B1497D">
        <w:rPr>
          <w:rFonts w:ascii="Arial" w:hAnsi="Arial" w:cs="Arial"/>
          <w:szCs w:val="24"/>
        </w:rPr>
        <w:t xml:space="preserve"> using the </w:t>
      </w:r>
      <w:r w:rsidR="00E362A1">
        <w:rPr>
          <w:rFonts w:ascii="Arial" w:hAnsi="Arial" w:cs="Arial"/>
          <w:szCs w:val="24"/>
        </w:rPr>
        <w:t xml:space="preserve">planetary constants </w:t>
      </w:r>
      <w:r w:rsidR="00A004C4">
        <w:rPr>
          <w:rFonts w:ascii="Arial" w:hAnsi="Arial" w:cs="Arial"/>
          <w:szCs w:val="24"/>
        </w:rPr>
        <w:t>in the Planetary Constants Kernel (PCK)</w:t>
      </w:r>
      <w:r w:rsidR="008A24AA">
        <w:rPr>
          <w:rFonts w:ascii="Arial" w:hAnsi="Arial" w:cs="Arial"/>
          <w:szCs w:val="24"/>
        </w:rPr>
        <w:t xml:space="preserve"> archived at the PDS </w:t>
      </w:r>
      <w:r w:rsidR="00882DF8">
        <w:rPr>
          <w:rFonts w:ascii="Arial" w:hAnsi="Arial" w:cs="Arial"/>
          <w:szCs w:val="24"/>
        </w:rPr>
        <w:t>Navigation and Ancillary Information Facility (</w:t>
      </w:r>
      <w:r w:rsidR="008A24AA">
        <w:rPr>
          <w:rFonts w:ascii="Arial" w:hAnsi="Arial" w:cs="Arial"/>
          <w:szCs w:val="24"/>
        </w:rPr>
        <w:t>NAIF</w:t>
      </w:r>
      <w:r w:rsidR="00882DF8">
        <w:rPr>
          <w:rFonts w:ascii="Arial" w:hAnsi="Arial" w:cs="Arial"/>
          <w:szCs w:val="24"/>
        </w:rPr>
        <w:t>)</w:t>
      </w:r>
      <w:r w:rsidR="008A24AA">
        <w:rPr>
          <w:rFonts w:ascii="Arial" w:hAnsi="Arial" w:cs="Arial"/>
          <w:szCs w:val="24"/>
        </w:rPr>
        <w:t xml:space="preserve"> Node</w:t>
      </w:r>
      <w:r w:rsidR="00D87347">
        <w:rPr>
          <w:rFonts w:ascii="Arial" w:hAnsi="Arial" w:cs="Arial"/>
          <w:szCs w:val="24"/>
        </w:rPr>
        <w:t xml:space="preserve"> (MESSSP_1000 archive volume)</w:t>
      </w:r>
      <w:r w:rsidR="009F068B">
        <w:rPr>
          <w:rFonts w:ascii="Arial" w:hAnsi="Arial" w:cs="Arial"/>
          <w:szCs w:val="24"/>
        </w:rPr>
        <w:t>, which is compliant with the PDS policy on acceptable body-fixed coordinate systems [</w:t>
      </w:r>
      <w:r w:rsidR="000060CF">
        <w:rPr>
          <w:rFonts w:ascii="Arial" w:hAnsi="Arial" w:cs="Arial"/>
          <w:szCs w:val="24"/>
        </w:rPr>
        <w:fldChar w:fldCharType="begin"/>
      </w:r>
      <w:r w:rsidR="000060CF">
        <w:rPr>
          <w:rFonts w:ascii="Arial" w:hAnsi="Arial" w:cs="Arial"/>
          <w:szCs w:val="24"/>
        </w:rPr>
        <w:instrText xml:space="preserve"> REF _Ref321042220 \r \h </w:instrText>
      </w:r>
      <w:r w:rsidR="000060CF">
        <w:rPr>
          <w:rFonts w:ascii="Arial" w:hAnsi="Arial" w:cs="Arial"/>
          <w:szCs w:val="24"/>
        </w:rPr>
      </w:r>
      <w:r w:rsidR="000060CF">
        <w:rPr>
          <w:rFonts w:ascii="Arial" w:hAnsi="Arial" w:cs="Arial"/>
          <w:szCs w:val="24"/>
        </w:rPr>
        <w:fldChar w:fldCharType="separate"/>
      </w:r>
      <w:r w:rsidR="0016786F">
        <w:rPr>
          <w:rFonts w:ascii="Arial" w:hAnsi="Arial" w:cs="Arial"/>
          <w:szCs w:val="24"/>
        </w:rPr>
        <w:t>31</w:t>
      </w:r>
      <w:r w:rsidR="000060CF">
        <w:rPr>
          <w:rFonts w:ascii="Arial" w:hAnsi="Arial" w:cs="Arial"/>
          <w:szCs w:val="24"/>
        </w:rPr>
        <w:fldChar w:fldCharType="end"/>
      </w:r>
      <w:r w:rsidR="009F068B">
        <w:rPr>
          <w:rFonts w:ascii="Arial" w:hAnsi="Arial" w:cs="Arial"/>
          <w:szCs w:val="24"/>
        </w:rPr>
        <w:t>]</w:t>
      </w:r>
      <w:r w:rsidR="009F068B" w:rsidRPr="00B1497D">
        <w:rPr>
          <w:rFonts w:ascii="Arial" w:hAnsi="Arial" w:cs="Arial"/>
          <w:szCs w:val="24"/>
        </w:rPr>
        <w:t>.</w:t>
      </w:r>
      <w:r w:rsidR="009F068B">
        <w:rPr>
          <w:rFonts w:ascii="Arial" w:hAnsi="Arial" w:cs="Arial"/>
          <w:szCs w:val="24"/>
        </w:rPr>
        <w:t xml:space="preserve"> These constants are being used to derive DEM products for public release. </w:t>
      </w:r>
      <w:r w:rsidR="009F068B" w:rsidRPr="00B1497D">
        <w:rPr>
          <w:rFonts w:ascii="Arial" w:hAnsi="Arial" w:cs="Arial"/>
          <w:szCs w:val="24"/>
        </w:rPr>
        <w:t xml:space="preserve">The MESSENGER </w:t>
      </w:r>
      <w:r w:rsidR="009F068B">
        <w:rPr>
          <w:rFonts w:ascii="Arial" w:hAnsi="Arial" w:cs="Arial"/>
          <w:szCs w:val="24"/>
        </w:rPr>
        <w:t xml:space="preserve">global </w:t>
      </w:r>
      <w:r w:rsidR="009F068B" w:rsidRPr="00B1497D">
        <w:rPr>
          <w:rFonts w:ascii="Arial" w:hAnsi="Arial" w:cs="Arial"/>
          <w:szCs w:val="24"/>
        </w:rPr>
        <w:t>DEM product</w:t>
      </w:r>
      <w:r w:rsidR="009F068B">
        <w:rPr>
          <w:rFonts w:ascii="Arial" w:hAnsi="Arial" w:cs="Arial"/>
          <w:szCs w:val="24"/>
        </w:rPr>
        <w:t>s are</w:t>
      </w:r>
      <w:r w:rsidR="009F068B" w:rsidRPr="00B1497D">
        <w:rPr>
          <w:rFonts w:ascii="Arial" w:hAnsi="Arial" w:cs="Arial"/>
          <w:szCs w:val="24"/>
        </w:rPr>
        <w:t xml:space="preserve"> provided in three parts including one </w:t>
      </w:r>
      <w:r w:rsidR="009F068B">
        <w:rPr>
          <w:rFonts w:ascii="Arial" w:hAnsi="Arial" w:cs="Arial"/>
          <w:szCs w:val="24"/>
        </w:rPr>
        <w:t>global SIMPLE CYLINDRICAL</w:t>
      </w:r>
      <w:r w:rsidR="009F068B" w:rsidRPr="00B1497D">
        <w:rPr>
          <w:rFonts w:ascii="Arial" w:hAnsi="Arial" w:cs="Arial"/>
          <w:szCs w:val="24"/>
        </w:rPr>
        <w:t xml:space="preserve"> projection and two POLAR STEREOGRAPHIC (poleward of 65 degrees latitude) projections. </w:t>
      </w:r>
      <w:r w:rsidR="009F068B">
        <w:rPr>
          <w:rFonts w:ascii="Arial" w:hAnsi="Arial" w:cs="Arial"/>
          <w:szCs w:val="24"/>
        </w:rPr>
        <w:t>MESSENGER regional DEM products are provided in EQUIRECTANGULAR projection</w:t>
      </w:r>
      <w:r w:rsidRPr="00B1497D">
        <w:rPr>
          <w:rFonts w:ascii="Arial" w:hAnsi="Arial" w:cs="Arial"/>
          <w:szCs w:val="24"/>
        </w:rPr>
        <w:t xml:space="preserve">. </w:t>
      </w:r>
      <w:r w:rsidR="0065256B">
        <w:rPr>
          <w:rFonts w:ascii="Arial" w:hAnsi="Arial" w:cs="Arial"/>
          <w:szCs w:val="24"/>
        </w:rPr>
        <w:t>MESSENGER quadrangle DEM products are provided in equirectangular, simple cylindrical, and lambert conformal projections depending on the</w:t>
      </w:r>
      <w:r w:rsidR="007020C7">
        <w:rPr>
          <w:rFonts w:ascii="Arial" w:hAnsi="Arial" w:cs="Arial"/>
          <w:szCs w:val="24"/>
        </w:rPr>
        <w:t xml:space="preserve"> product.</w:t>
      </w:r>
    </w:p>
    <w:p w14:paraId="467B5AE1" w14:textId="12005B7D" w:rsidR="00F55AD3" w:rsidRPr="00B1497D" w:rsidRDefault="001D1F43" w:rsidP="00A917B4">
      <w:pPr>
        <w:pStyle w:val="BodyText"/>
        <w:rPr>
          <w:rFonts w:ascii="Arial" w:hAnsi="Arial" w:cs="Arial"/>
          <w:szCs w:val="24"/>
        </w:rPr>
      </w:pPr>
      <w:r>
        <w:rPr>
          <w:rFonts w:ascii="Arial" w:hAnsi="Arial" w:cs="Arial"/>
          <w:szCs w:val="24"/>
        </w:rPr>
        <w:t>For products generated prior to the final MESSENGER PDS release</w:t>
      </w:r>
      <w:r w:rsidR="008A24AA">
        <w:rPr>
          <w:rFonts w:ascii="Arial" w:hAnsi="Arial" w:cs="Arial"/>
          <w:szCs w:val="24"/>
        </w:rPr>
        <w:t xml:space="preserve"> (including sample DEM products generated for peer review only)</w:t>
      </w:r>
      <w:r>
        <w:rPr>
          <w:rFonts w:ascii="Arial" w:hAnsi="Arial" w:cs="Arial"/>
          <w:szCs w:val="24"/>
        </w:rPr>
        <w:t>, t</w:t>
      </w:r>
      <w:r w:rsidRPr="00F55AD3">
        <w:rPr>
          <w:rFonts w:ascii="Arial" w:hAnsi="Arial" w:cs="Arial"/>
          <w:szCs w:val="24"/>
        </w:rPr>
        <w:t xml:space="preserve">he </w:t>
      </w:r>
      <w:r w:rsidR="005B04C8">
        <w:rPr>
          <w:rFonts w:ascii="Arial" w:hAnsi="Arial" w:cs="Arial"/>
          <w:szCs w:val="24"/>
        </w:rPr>
        <w:t>MESSENGER p</w:t>
      </w:r>
      <w:r w:rsidR="00F55AD3" w:rsidRPr="00F55AD3">
        <w:rPr>
          <w:rFonts w:ascii="Arial" w:hAnsi="Arial" w:cs="Arial"/>
          <w:szCs w:val="24"/>
        </w:rPr>
        <w:t>roject adopted a reference radius for Mercury of</w:t>
      </w:r>
      <w:r w:rsidR="003213C8">
        <w:rPr>
          <w:rFonts w:ascii="Arial" w:hAnsi="Arial" w:cs="Arial"/>
          <w:szCs w:val="24"/>
        </w:rPr>
        <w:t xml:space="preserve"> </w:t>
      </w:r>
      <w:r w:rsidR="00F55AD3" w:rsidRPr="00F55AD3">
        <w:rPr>
          <w:rFonts w:ascii="Arial" w:hAnsi="Arial" w:cs="Arial"/>
          <w:szCs w:val="24"/>
        </w:rPr>
        <w:t xml:space="preserve">2440 km </w:t>
      </w:r>
      <w:r w:rsidR="00F55AD3">
        <w:rPr>
          <w:rFonts w:ascii="Arial" w:hAnsi="Arial" w:cs="Arial"/>
          <w:szCs w:val="24"/>
        </w:rPr>
        <w:t xml:space="preserve">for all </w:t>
      </w:r>
      <w:r w:rsidR="007F7C07">
        <w:rPr>
          <w:rFonts w:ascii="Arial" w:hAnsi="Arial" w:cs="Arial"/>
          <w:szCs w:val="24"/>
        </w:rPr>
        <w:t>axes that</w:t>
      </w:r>
      <w:r w:rsidR="00F55AD3">
        <w:rPr>
          <w:rFonts w:ascii="Arial" w:hAnsi="Arial" w:cs="Arial"/>
          <w:szCs w:val="24"/>
        </w:rPr>
        <w:t xml:space="preserve"> differs from </w:t>
      </w:r>
      <w:r w:rsidR="00F55AD3" w:rsidRPr="00F55AD3">
        <w:rPr>
          <w:rFonts w:ascii="Arial" w:hAnsi="Arial" w:cs="Arial"/>
          <w:szCs w:val="24"/>
        </w:rPr>
        <w:t xml:space="preserve">the </w:t>
      </w:r>
      <w:r w:rsidR="002F48AC">
        <w:rPr>
          <w:rFonts w:ascii="Arial" w:hAnsi="Arial" w:cs="Arial"/>
          <w:szCs w:val="24"/>
        </w:rPr>
        <w:t xml:space="preserve">earlier </w:t>
      </w:r>
      <w:r w:rsidR="005647F2">
        <w:rPr>
          <w:rFonts w:ascii="Arial" w:hAnsi="Arial" w:cs="Arial"/>
          <w:szCs w:val="24"/>
        </w:rPr>
        <w:t>recommended</w:t>
      </w:r>
      <w:r w:rsidR="00F55AD3" w:rsidRPr="00F55AD3">
        <w:rPr>
          <w:rFonts w:ascii="Arial" w:hAnsi="Arial" w:cs="Arial"/>
          <w:szCs w:val="24"/>
        </w:rPr>
        <w:t xml:space="preserve"> IAU</w:t>
      </w:r>
      <w:r w:rsidR="00A004C4">
        <w:rPr>
          <w:rFonts w:ascii="Arial" w:hAnsi="Arial" w:cs="Arial"/>
          <w:szCs w:val="24"/>
        </w:rPr>
        <w:t xml:space="preserve"> [</w:t>
      </w:r>
      <w:r w:rsidR="00C35778">
        <w:rPr>
          <w:rFonts w:ascii="Arial" w:hAnsi="Arial" w:cs="Arial"/>
          <w:szCs w:val="24"/>
        </w:rPr>
        <w:fldChar w:fldCharType="begin"/>
      </w:r>
      <w:r w:rsidR="00C35778">
        <w:rPr>
          <w:rFonts w:ascii="Arial" w:hAnsi="Arial" w:cs="Arial"/>
          <w:szCs w:val="24"/>
        </w:rPr>
        <w:instrText xml:space="preserve"> REF _Ref320299519 \r \h </w:instrText>
      </w:r>
      <w:r w:rsidR="00C35778">
        <w:rPr>
          <w:rFonts w:ascii="Arial" w:hAnsi="Arial" w:cs="Arial"/>
          <w:szCs w:val="24"/>
        </w:rPr>
      </w:r>
      <w:r w:rsidR="00C35778">
        <w:rPr>
          <w:rFonts w:ascii="Arial" w:hAnsi="Arial" w:cs="Arial"/>
          <w:szCs w:val="24"/>
        </w:rPr>
        <w:fldChar w:fldCharType="separate"/>
      </w:r>
      <w:r w:rsidR="0016786F">
        <w:rPr>
          <w:rFonts w:ascii="Arial" w:hAnsi="Arial" w:cs="Arial"/>
          <w:szCs w:val="24"/>
        </w:rPr>
        <w:t>16</w:t>
      </w:r>
      <w:r w:rsidR="00C35778">
        <w:rPr>
          <w:rFonts w:ascii="Arial" w:hAnsi="Arial" w:cs="Arial"/>
          <w:szCs w:val="24"/>
        </w:rPr>
        <w:fldChar w:fldCharType="end"/>
      </w:r>
      <w:r w:rsidR="00A004C4">
        <w:rPr>
          <w:rFonts w:ascii="Arial" w:hAnsi="Arial" w:cs="Arial"/>
          <w:szCs w:val="24"/>
        </w:rPr>
        <w:t>]</w:t>
      </w:r>
      <w:r w:rsidR="00477A39">
        <w:rPr>
          <w:rFonts w:ascii="Arial" w:hAnsi="Arial" w:cs="Arial"/>
          <w:szCs w:val="24"/>
        </w:rPr>
        <w:t xml:space="preserve"> </w:t>
      </w:r>
      <w:r w:rsidR="00F55AD3" w:rsidRPr="00F55AD3">
        <w:rPr>
          <w:rFonts w:ascii="Arial" w:hAnsi="Arial" w:cs="Arial"/>
          <w:szCs w:val="24"/>
        </w:rPr>
        <w:t xml:space="preserve">radius of 2439.7 km. Altitudes of surface points on Mercury </w:t>
      </w:r>
      <w:r w:rsidR="00D73B7C">
        <w:rPr>
          <w:rFonts w:ascii="Arial" w:hAnsi="Arial" w:cs="Arial"/>
          <w:szCs w:val="24"/>
        </w:rPr>
        <w:t xml:space="preserve">in units of meters </w:t>
      </w:r>
      <w:r w:rsidR="002F48AC">
        <w:rPr>
          <w:rFonts w:ascii="Arial" w:hAnsi="Arial" w:cs="Arial"/>
          <w:szCs w:val="24"/>
        </w:rPr>
        <w:t>were</w:t>
      </w:r>
      <w:r w:rsidR="002F48AC" w:rsidRPr="00F55AD3">
        <w:rPr>
          <w:rFonts w:ascii="Arial" w:hAnsi="Arial" w:cs="Arial"/>
          <w:szCs w:val="24"/>
        </w:rPr>
        <w:t xml:space="preserve"> </w:t>
      </w:r>
      <w:r w:rsidR="00F55AD3" w:rsidRPr="00F55AD3">
        <w:rPr>
          <w:rFonts w:ascii="Arial" w:hAnsi="Arial" w:cs="Arial"/>
          <w:szCs w:val="24"/>
        </w:rPr>
        <w:t>referenced to the 2440-km spherical datum.</w:t>
      </w:r>
      <w:r w:rsidR="00840613">
        <w:rPr>
          <w:rFonts w:ascii="Arial" w:hAnsi="Arial" w:cs="Arial"/>
          <w:szCs w:val="24"/>
        </w:rPr>
        <w:t xml:space="preserve"> </w:t>
      </w:r>
      <w:r w:rsidR="002F48AC">
        <w:rPr>
          <w:rFonts w:ascii="Arial" w:hAnsi="Arial" w:cs="Arial"/>
          <w:szCs w:val="24"/>
        </w:rPr>
        <w:t xml:space="preserve">The final </w:t>
      </w:r>
      <w:r w:rsidR="008A24AA">
        <w:rPr>
          <w:rFonts w:ascii="Arial" w:hAnsi="Arial" w:cs="Arial"/>
          <w:szCs w:val="24"/>
        </w:rPr>
        <w:t xml:space="preserve">MDIS global and regional DEM products </w:t>
      </w:r>
      <w:r w:rsidR="002F48AC">
        <w:rPr>
          <w:rFonts w:ascii="Arial" w:hAnsi="Arial" w:cs="Arial"/>
          <w:szCs w:val="24"/>
        </w:rPr>
        <w:t xml:space="preserve">described in this document </w:t>
      </w:r>
      <w:r w:rsidR="008F7915">
        <w:rPr>
          <w:rFonts w:ascii="Arial" w:hAnsi="Arial" w:cs="Arial"/>
          <w:szCs w:val="24"/>
        </w:rPr>
        <w:t xml:space="preserve">for public release </w:t>
      </w:r>
      <w:r w:rsidR="00AF16F2">
        <w:rPr>
          <w:rFonts w:ascii="Arial" w:hAnsi="Arial" w:cs="Arial"/>
          <w:szCs w:val="24"/>
        </w:rPr>
        <w:t>use 2439.4 km</w:t>
      </w:r>
      <w:r w:rsidR="005647F2">
        <w:rPr>
          <w:rFonts w:ascii="Arial" w:hAnsi="Arial" w:cs="Arial"/>
          <w:szCs w:val="24"/>
        </w:rPr>
        <w:t xml:space="preserve"> for the Mercury reference radius.</w:t>
      </w:r>
    </w:p>
    <w:p w14:paraId="2065E6C0" w14:textId="77777777" w:rsidR="00BF4D07" w:rsidRPr="00B1497D" w:rsidRDefault="00BF4D07" w:rsidP="00F845D2">
      <w:pPr>
        <w:pStyle w:val="Heading3"/>
      </w:pPr>
      <w:bookmarkStart w:id="68" w:name="_Toc478651347"/>
      <w:r w:rsidRPr="00B1497D">
        <w:t>Equirectangular Projections</w:t>
      </w:r>
      <w:bookmarkEnd w:id="68"/>
    </w:p>
    <w:p w14:paraId="0052116C" w14:textId="29668644" w:rsidR="00BF4D07" w:rsidRPr="00B1497D" w:rsidRDefault="00BF4D07" w:rsidP="00A917B4">
      <w:pPr>
        <w:pStyle w:val="BodyText"/>
        <w:rPr>
          <w:rFonts w:ascii="Arial" w:hAnsi="Arial" w:cs="Arial"/>
          <w:szCs w:val="24"/>
        </w:rPr>
      </w:pPr>
      <w:r w:rsidRPr="00B1497D">
        <w:rPr>
          <w:rFonts w:ascii="Arial" w:hAnsi="Arial" w:cs="Arial"/>
          <w:szCs w:val="24"/>
        </w:rPr>
        <w:t>For the</w:t>
      </w:r>
      <w:r w:rsidR="005B04C8">
        <w:rPr>
          <w:rFonts w:ascii="Arial" w:hAnsi="Arial" w:cs="Arial"/>
          <w:szCs w:val="24"/>
        </w:rPr>
        <w:t xml:space="preserve"> equirectangular l</w:t>
      </w:r>
      <w:r w:rsidRPr="00B1497D">
        <w:rPr>
          <w:rFonts w:ascii="Arial" w:hAnsi="Arial" w:cs="Arial"/>
          <w:szCs w:val="24"/>
        </w:rPr>
        <w:t xml:space="preserve">atitude </w:t>
      </w:r>
      <w:r w:rsidR="005B04C8">
        <w:rPr>
          <w:rFonts w:ascii="Arial" w:hAnsi="Arial" w:cs="Arial"/>
          <w:szCs w:val="24"/>
        </w:rPr>
        <w:t>map coordinate bands</w:t>
      </w:r>
      <w:r w:rsidRPr="00B1497D">
        <w:rPr>
          <w:rFonts w:ascii="Arial" w:hAnsi="Arial" w:cs="Arial"/>
          <w:szCs w:val="24"/>
        </w:rPr>
        <w:t xml:space="preserve">, the CENTER_LATITUDE of projection (Latitude of True Scale) is the equatorward boundary of each </w:t>
      </w:r>
      <w:r w:rsidR="005B04C8">
        <w:rPr>
          <w:rFonts w:ascii="Arial" w:hAnsi="Arial" w:cs="Arial"/>
          <w:szCs w:val="24"/>
        </w:rPr>
        <w:t>map</w:t>
      </w:r>
      <w:r w:rsidR="005B04C8" w:rsidRPr="00B1497D">
        <w:rPr>
          <w:rFonts w:ascii="Arial" w:hAnsi="Arial" w:cs="Arial"/>
          <w:szCs w:val="24"/>
        </w:rPr>
        <w:t xml:space="preserve"> </w:t>
      </w:r>
      <w:r w:rsidRPr="00B1497D">
        <w:rPr>
          <w:rFonts w:ascii="Arial" w:hAnsi="Arial" w:cs="Arial"/>
          <w:szCs w:val="24"/>
        </w:rPr>
        <w:t>to minimize 'distortion.' The transformation from latitude and longitude to line and sample is given by the following equations:</w:t>
      </w:r>
    </w:p>
    <w:p w14:paraId="6772FC27" w14:textId="77777777" w:rsidR="00BF4D07" w:rsidRPr="00E362A1" w:rsidRDefault="00BF4D07" w:rsidP="007D116A">
      <w:pPr>
        <w:pStyle w:val="BodyText"/>
        <w:jc w:val="left"/>
        <w:rPr>
          <w:rFonts w:ascii="Arial" w:hAnsi="Arial" w:cs="Arial"/>
          <w:szCs w:val="24"/>
        </w:rPr>
      </w:pPr>
      <w:r w:rsidRPr="00B1497D">
        <w:rPr>
          <w:rFonts w:ascii="Arial" w:hAnsi="Arial" w:cs="Arial"/>
          <w:szCs w:val="24"/>
        </w:rPr>
        <w:tab/>
      </w:r>
      <w:r w:rsidRPr="00E362A1">
        <w:rPr>
          <w:rFonts w:ascii="Arial" w:hAnsi="Arial" w:cs="Arial"/>
          <w:szCs w:val="24"/>
        </w:rPr>
        <w:t>LINE = int(LINE_PROJECTION_OFFSET - lat*MAP_RESOLUTION)</w:t>
      </w:r>
    </w:p>
    <w:p w14:paraId="41404C8B" w14:textId="25C66090" w:rsidR="00BF4D07" w:rsidRPr="00E362A1" w:rsidRDefault="00EF5F21" w:rsidP="00EF5F21">
      <w:pPr>
        <w:pStyle w:val="BodyText"/>
        <w:jc w:val="left"/>
        <w:rPr>
          <w:rFonts w:ascii="Arial" w:hAnsi="Arial" w:cs="Arial"/>
          <w:szCs w:val="24"/>
        </w:rPr>
      </w:pPr>
      <w:r>
        <w:rPr>
          <w:rFonts w:ascii="Arial" w:hAnsi="Arial" w:cs="Arial"/>
          <w:szCs w:val="24"/>
        </w:rPr>
        <w:tab/>
      </w:r>
      <w:r w:rsidR="00BF4D07" w:rsidRPr="00E362A1">
        <w:rPr>
          <w:rFonts w:ascii="Arial" w:hAnsi="Arial" w:cs="Arial"/>
          <w:szCs w:val="24"/>
        </w:rPr>
        <w:t xml:space="preserve">SAMPLE = int(SAMPLE_PROJECTION_OFFSET </w:t>
      </w:r>
      <w:r w:rsidR="00BF07DE">
        <w:rPr>
          <w:rFonts w:ascii="Arial" w:hAnsi="Arial" w:cs="Arial"/>
          <w:szCs w:val="24"/>
        </w:rPr>
        <w:t>+</w:t>
      </w:r>
      <w:r w:rsidR="00BF4D07" w:rsidRPr="00E362A1">
        <w:rPr>
          <w:rFonts w:ascii="Arial" w:hAnsi="Arial" w:cs="Arial"/>
          <w:szCs w:val="24"/>
        </w:rPr>
        <w:t xml:space="preserve"> </w:t>
      </w:r>
      <w:r w:rsidR="00E362A1">
        <w:rPr>
          <w:rFonts w:ascii="Arial" w:hAnsi="Arial" w:cs="Arial"/>
          <w:szCs w:val="24"/>
        </w:rPr>
        <w:t xml:space="preserve">               </w:t>
      </w:r>
      <w:r w:rsidR="003620C4">
        <w:rPr>
          <w:rFonts w:ascii="Arial" w:hAnsi="Arial" w:cs="Arial"/>
          <w:szCs w:val="24"/>
        </w:rPr>
        <w:tab/>
      </w:r>
      <w:r w:rsidR="00BF4D07" w:rsidRPr="00E362A1">
        <w:rPr>
          <w:rFonts w:ascii="Arial" w:hAnsi="Arial" w:cs="Arial"/>
          <w:szCs w:val="24"/>
        </w:rPr>
        <w:t>lon*MAP_RESOLUTION)</w:t>
      </w:r>
    </w:p>
    <w:p w14:paraId="2ACC5E6B" w14:textId="77777777" w:rsidR="00B52EA2" w:rsidRDefault="00BF4D07" w:rsidP="00B52EA2">
      <w:pPr>
        <w:pStyle w:val="BodyText"/>
        <w:rPr>
          <w:rFonts w:ascii="Arial" w:hAnsi="Arial" w:cs="Arial"/>
          <w:szCs w:val="24"/>
        </w:rPr>
      </w:pPr>
      <w:r w:rsidRPr="00B1497D">
        <w:rPr>
          <w:rFonts w:ascii="Arial" w:hAnsi="Arial" w:cs="Arial"/>
          <w:szCs w:val="24"/>
        </w:rPr>
        <w:lastRenderedPageBreak/>
        <w:tab/>
        <w:t>where</w:t>
      </w:r>
      <w:r w:rsidR="00B52EA2">
        <w:rPr>
          <w:rFonts w:ascii="Arial" w:hAnsi="Arial" w:cs="Arial"/>
          <w:szCs w:val="24"/>
        </w:rPr>
        <w:t>:</w:t>
      </w:r>
    </w:p>
    <w:p w14:paraId="7D4EF3A7" w14:textId="142B134D" w:rsidR="00B52EA2" w:rsidRDefault="00B52EA2" w:rsidP="00B52EA2">
      <w:r>
        <w:tab/>
        <w:t xml:space="preserve">SAMPLE = image pixel coordinate along horizontal axis (see also </w:t>
      </w:r>
      <w:r w:rsidR="003620C4">
        <w:tab/>
      </w:r>
      <w:r>
        <w:t>SAMPLE_PROJECTION_OFFSET definition below)</w:t>
      </w:r>
    </w:p>
    <w:p w14:paraId="58E64421" w14:textId="77777777" w:rsidR="00B52EA2" w:rsidRDefault="00B52EA2" w:rsidP="00B52EA2"/>
    <w:p w14:paraId="14D08693" w14:textId="539037C7" w:rsidR="00B52EA2" w:rsidRDefault="00B52EA2" w:rsidP="00B52EA2">
      <w:r>
        <w:tab/>
        <w:t xml:space="preserve">LINE = image pixel coordinate along veritical axis (see also </w:t>
      </w:r>
      <w:r w:rsidR="003620C4">
        <w:tab/>
      </w:r>
      <w:r>
        <w:t>LINE_PROJECTION_OFFSET definition below)</w:t>
      </w:r>
    </w:p>
    <w:p w14:paraId="1EC76E0D" w14:textId="77777777" w:rsidR="00B52EA2" w:rsidRDefault="00B52EA2" w:rsidP="00B52EA2"/>
    <w:p w14:paraId="63D5A87C" w14:textId="77777777" w:rsidR="00B52EA2" w:rsidRDefault="00B52EA2" w:rsidP="00B52EA2">
      <w:pPr>
        <w:pStyle w:val="BodyText"/>
        <w:rPr>
          <w:rFonts w:ascii="Arial" w:hAnsi="Arial" w:cs="Arial"/>
          <w:szCs w:val="24"/>
        </w:rPr>
      </w:pPr>
      <w:r>
        <w:rPr>
          <w:rFonts w:ascii="Arial" w:hAnsi="Arial" w:cs="Arial"/>
          <w:szCs w:val="24"/>
        </w:rPr>
        <w:tab/>
      </w:r>
      <w:r w:rsidRPr="00B1497D">
        <w:rPr>
          <w:rFonts w:ascii="Arial" w:hAnsi="Arial" w:cs="Arial"/>
          <w:szCs w:val="24"/>
        </w:rPr>
        <w:t>lat = latitude</w:t>
      </w:r>
      <w:r>
        <w:rPr>
          <w:rFonts w:ascii="Arial" w:hAnsi="Arial" w:cs="Arial"/>
          <w:szCs w:val="24"/>
        </w:rPr>
        <w:t xml:space="preserve"> in degrees</w:t>
      </w:r>
    </w:p>
    <w:p w14:paraId="16AD8CFE" w14:textId="77777777" w:rsidR="00B52EA2" w:rsidRPr="00B1497D" w:rsidRDefault="00B52EA2" w:rsidP="00B52EA2">
      <w:pPr>
        <w:pStyle w:val="BodyText"/>
        <w:rPr>
          <w:rFonts w:ascii="Arial" w:hAnsi="Arial" w:cs="Arial"/>
          <w:szCs w:val="24"/>
        </w:rPr>
      </w:pPr>
      <w:r>
        <w:rPr>
          <w:rFonts w:ascii="Arial" w:hAnsi="Arial" w:cs="Arial"/>
          <w:szCs w:val="24"/>
        </w:rPr>
        <w:tab/>
      </w:r>
      <w:r w:rsidRPr="00B1497D">
        <w:rPr>
          <w:rFonts w:ascii="Arial" w:hAnsi="Arial" w:cs="Arial"/>
          <w:szCs w:val="24"/>
        </w:rPr>
        <w:t>lon = longitude</w:t>
      </w:r>
      <w:r>
        <w:rPr>
          <w:rFonts w:ascii="Arial" w:hAnsi="Arial" w:cs="Arial"/>
          <w:szCs w:val="24"/>
        </w:rPr>
        <w:t xml:space="preserve"> in degrees</w:t>
      </w:r>
      <w:r w:rsidRPr="00B1497D">
        <w:rPr>
          <w:rFonts w:ascii="Arial" w:hAnsi="Arial" w:cs="Arial"/>
          <w:szCs w:val="24"/>
        </w:rPr>
        <w:t>.</w:t>
      </w:r>
    </w:p>
    <w:p w14:paraId="5AC559B2" w14:textId="1CEEB50B" w:rsidR="00BF4D07" w:rsidRPr="00B1497D" w:rsidRDefault="00BF4D07" w:rsidP="00A917B4">
      <w:pPr>
        <w:pStyle w:val="BodyText"/>
        <w:rPr>
          <w:rFonts w:ascii="Arial" w:hAnsi="Arial" w:cs="Arial"/>
          <w:szCs w:val="24"/>
        </w:rPr>
      </w:pPr>
    </w:p>
    <w:p w14:paraId="600EDC67" w14:textId="37B5D79B" w:rsidR="00BF4D07" w:rsidRPr="00B1497D" w:rsidRDefault="00BF4D07" w:rsidP="00A917B4">
      <w:pPr>
        <w:pStyle w:val="BodyText"/>
        <w:rPr>
          <w:rFonts w:ascii="Arial" w:hAnsi="Arial" w:cs="Arial"/>
          <w:szCs w:val="24"/>
        </w:rPr>
      </w:pPr>
      <w:r w:rsidRPr="00B1497D">
        <w:rPr>
          <w:rFonts w:ascii="Arial" w:hAnsi="Arial" w:cs="Arial"/>
          <w:szCs w:val="24"/>
        </w:rPr>
        <w:t xml:space="preserve">Note that integral values of line and sample correspond to the center of a pixel. Lat and lon are the latitude and longitude of a given location on the surface, </w:t>
      </w:r>
      <w:r w:rsidR="00106E9A">
        <w:rPr>
          <w:rFonts w:ascii="Arial" w:hAnsi="Arial" w:cs="Arial"/>
          <w:szCs w:val="24"/>
        </w:rPr>
        <w:t>positive east</w:t>
      </w:r>
      <w:r w:rsidRPr="00B1497D">
        <w:rPr>
          <w:rFonts w:ascii="Arial" w:hAnsi="Arial" w:cs="Arial"/>
          <w:szCs w:val="24"/>
        </w:rPr>
        <w:t>.</w:t>
      </w:r>
    </w:p>
    <w:p w14:paraId="352A33FC" w14:textId="006F2373" w:rsidR="00BF4D07" w:rsidRPr="00B1497D" w:rsidRDefault="00BF4D07" w:rsidP="00A917B4">
      <w:pPr>
        <w:pStyle w:val="BodyText"/>
        <w:rPr>
          <w:rFonts w:ascii="Arial" w:hAnsi="Arial" w:cs="Arial"/>
          <w:szCs w:val="24"/>
        </w:rPr>
      </w:pPr>
      <w:r w:rsidRPr="00B1497D">
        <w:rPr>
          <w:rFonts w:ascii="Arial" w:hAnsi="Arial" w:cs="Arial"/>
          <w:szCs w:val="24"/>
        </w:rPr>
        <w:tab/>
        <w:t>MAP_RESOLUTION = the map resolution in pixels</w:t>
      </w:r>
      <w:r w:rsidR="00522E16">
        <w:rPr>
          <w:rFonts w:ascii="Arial" w:hAnsi="Arial" w:cs="Arial"/>
          <w:szCs w:val="24"/>
        </w:rPr>
        <w:t>/</w:t>
      </w:r>
      <w:r w:rsidRPr="00B1497D">
        <w:rPr>
          <w:rFonts w:ascii="Arial" w:hAnsi="Arial" w:cs="Arial"/>
          <w:szCs w:val="24"/>
        </w:rPr>
        <w:t>degree</w:t>
      </w:r>
      <w:r w:rsidR="00AA405D">
        <w:rPr>
          <w:rFonts w:ascii="Arial" w:hAnsi="Arial" w:cs="Arial"/>
          <w:szCs w:val="24"/>
        </w:rPr>
        <w:t>, which may vary for each DEM</w:t>
      </w:r>
      <w:r w:rsidRPr="00B1497D">
        <w:rPr>
          <w:rFonts w:ascii="Arial" w:hAnsi="Arial" w:cs="Arial"/>
          <w:szCs w:val="24"/>
        </w:rPr>
        <w:t>.</w:t>
      </w:r>
    </w:p>
    <w:p w14:paraId="2F1918D9" w14:textId="4BBE5CD6" w:rsidR="00BF4D07" w:rsidRPr="00B1497D" w:rsidRDefault="00BF4D07" w:rsidP="00A917B4">
      <w:pPr>
        <w:pStyle w:val="BodyText"/>
        <w:rPr>
          <w:rFonts w:ascii="Arial" w:hAnsi="Arial" w:cs="Arial"/>
          <w:szCs w:val="24"/>
        </w:rPr>
      </w:pPr>
      <w:r w:rsidRPr="00B1497D">
        <w:rPr>
          <w:rFonts w:ascii="Arial" w:hAnsi="Arial" w:cs="Arial"/>
          <w:szCs w:val="24"/>
        </w:rPr>
        <w:tab/>
        <w:t>LINE_PROJECTION_OFFSET = the line offset value of the map projection origin from the</w:t>
      </w:r>
      <w:r w:rsidR="001164D7">
        <w:rPr>
          <w:rFonts w:ascii="Arial" w:hAnsi="Arial" w:cs="Arial"/>
          <w:szCs w:val="24"/>
        </w:rPr>
        <w:t xml:space="preserve"> center of the pixel at the </w:t>
      </w:r>
      <w:r w:rsidRPr="00B1497D">
        <w:rPr>
          <w:rFonts w:ascii="Arial" w:hAnsi="Arial" w:cs="Arial"/>
          <w:szCs w:val="24"/>
        </w:rPr>
        <w:t>line and sample 1,1 (line and sample 1,1 is considered the</w:t>
      </w:r>
      <w:r w:rsidR="005647F2">
        <w:rPr>
          <w:rFonts w:ascii="Arial" w:hAnsi="Arial" w:cs="Arial"/>
          <w:szCs w:val="24"/>
        </w:rPr>
        <w:t xml:space="preserve"> pixel at the </w:t>
      </w:r>
      <w:r w:rsidRPr="00B1497D">
        <w:rPr>
          <w:rFonts w:ascii="Arial" w:hAnsi="Arial" w:cs="Arial"/>
          <w:szCs w:val="24"/>
        </w:rPr>
        <w:t>upper left corner of the digital array). For an EQUIRECTANGULAR map projection, origin is the equatorward edge of the</w:t>
      </w:r>
      <w:r w:rsidR="001D1F43">
        <w:rPr>
          <w:rFonts w:ascii="Arial" w:hAnsi="Arial" w:cs="Arial"/>
          <w:szCs w:val="24"/>
        </w:rPr>
        <w:t xml:space="preserve"> </w:t>
      </w:r>
      <w:r w:rsidR="001D1F43" w:rsidRPr="001D1F43">
        <w:rPr>
          <w:rFonts w:ascii="Arial" w:hAnsi="Arial" w:cs="Arial"/>
          <w:szCs w:val="24"/>
        </w:rPr>
        <w:t>DEM</w:t>
      </w:r>
      <w:r w:rsidRPr="00B1497D">
        <w:rPr>
          <w:rFonts w:ascii="Arial" w:hAnsi="Arial" w:cs="Arial"/>
          <w:szCs w:val="24"/>
        </w:rPr>
        <w:t xml:space="preserve">. The value of LINE_PROJECTION_OFFSET is positive for </w:t>
      </w:r>
      <w:r w:rsidR="001D1F43">
        <w:rPr>
          <w:rFonts w:ascii="Arial" w:hAnsi="Arial" w:cs="Arial"/>
          <w:szCs w:val="24"/>
        </w:rPr>
        <w:t>the DEM</w:t>
      </w:r>
      <w:r w:rsidRPr="00B1497D">
        <w:rPr>
          <w:rFonts w:ascii="Arial" w:hAnsi="Arial" w:cs="Arial"/>
          <w:szCs w:val="24"/>
        </w:rPr>
        <w:t xml:space="preserve"> starting north of the equator and is negative for </w:t>
      </w:r>
      <w:r w:rsidR="00892440">
        <w:rPr>
          <w:rFonts w:ascii="Arial" w:hAnsi="Arial" w:cs="Arial"/>
          <w:szCs w:val="24"/>
        </w:rPr>
        <w:t xml:space="preserve">the </w:t>
      </w:r>
      <w:r w:rsidR="001D1F43">
        <w:rPr>
          <w:rFonts w:ascii="Arial" w:hAnsi="Arial" w:cs="Arial"/>
          <w:szCs w:val="24"/>
        </w:rPr>
        <w:t>DEM</w:t>
      </w:r>
      <w:r w:rsidRPr="00B1497D">
        <w:rPr>
          <w:rFonts w:ascii="Arial" w:hAnsi="Arial" w:cs="Arial"/>
          <w:szCs w:val="24"/>
        </w:rPr>
        <w:t xml:space="preserve"> starting south of the equator. </w:t>
      </w:r>
    </w:p>
    <w:p w14:paraId="1C5B6EAD" w14:textId="77777777" w:rsidR="00F337E8" w:rsidRDefault="00BF4D07" w:rsidP="00EC5459">
      <w:pPr>
        <w:pStyle w:val="BodyText"/>
        <w:rPr>
          <w:rFonts w:ascii="Arial" w:hAnsi="Arial" w:cs="Arial"/>
          <w:szCs w:val="24"/>
        </w:rPr>
      </w:pPr>
      <w:r w:rsidRPr="00B1497D">
        <w:rPr>
          <w:rFonts w:ascii="Arial" w:hAnsi="Arial" w:cs="Arial"/>
          <w:szCs w:val="24"/>
        </w:rPr>
        <w:tab/>
        <w:t xml:space="preserve">SAMPLE_PROJECTION_OFFSET = the sample offset value of the map projection origin from </w:t>
      </w:r>
      <w:r w:rsidR="001164D7">
        <w:rPr>
          <w:rFonts w:ascii="Arial" w:hAnsi="Arial" w:cs="Arial"/>
          <w:szCs w:val="24"/>
        </w:rPr>
        <w:t xml:space="preserve">the center of the pixel at the </w:t>
      </w:r>
      <w:r w:rsidRPr="00B1497D">
        <w:rPr>
          <w:rFonts w:ascii="Arial" w:hAnsi="Arial" w:cs="Arial"/>
          <w:szCs w:val="24"/>
        </w:rPr>
        <w:t xml:space="preserve">line and sample 1,1 (line and sample 1,1 is considered the </w:t>
      </w:r>
      <w:r w:rsidR="005647F2">
        <w:rPr>
          <w:rFonts w:ascii="Arial" w:hAnsi="Arial" w:cs="Arial"/>
          <w:szCs w:val="24"/>
        </w:rPr>
        <w:t xml:space="preserve">pixel at the </w:t>
      </w:r>
      <w:r w:rsidRPr="00B1497D">
        <w:rPr>
          <w:rFonts w:ascii="Arial" w:hAnsi="Arial" w:cs="Arial"/>
          <w:szCs w:val="24"/>
        </w:rPr>
        <w:t>upper left corner of the digital array).  For an EQUIRECTANGULAR map projection, the value of SAMPLE_PROJECTION_OFFSET is positive for</w:t>
      </w:r>
      <w:r w:rsidR="001D1F43">
        <w:rPr>
          <w:rFonts w:ascii="Arial" w:hAnsi="Arial" w:cs="Arial"/>
          <w:szCs w:val="24"/>
        </w:rPr>
        <w:t xml:space="preserve"> the</w:t>
      </w:r>
      <w:r w:rsidRPr="00B1497D">
        <w:rPr>
          <w:rFonts w:ascii="Arial" w:hAnsi="Arial" w:cs="Arial"/>
          <w:szCs w:val="24"/>
        </w:rPr>
        <w:t xml:space="preserve"> </w:t>
      </w:r>
      <w:r w:rsidR="001D1F43">
        <w:rPr>
          <w:rFonts w:ascii="Arial" w:hAnsi="Arial" w:cs="Arial"/>
          <w:szCs w:val="24"/>
        </w:rPr>
        <w:t>DEM</w:t>
      </w:r>
      <w:r w:rsidRPr="00B1497D">
        <w:rPr>
          <w:rFonts w:ascii="Arial" w:hAnsi="Arial" w:cs="Arial"/>
          <w:szCs w:val="24"/>
        </w:rPr>
        <w:t xml:space="preserve"> starting to the west of the projection longitude and is negative</w:t>
      </w:r>
      <w:r w:rsidR="00892440">
        <w:rPr>
          <w:rFonts w:ascii="Arial" w:hAnsi="Arial" w:cs="Arial"/>
          <w:szCs w:val="24"/>
        </w:rPr>
        <w:t xml:space="preserve"> </w:t>
      </w:r>
      <w:r w:rsidRPr="00B1497D">
        <w:rPr>
          <w:rFonts w:ascii="Arial" w:hAnsi="Arial" w:cs="Arial"/>
          <w:szCs w:val="24"/>
        </w:rPr>
        <w:t>starting to the east of the projection longitude.</w:t>
      </w:r>
    </w:p>
    <w:p w14:paraId="4B1E7CFC" w14:textId="7E8CCEEA" w:rsidR="00997C4C" w:rsidRPr="00B1497D" w:rsidRDefault="00F337E8" w:rsidP="000E2EF5">
      <w:pPr>
        <w:pStyle w:val="Heading3"/>
      </w:pPr>
      <w:bookmarkStart w:id="69" w:name="_Toc478651348"/>
      <w:r>
        <w:t>Simple Cylindrical Projections</w:t>
      </w:r>
      <w:bookmarkEnd w:id="69"/>
    </w:p>
    <w:p w14:paraId="2C191672" w14:textId="031DEBA5" w:rsidR="00997C4C" w:rsidRDefault="007F0C55" w:rsidP="000E2EF5">
      <w:pPr>
        <w:pStyle w:val="BodyText"/>
        <w:rPr>
          <w:rFonts w:ascii="Arial" w:hAnsi="Arial" w:cs="Arial"/>
          <w:szCs w:val="24"/>
        </w:rPr>
      </w:pPr>
      <w:r>
        <w:rPr>
          <w:rFonts w:ascii="Arial" w:hAnsi="Arial" w:cs="Arial"/>
          <w:szCs w:val="24"/>
        </w:rPr>
        <w:t>The simple cylindrical projection is a special case of the equirectangular projection where the center latitude is 0.</w:t>
      </w:r>
    </w:p>
    <w:p w14:paraId="2D6782F5" w14:textId="77777777" w:rsidR="00BF4D07" w:rsidRPr="00B1497D" w:rsidRDefault="00BF4D07" w:rsidP="000E2EF5">
      <w:pPr>
        <w:pStyle w:val="BodyText"/>
        <w:rPr>
          <w:rFonts w:ascii="Arial" w:hAnsi="Arial" w:cs="Arial"/>
          <w:szCs w:val="24"/>
        </w:rPr>
      </w:pPr>
      <w:r w:rsidRPr="00B1497D">
        <w:rPr>
          <w:rFonts w:ascii="Arial" w:hAnsi="Arial" w:cs="Arial"/>
          <w:szCs w:val="24"/>
        </w:rPr>
        <w:t>Definitions of other mapping parameters can be found in the PDS Data Dictionary.</w:t>
      </w:r>
    </w:p>
    <w:p w14:paraId="7717BE54" w14:textId="77777777" w:rsidR="00BF4D07" w:rsidRPr="002A51A6" w:rsidRDefault="00BF4D07" w:rsidP="00DF1087">
      <w:pPr>
        <w:pStyle w:val="Heading3"/>
      </w:pPr>
      <w:bookmarkStart w:id="70" w:name="_Toc478651349"/>
      <w:r w:rsidRPr="002A51A6">
        <w:t>Polar Stereographic Projections</w:t>
      </w:r>
      <w:bookmarkEnd w:id="70"/>
    </w:p>
    <w:p w14:paraId="64ED87BC" w14:textId="05A11705" w:rsidR="00BF4D07" w:rsidRPr="00B1497D" w:rsidRDefault="00BF4D07" w:rsidP="00A917B4">
      <w:pPr>
        <w:jc w:val="both"/>
      </w:pPr>
      <w:r w:rsidRPr="00B1497D">
        <w:t xml:space="preserve">For the latitude </w:t>
      </w:r>
      <w:r w:rsidR="005B04C8">
        <w:t xml:space="preserve">map coordinate </w:t>
      </w:r>
      <w:r w:rsidRPr="00B1497D">
        <w:t>bands projected polar stereographically, projection is centered on the north or south</w:t>
      </w:r>
      <w:r w:rsidR="00892440">
        <w:t xml:space="preserve"> </w:t>
      </w:r>
      <w:r w:rsidRPr="00B1497D">
        <w:t>pole. Lines of longitude extend radially from the pole and parallels of latitude are concentric circles around the center. In the north</w:t>
      </w:r>
      <w:r w:rsidR="00B86149">
        <w:t>ern hemisphere</w:t>
      </w:r>
      <w:r w:rsidRPr="00B1497D">
        <w:t xml:space="preserve">, </w:t>
      </w:r>
      <w:r w:rsidR="00B86149">
        <w:t>0</w:t>
      </w:r>
      <w:r w:rsidR="001702D9">
        <w:t>°</w:t>
      </w:r>
      <w:r w:rsidR="00B86149">
        <w:t xml:space="preserve"> </w:t>
      </w:r>
      <w:r w:rsidRPr="00B1497D">
        <w:t>longitude extend</w:t>
      </w:r>
      <w:r w:rsidR="00B86149">
        <w:t>s</w:t>
      </w:r>
      <w:r w:rsidRPr="00B1497D">
        <w:t xml:space="preserve"> straight down from the center and </w:t>
      </w:r>
      <w:r w:rsidR="00B86149">
        <w:t xml:space="preserve">90° East </w:t>
      </w:r>
      <w:r w:rsidR="00DE1C16">
        <w:t>l</w:t>
      </w:r>
      <w:r w:rsidRPr="00B1497D">
        <w:t xml:space="preserve">ongitude extends to the right. In </w:t>
      </w:r>
      <w:r w:rsidR="00B86149">
        <w:t xml:space="preserve">the </w:t>
      </w:r>
      <w:r w:rsidRPr="00B1497D">
        <w:t>south</w:t>
      </w:r>
      <w:r w:rsidR="00B86149">
        <w:t>ern hemisphere</w:t>
      </w:r>
      <w:r w:rsidRPr="00B1497D">
        <w:t xml:space="preserve">, </w:t>
      </w:r>
      <w:r w:rsidR="00B86149">
        <w:t>0</w:t>
      </w:r>
      <w:r w:rsidR="001702D9">
        <w:t>°</w:t>
      </w:r>
      <w:r w:rsidR="00B86149">
        <w:rPr>
          <w:rFonts w:ascii="Times New Roman" w:hAnsi="Times New Roman" w:cs="Times New Roman"/>
        </w:rPr>
        <w:t xml:space="preserve"> </w:t>
      </w:r>
      <w:r w:rsidRPr="00B1497D">
        <w:t xml:space="preserve">longitude extends straight up from the center, and </w:t>
      </w:r>
      <w:r w:rsidR="00B86149">
        <w:t>90</w:t>
      </w:r>
      <w:r w:rsidR="001702D9">
        <w:t>°</w:t>
      </w:r>
      <w:r w:rsidR="00B86149">
        <w:rPr>
          <w:rFonts w:ascii="Times New Roman" w:hAnsi="Times New Roman" w:cs="Times New Roman"/>
        </w:rPr>
        <w:t xml:space="preserve"> </w:t>
      </w:r>
      <w:r w:rsidR="00B86149">
        <w:t xml:space="preserve">East </w:t>
      </w:r>
      <w:r w:rsidRPr="00B1497D">
        <w:t xml:space="preserve">longitude extends </w:t>
      </w:r>
      <w:r w:rsidRPr="00B1497D">
        <w:lastRenderedPageBreak/>
        <w:t xml:space="preserve">to the right. The transformation from line and sample coordinates to </w:t>
      </w:r>
      <w:r w:rsidRPr="00711538">
        <w:t>planetocentri</w:t>
      </w:r>
      <w:r w:rsidR="00711538" w:rsidRPr="00711538">
        <w:t xml:space="preserve">c </w:t>
      </w:r>
      <w:r w:rsidRPr="00711538">
        <w:t>latitude</w:t>
      </w:r>
      <w:r w:rsidR="001702D9">
        <w:t xml:space="preserve"> and longitude is given by the following equations:</w:t>
      </w:r>
    </w:p>
    <w:p w14:paraId="077D34CE" w14:textId="77777777" w:rsidR="00BF4D07" w:rsidRPr="00B1497D" w:rsidRDefault="00BF4D07" w:rsidP="00BF4D07"/>
    <w:p w14:paraId="695F7FD3" w14:textId="6C80A6D2" w:rsidR="00BF4D07" w:rsidRPr="00B1497D" w:rsidRDefault="00BF4D07" w:rsidP="00BF4D07">
      <w:pPr>
        <w:ind w:firstLine="720"/>
      </w:pPr>
      <w:r w:rsidRPr="00B1497D">
        <w:t>x = (SAMPLE - LINE_PROJECTION_OFFSET - 0.5)</w:t>
      </w:r>
      <w:r w:rsidR="00311BC4">
        <w:t>*</w:t>
      </w:r>
      <w:r w:rsidRPr="00B1497D">
        <w:t>MAP_</w:t>
      </w:r>
      <w:r w:rsidR="00311BC4">
        <w:t>SCALE</w:t>
      </w:r>
    </w:p>
    <w:p w14:paraId="0FB7BC50" w14:textId="1876EF3B" w:rsidR="00BF4D07" w:rsidRPr="00B1497D" w:rsidRDefault="00BF4D07" w:rsidP="00BF4D07">
      <w:pPr>
        <w:ind w:firstLine="720"/>
      </w:pPr>
      <w:r w:rsidRPr="00B1497D">
        <w:t>y = (LINE - SAMPLE_PROJECTION_OFFSET - 0.5)</w:t>
      </w:r>
      <w:r w:rsidR="00311BC4">
        <w:t>*</w:t>
      </w:r>
      <w:r w:rsidRPr="00B1497D">
        <w:t>MAP_</w:t>
      </w:r>
      <w:r w:rsidR="00311BC4">
        <w:t>SCALE</w:t>
      </w:r>
    </w:p>
    <w:p w14:paraId="16C009CE" w14:textId="061ECA7E" w:rsidR="00BF4D07" w:rsidRPr="001D1F43" w:rsidRDefault="00B52EA2" w:rsidP="00BF4D07">
      <w:pPr>
        <w:ind w:firstLine="720"/>
        <w:rPr>
          <w:lang w:val="fr-FR"/>
        </w:rPr>
      </w:pPr>
      <w:r>
        <w:rPr>
          <w:lang w:val="fr-FR"/>
        </w:rPr>
        <w:t>distance</w:t>
      </w:r>
      <w:r w:rsidRPr="001D1F43">
        <w:rPr>
          <w:lang w:val="fr-FR"/>
        </w:rPr>
        <w:t xml:space="preserve"> </w:t>
      </w:r>
      <w:r w:rsidR="00BF4D07" w:rsidRPr="001D1F43">
        <w:rPr>
          <w:lang w:val="fr-FR"/>
        </w:rPr>
        <w:t>= sqrt(x^2 + y^2)</w:t>
      </w:r>
    </w:p>
    <w:p w14:paraId="6044D4EA" w14:textId="77777777" w:rsidR="00BF4D07" w:rsidRPr="001D1F43" w:rsidRDefault="00BF4D07" w:rsidP="00BF4D07">
      <w:pPr>
        <w:ind w:firstLine="720"/>
        <w:rPr>
          <w:lang w:val="fr-FR"/>
        </w:rPr>
      </w:pPr>
      <w:r w:rsidRPr="001D1F43">
        <w:rPr>
          <w:lang w:val="fr-FR"/>
        </w:rPr>
        <w:t>lon = atan2(x,y) * 180/pi</w:t>
      </w:r>
    </w:p>
    <w:p w14:paraId="4BA8EDDF" w14:textId="664B01AA" w:rsidR="00BF4D07" w:rsidRPr="00B1497D" w:rsidRDefault="00BF4D07" w:rsidP="00BF4D07">
      <w:pPr>
        <w:ind w:firstLine="720"/>
      </w:pPr>
      <w:r w:rsidRPr="00B1497D">
        <w:t>lat = 90 - 2*atan(</w:t>
      </w:r>
      <w:r w:rsidR="00B52EA2">
        <w:t>distance</w:t>
      </w:r>
      <w:r w:rsidRPr="00B1497D">
        <w:t>*pi/360) * 180/pi (northern hemisphere)</w:t>
      </w:r>
    </w:p>
    <w:p w14:paraId="2ABA6E30" w14:textId="668BB1F2" w:rsidR="00BF4D07" w:rsidRPr="00B1497D" w:rsidRDefault="00BF4D07" w:rsidP="00BF4D07">
      <w:pPr>
        <w:ind w:firstLine="720"/>
      </w:pPr>
      <w:r w:rsidRPr="00B1497D">
        <w:t>lat = -90 + 2*atan(</w:t>
      </w:r>
      <w:r w:rsidR="00B52EA2">
        <w:t>distance</w:t>
      </w:r>
      <w:r w:rsidRPr="00B1497D">
        <w:t>*pi/360) * 180/pi (southern hemisphere)</w:t>
      </w:r>
    </w:p>
    <w:p w14:paraId="25FF2568" w14:textId="77777777" w:rsidR="00B52EA2" w:rsidRPr="00B1497D" w:rsidRDefault="00B52EA2" w:rsidP="00B52EA2">
      <w:pPr>
        <w:ind w:firstLine="720"/>
      </w:pPr>
    </w:p>
    <w:p w14:paraId="484ADB9A" w14:textId="77777777" w:rsidR="00B52EA2" w:rsidRDefault="00B52EA2" w:rsidP="00B52EA2">
      <w:pPr>
        <w:ind w:firstLine="720"/>
      </w:pPr>
      <w:r w:rsidRPr="00B1497D">
        <w:t>where</w:t>
      </w:r>
      <w:r>
        <w:t>:</w:t>
      </w:r>
    </w:p>
    <w:p w14:paraId="7AD76E18" w14:textId="77777777" w:rsidR="00B52EA2" w:rsidRDefault="00B52EA2" w:rsidP="00B52EA2">
      <w:r>
        <w:tab/>
      </w:r>
    </w:p>
    <w:p w14:paraId="35A7960A" w14:textId="5EB8C015" w:rsidR="00B52EA2" w:rsidRDefault="00B52EA2" w:rsidP="00B52EA2">
      <w:r>
        <w:tab/>
        <w:t xml:space="preserve">SAMPLE = image pixel coordinate along horizontal axis (see also </w:t>
      </w:r>
      <w:r w:rsidR="003620C4">
        <w:tab/>
      </w:r>
      <w:r>
        <w:t>SAMPLE_PROJECTION_OFFSET definition below)</w:t>
      </w:r>
    </w:p>
    <w:p w14:paraId="7933D944" w14:textId="77777777" w:rsidR="00B52EA2" w:rsidRDefault="00B52EA2" w:rsidP="00B52EA2"/>
    <w:p w14:paraId="55230B86" w14:textId="70ADC9F5" w:rsidR="00B52EA2" w:rsidRDefault="00B52EA2" w:rsidP="00B52EA2">
      <w:r>
        <w:tab/>
        <w:t xml:space="preserve">LINE = image pixel coordinate along veritical axis (see also </w:t>
      </w:r>
      <w:r w:rsidR="003620C4">
        <w:tab/>
      </w:r>
      <w:r>
        <w:t>LINE_PROJECTION_OFFSET definition below)</w:t>
      </w:r>
    </w:p>
    <w:p w14:paraId="3C7DFD67" w14:textId="77777777" w:rsidR="00B52EA2" w:rsidRDefault="00B52EA2" w:rsidP="00B52EA2"/>
    <w:p w14:paraId="486F3D92" w14:textId="77777777" w:rsidR="00B52EA2" w:rsidRDefault="00B52EA2" w:rsidP="00B52EA2">
      <w:r>
        <w:tab/>
        <w:t xml:space="preserve">x, y = map coordinates </w:t>
      </w:r>
    </w:p>
    <w:p w14:paraId="6E99EC1E" w14:textId="77777777" w:rsidR="00B52EA2" w:rsidRPr="00B1497D" w:rsidRDefault="00B52EA2" w:rsidP="00B52EA2"/>
    <w:p w14:paraId="290E5B34" w14:textId="77777777" w:rsidR="00BF4D07" w:rsidRPr="00B1497D" w:rsidRDefault="00BF4D07" w:rsidP="00BF4D07"/>
    <w:p w14:paraId="7D2B30C9" w14:textId="77777777" w:rsidR="00311BC4" w:rsidRDefault="00BF4D07" w:rsidP="00BF4D07">
      <w:pPr>
        <w:ind w:firstLine="720"/>
      </w:pPr>
      <w:r w:rsidRPr="00B1497D">
        <w:t>MAP_RESOLUTION = the map resolution in pixels</w:t>
      </w:r>
      <w:r w:rsidR="00522E16">
        <w:t>/</w:t>
      </w:r>
      <w:r w:rsidRPr="00B1497D">
        <w:t>degree,</w:t>
      </w:r>
    </w:p>
    <w:p w14:paraId="26CDAD10" w14:textId="25C47344" w:rsidR="00BF4D07" w:rsidRPr="00B1497D" w:rsidRDefault="00311BC4" w:rsidP="00BF4D07">
      <w:pPr>
        <w:ind w:firstLine="720"/>
      </w:pPr>
      <w:r>
        <w:t>MAP_SCALE = the map scale in km/pixel,</w:t>
      </w:r>
    </w:p>
    <w:p w14:paraId="3B750A1E" w14:textId="77777777" w:rsidR="00BF4D07" w:rsidRPr="00B1497D" w:rsidRDefault="00BF4D07" w:rsidP="00BF4D07">
      <w:pPr>
        <w:ind w:firstLine="720"/>
      </w:pPr>
    </w:p>
    <w:p w14:paraId="1411E96F" w14:textId="04D15514" w:rsidR="00BF4D07" w:rsidRPr="00B1497D" w:rsidRDefault="00BF4D07" w:rsidP="00BF4D07">
      <w:pPr>
        <w:ind w:firstLine="720"/>
      </w:pPr>
      <w:r w:rsidRPr="00B1497D">
        <w:t xml:space="preserve">LINE_PROJECTION_OFFSET = the line offset value of the map </w:t>
      </w:r>
      <w:r w:rsidR="003620C4">
        <w:tab/>
      </w:r>
      <w:r w:rsidRPr="00B1497D">
        <w:t xml:space="preserve">projection origin from the </w:t>
      </w:r>
      <w:r w:rsidR="001164D7">
        <w:t xml:space="preserve">center of the pixel at the </w:t>
      </w:r>
      <w:r w:rsidRPr="00B1497D">
        <w:t xml:space="preserve">line and sample 1,1 </w:t>
      </w:r>
      <w:r w:rsidR="003620C4">
        <w:tab/>
      </w:r>
      <w:r w:rsidRPr="00B1497D">
        <w:t xml:space="preserve">(line and sample 1,1 is considered the </w:t>
      </w:r>
      <w:r w:rsidR="005647F2">
        <w:t xml:space="preserve">pixel at the </w:t>
      </w:r>
      <w:r w:rsidRPr="00B1497D">
        <w:t xml:space="preserve">upper left corner of the </w:t>
      </w:r>
      <w:r w:rsidR="003620C4">
        <w:tab/>
      </w:r>
      <w:r w:rsidRPr="00B1497D">
        <w:t>digital array).</w:t>
      </w:r>
    </w:p>
    <w:p w14:paraId="0E34F436" w14:textId="77777777" w:rsidR="00BF4D07" w:rsidRPr="00B1497D" w:rsidRDefault="00BF4D07" w:rsidP="00BF4D07">
      <w:pPr>
        <w:ind w:firstLine="720"/>
      </w:pPr>
    </w:p>
    <w:p w14:paraId="20896787" w14:textId="4E4EFF53" w:rsidR="00BF4D07" w:rsidRPr="00B1497D" w:rsidRDefault="00BF4D07" w:rsidP="00BF4D07">
      <w:pPr>
        <w:ind w:firstLine="720"/>
      </w:pPr>
      <w:r w:rsidRPr="00B1497D">
        <w:t xml:space="preserve">SAMPLE_PROJECTION_OFFSET = the sample offset value of the map </w:t>
      </w:r>
      <w:r w:rsidR="003620C4">
        <w:tab/>
      </w:r>
      <w:r w:rsidRPr="00B1497D">
        <w:t xml:space="preserve">projection origin from </w:t>
      </w:r>
      <w:r w:rsidR="001164D7">
        <w:t xml:space="preserve">center of the pixel at </w:t>
      </w:r>
      <w:r w:rsidRPr="00B1497D">
        <w:t xml:space="preserve">line and sample 1,1 (line and </w:t>
      </w:r>
      <w:r w:rsidR="003620C4">
        <w:tab/>
      </w:r>
      <w:r w:rsidRPr="00B1497D">
        <w:t xml:space="preserve">sample 1,1 is considered the </w:t>
      </w:r>
      <w:r w:rsidR="005647F2">
        <w:t xml:space="preserve">pixel at the </w:t>
      </w:r>
      <w:r w:rsidRPr="00B1497D">
        <w:t xml:space="preserve">upper left corner of the digital </w:t>
      </w:r>
      <w:r w:rsidR="003620C4">
        <w:tab/>
      </w:r>
      <w:r w:rsidRPr="00B1497D">
        <w:t xml:space="preserve">array). </w:t>
      </w:r>
    </w:p>
    <w:p w14:paraId="37F13C16" w14:textId="77777777" w:rsidR="00B52EA2" w:rsidRDefault="00B52EA2" w:rsidP="00AB3B1A"/>
    <w:p w14:paraId="3C9ADA14" w14:textId="77777777" w:rsidR="00B52EA2" w:rsidRDefault="00B52EA2" w:rsidP="00B52EA2">
      <w:pPr>
        <w:ind w:firstLine="720"/>
      </w:pPr>
      <w:r>
        <w:t>distance = distance to the point from the origin</w:t>
      </w:r>
    </w:p>
    <w:p w14:paraId="1BAD130D" w14:textId="77777777" w:rsidR="00B52EA2" w:rsidRDefault="00B52EA2" w:rsidP="00B52EA2">
      <w:pPr>
        <w:ind w:firstLine="720"/>
      </w:pPr>
    </w:p>
    <w:p w14:paraId="59C08EC5" w14:textId="77777777" w:rsidR="00B52EA2" w:rsidRDefault="00B52EA2" w:rsidP="00B52EA2">
      <w:pPr>
        <w:ind w:firstLine="720"/>
      </w:pPr>
      <w:r w:rsidRPr="00B1497D">
        <w:t>lat = latitude in degrees</w:t>
      </w:r>
    </w:p>
    <w:p w14:paraId="4B320C7C" w14:textId="77777777" w:rsidR="00B52EA2" w:rsidRDefault="00B52EA2" w:rsidP="00B52EA2">
      <w:pPr>
        <w:ind w:firstLine="720"/>
      </w:pPr>
    </w:p>
    <w:p w14:paraId="5A15C09F" w14:textId="77777777" w:rsidR="00B52EA2" w:rsidRPr="00B1497D" w:rsidRDefault="00B52EA2" w:rsidP="00B52EA2">
      <w:pPr>
        <w:ind w:firstLine="720"/>
      </w:pPr>
      <w:r w:rsidRPr="00B1497D">
        <w:t>lon = longitude in degrees.</w:t>
      </w:r>
    </w:p>
    <w:p w14:paraId="210B490E" w14:textId="77777777" w:rsidR="00EA541E" w:rsidRDefault="00EA541E" w:rsidP="00AB3B1A"/>
    <w:p w14:paraId="48FE632B" w14:textId="3B5C2F66" w:rsidR="00EA541E" w:rsidRDefault="00EA541E" w:rsidP="00BF4D07">
      <w:pPr>
        <w:ind w:firstLine="720"/>
      </w:pPr>
      <w:r>
        <w:t xml:space="preserve">pi </w:t>
      </w:r>
      <w:r w:rsidR="00B52EA2">
        <w:t xml:space="preserve">= </w:t>
      </w:r>
      <w:r>
        <w:t>the ratio of the circumference of a circle to its diameter.</w:t>
      </w:r>
    </w:p>
    <w:p w14:paraId="1A6B88FA" w14:textId="77777777" w:rsidR="00EA541E" w:rsidRDefault="00EA541E" w:rsidP="00BF4D07">
      <w:pPr>
        <w:ind w:firstLine="720"/>
      </w:pPr>
    </w:p>
    <w:p w14:paraId="0AD0235A" w14:textId="32927BEF" w:rsidR="00EA541E" w:rsidRDefault="00F424CB" w:rsidP="00BF4D07">
      <w:pPr>
        <w:ind w:firstLine="720"/>
      </w:pPr>
      <w:r>
        <w:t xml:space="preserve">The numerical values </w:t>
      </w:r>
      <w:r w:rsidR="00EA541E">
        <w:t>“90”, “180”, and “360” are in units of degrees.</w:t>
      </w:r>
    </w:p>
    <w:p w14:paraId="45DB5B84" w14:textId="77777777" w:rsidR="00EA541E" w:rsidRDefault="00EA541E" w:rsidP="00BF4D07">
      <w:pPr>
        <w:ind w:firstLine="720"/>
      </w:pPr>
    </w:p>
    <w:p w14:paraId="4BCA91FD" w14:textId="696BEF14" w:rsidR="00BF4D07" w:rsidRPr="00B1497D" w:rsidRDefault="00EA541E" w:rsidP="00EC5459">
      <w:pPr>
        <w:ind w:firstLine="720"/>
      </w:pPr>
      <w:r>
        <w:t>atan, atan2, and sqrt are the standard mathematical functions.</w:t>
      </w:r>
    </w:p>
    <w:p w14:paraId="354F7924" w14:textId="77777777" w:rsidR="00BF4D07" w:rsidRPr="00B1497D" w:rsidRDefault="00BF4D07" w:rsidP="00BF4D07"/>
    <w:p w14:paraId="7E88F859" w14:textId="5BDB94B0" w:rsidR="00C5778A" w:rsidRDefault="00BF4D07" w:rsidP="00680157">
      <w:r w:rsidRPr="00B1497D">
        <w:lastRenderedPageBreak/>
        <w:t>Definitions of other mapping parameters can be found in the PDS Data Dictionary.</w:t>
      </w:r>
      <w:bookmarkStart w:id="71" w:name="_Ref107377668"/>
    </w:p>
    <w:p w14:paraId="38BE2317" w14:textId="757440D4" w:rsidR="00F337E8" w:rsidRDefault="00F337E8" w:rsidP="000E2EF5">
      <w:pPr>
        <w:pStyle w:val="Heading3"/>
      </w:pPr>
      <w:bookmarkStart w:id="72" w:name="_Toc478651350"/>
      <w:r>
        <w:t>Lambert Conformal Conic Projections</w:t>
      </w:r>
      <w:bookmarkEnd w:id="72"/>
    </w:p>
    <w:p w14:paraId="28343223" w14:textId="4EEF59AE" w:rsidR="00F337E8" w:rsidRPr="00680157" w:rsidRDefault="00F337E8" w:rsidP="00680157">
      <w:r w:rsidRPr="00894582">
        <w:t>A conf</w:t>
      </w:r>
      <w:r>
        <w:t xml:space="preserve">ormal, conic projection where </w:t>
      </w:r>
      <w:r w:rsidRPr="00894582">
        <w:t>the parallels are unequally spaced arcs of concentric circles, more</w:t>
      </w:r>
      <w:r>
        <w:t xml:space="preserve"> </w:t>
      </w:r>
      <w:r w:rsidRPr="00894582">
        <w:t xml:space="preserve">closely spaced near the center of the </w:t>
      </w:r>
      <w:r>
        <w:t xml:space="preserve">map. Meridians are equally </w:t>
      </w:r>
      <w:r w:rsidRPr="00894582">
        <w:t>spaced radii of the same circles, ther</w:t>
      </w:r>
      <w:r>
        <w:t xml:space="preserve">eby cutting parallels at right </w:t>
      </w:r>
      <w:r w:rsidRPr="00894582">
        <w:t>angles. Scale is true along the standard parallel(s). The pole in the same hemisphere as standard parallel(s</w:t>
      </w:r>
      <w:r>
        <w:t xml:space="preserve">) is a point, while the other </w:t>
      </w:r>
      <w:r w:rsidRPr="00894582">
        <w:t>pole is at infinity.</w:t>
      </w:r>
      <w:r w:rsidR="00916B05">
        <w:t xml:space="preserve"> See SNYDER</w:t>
      </w:r>
      <w:r w:rsidR="006F2B88">
        <w:t>1987 for a detailed description of this projection.</w:t>
      </w:r>
    </w:p>
    <w:p w14:paraId="75802760" w14:textId="4F1F4AE4" w:rsidR="000F0244" w:rsidRDefault="008836D0">
      <w:pPr>
        <w:pStyle w:val="Heading1"/>
        <w:tabs>
          <w:tab w:val="left" w:pos="432"/>
        </w:tabs>
        <w:rPr>
          <w:lang w:eastAsia="ar-SA"/>
        </w:rPr>
      </w:pPr>
      <w:bookmarkStart w:id="73" w:name="_Toc478651351"/>
      <w:r>
        <w:rPr>
          <w:lang w:eastAsia="ar-SA"/>
        </w:rPr>
        <w:t>DEM</w:t>
      </w:r>
      <w:r w:rsidR="000F0244">
        <w:rPr>
          <w:lang w:eastAsia="ar-SA"/>
        </w:rPr>
        <w:t xml:space="preserve"> Product Specification</w:t>
      </w:r>
      <w:bookmarkEnd w:id="71"/>
      <w:bookmarkEnd w:id="73"/>
    </w:p>
    <w:p w14:paraId="5073860F" w14:textId="21825E6E" w:rsidR="008836D0" w:rsidRDefault="00D92224" w:rsidP="007E45B4">
      <w:pPr>
        <w:jc w:val="both"/>
      </w:pPr>
      <w:r>
        <w:t>This section</w:t>
      </w:r>
      <w:r w:rsidR="0012082E">
        <w:t xml:space="preserve"> describes the MESSENGER DEM</w:t>
      </w:r>
      <w:r w:rsidR="008836D0">
        <w:t xml:space="preserve"> </w:t>
      </w:r>
      <w:r w:rsidR="00521753">
        <w:t>IMG</w:t>
      </w:r>
      <w:r w:rsidR="008A24AA">
        <w:t xml:space="preserve"> and </w:t>
      </w:r>
      <w:r w:rsidR="0025429C">
        <w:t>JPEG 2000</w:t>
      </w:r>
      <w:r w:rsidR="00522E16">
        <w:t xml:space="preserve"> </w:t>
      </w:r>
      <w:r w:rsidR="00521753">
        <w:t>products</w:t>
      </w:r>
      <w:r w:rsidR="008836D0">
        <w:t xml:space="preserve">, </w:t>
      </w:r>
      <w:r w:rsidR="008A24AA">
        <w:t xml:space="preserve">source product </w:t>
      </w:r>
      <w:r w:rsidR="00050FB9">
        <w:t xml:space="preserve">list files, </w:t>
      </w:r>
      <w:r w:rsidR="00D0676F">
        <w:t xml:space="preserve">tables </w:t>
      </w:r>
      <w:r w:rsidR="00050FB9">
        <w:t xml:space="preserve">and </w:t>
      </w:r>
      <w:r w:rsidR="008836D0">
        <w:t>acc</w:t>
      </w:r>
      <w:r>
        <w:t xml:space="preserve">ompanying </w:t>
      </w:r>
      <w:r w:rsidR="008836D0">
        <w:t xml:space="preserve">labels. Sample PDS labels are included in section </w:t>
      </w:r>
      <w:r w:rsidR="00FF4138">
        <w:fldChar w:fldCharType="begin"/>
      </w:r>
      <w:r w:rsidR="00FF4138">
        <w:instrText xml:space="preserve"> REF _Ref322538766 \r \h </w:instrText>
      </w:r>
      <w:r w:rsidR="00FF4138">
        <w:fldChar w:fldCharType="separate"/>
      </w:r>
      <w:r w:rsidR="0016786F">
        <w:t>6</w:t>
      </w:r>
      <w:r w:rsidR="00FF4138">
        <w:fldChar w:fldCharType="end"/>
      </w:r>
      <w:r w:rsidR="008836D0">
        <w:t xml:space="preserve">. Label definitions are listed in </w:t>
      </w:r>
      <w:r w:rsidR="00FF4138">
        <w:fldChar w:fldCharType="begin"/>
      </w:r>
      <w:r w:rsidR="00FF4138">
        <w:instrText xml:space="preserve"> REF _Ref322538853 \h </w:instrText>
      </w:r>
      <w:r w:rsidR="00FF4138">
        <w:fldChar w:fldCharType="separate"/>
      </w:r>
      <w:r w:rsidR="0016786F">
        <w:t xml:space="preserve">Table </w:t>
      </w:r>
      <w:r w:rsidR="0016786F">
        <w:rPr>
          <w:noProof/>
        </w:rPr>
        <w:t>16</w:t>
      </w:r>
      <w:r w:rsidR="00FF4138">
        <w:fldChar w:fldCharType="end"/>
      </w:r>
      <w:r w:rsidR="008836D0">
        <w:t>.</w:t>
      </w:r>
    </w:p>
    <w:p w14:paraId="39AC3813" w14:textId="77777777" w:rsidR="00D0676F" w:rsidRDefault="00D0676F" w:rsidP="007E45B4">
      <w:pPr>
        <w:jc w:val="both"/>
      </w:pPr>
    </w:p>
    <w:p w14:paraId="1EF0093F" w14:textId="5A9342C8" w:rsidR="00D0676F" w:rsidRDefault="00D0676F" w:rsidP="007E45B4">
      <w:pPr>
        <w:jc w:val="both"/>
      </w:pPr>
      <w:r>
        <w:t>DEMs included in this archive include products created by USGS, DLR</w:t>
      </w:r>
      <w:r w:rsidR="00522E16">
        <w:t>,</w:t>
      </w:r>
      <w:r w:rsidR="00E27CF3">
        <w:t xml:space="preserve"> </w:t>
      </w:r>
      <w:r w:rsidR="00522E16">
        <w:t>and ASU</w:t>
      </w:r>
      <w:r>
        <w:t>. Each DEM product is described in sections that follow</w:t>
      </w:r>
      <w:r w:rsidR="00DF61EE">
        <w:t>.</w:t>
      </w:r>
    </w:p>
    <w:p w14:paraId="7AEAD4C6" w14:textId="77777777" w:rsidR="008836D0" w:rsidRDefault="002D744E" w:rsidP="008836D0">
      <w:pPr>
        <w:pStyle w:val="Heading2"/>
        <w:tabs>
          <w:tab w:val="left" w:pos="576"/>
        </w:tabs>
        <w:rPr>
          <w:lang w:eastAsia="ar-SA"/>
        </w:rPr>
      </w:pPr>
      <w:bookmarkStart w:id="74" w:name="_Toc478651352"/>
      <w:r>
        <w:rPr>
          <w:lang w:eastAsia="ar-SA"/>
        </w:rPr>
        <w:t xml:space="preserve">Dataset </w:t>
      </w:r>
      <w:r w:rsidR="002F1F3C">
        <w:rPr>
          <w:lang w:eastAsia="ar-SA"/>
        </w:rPr>
        <w:t>Definition and Scope</w:t>
      </w:r>
      <w:bookmarkEnd w:id="74"/>
    </w:p>
    <w:p w14:paraId="1DF19C47" w14:textId="541857C1" w:rsidR="008836D0" w:rsidRDefault="00F27C3A" w:rsidP="008836D0">
      <w:pPr>
        <w:jc w:val="both"/>
      </w:pPr>
      <w:r>
        <w:t>DEMs</w:t>
      </w:r>
      <w:r w:rsidR="008836D0">
        <w:t xml:space="preserve"> a</w:t>
      </w:r>
      <w:r w:rsidR="00E64C8A">
        <w:t xml:space="preserve">re </w:t>
      </w:r>
      <w:r w:rsidR="001B5ABB">
        <w:t>derived product</w:t>
      </w:r>
      <w:r w:rsidR="00335449">
        <w:t>s</w:t>
      </w:r>
      <w:r w:rsidR="001B5ABB">
        <w:t>. A DEM</w:t>
      </w:r>
      <w:r w:rsidR="008836D0">
        <w:t xml:space="preserve"> is a gridded (raster) product that records elevation values of a given terrain in each pixel. </w:t>
      </w:r>
      <w:r w:rsidR="008836D0" w:rsidRPr="007D116A">
        <w:t>Corresponding metadata include map projection information so pixels can be associated with latitude and longitude.</w:t>
      </w:r>
      <w:r w:rsidR="008836D0" w:rsidRPr="009842FC">
        <w:t xml:space="preserve"> </w:t>
      </w:r>
      <w:r w:rsidR="008836D0" w:rsidRPr="007D116A">
        <w:t xml:space="preserve">Values </w:t>
      </w:r>
      <w:r w:rsidR="005B1B35">
        <w:t xml:space="preserve">for MESSENGER DEMs </w:t>
      </w:r>
      <w:r w:rsidR="008836D0" w:rsidRPr="007D116A">
        <w:t xml:space="preserve">are measured relative to </w:t>
      </w:r>
      <w:r w:rsidR="00416217" w:rsidRPr="007D116A">
        <w:t>the</w:t>
      </w:r>
      <w:r w:rsidR="008836D0" w:rsidRPr="007D116A">
        <w:t xml:space="preserve"> planetary </w:t>
      </w:r>
      <w:r w:rsidR="00D9648A" w:rsidRPr="007D116A">
        <w:t>reference radius</w:t>
      </w:r>
      <w:r w:rsidR="00416217" w:rsidRPr="007D116A">
        <w:t xml:space="preserve"> </w:t>
      </w:r>
      <w:r w:rsidR="008836D0" w:rsidRPr="007D116A">
        <w:t>(i.e.</w:t>
      </w:r>
      <w:r w:rsidR="006A38EB">
        <w:t>,</w:t>
      </w:r>
      <w:r w:rsidR="008836D0" w:rsidRPr="007D116A">
        <w:t xml:space="preserve"> elevation).</w:t>
      </w:r>
    </w:p>
    <w:p w14:paraId="59051C72" w14:textId="77777777" w:rsidR="008836D0" w:rsidRDefault="008836D0" w:rsidP="008836D0">
      <w:pPr>
        <w:jc w:val="both"/>
      </w:pPr>
    </w:p>
    <w:p w14:paraId="34211449" w14:textId="62233CD3" w:rsidR="008836D0" w:rsidRDefault="00DE517F" w:rsidP="008836D0">
      <w:pPr>
        <w:jc w:val="both"/>
      </w:pPr>
      <w:r>
        <w:t>Generally, t</w:t>
      </w:r>
      <w:r w:rsidR="008836D0">
        <w:t xml:space="preserve">he </w:t>
      </w:r>
      <w:r w:rsidR="00B1497D">
        <w:t xml:space="preserve">MESSENGER DEM </w:t>
      </w:r>
      <w:r w:rsidR="008836D0">
        <w:t>products d</w:t>
      </w:r>
      <w:r w:rsidR="00B1497D">
        <w:t xml:space="preserve">escribed here are derived from </w:t>
      </w:r>
      <w:r w:rsidR="00FC56A8">
        <w:t>MESSENGER</w:t>
      </w:r>
      <w:r w:rsidR="008836D0">
        <w:t xml:space="preserve"> </w:t>
      </w:r>
      <w:r w:rsidR="00D9648A">
        <w:t xml:space="preserve">MDIS image data using </w:t>
      </w:r>
      <w:r w:rsidR="008836D0">
        <w:t>stereo</w:t>
      </w:r>
      <w:r w:rsidR="00D9648A">
        <w:t xml:space="preserve"> photogrammetry (i.e., stereo</w:t>
      </w:r>
      <w:r w:rsidR="008836D0">
        <w:t xml:space="preserve"> pair</w:t>
      </w:r>
      <w:r w:rsidR="00B1497D">
        <w:t>s</w:t>
      </w:r>
      <w:r w:rsidR="00CC6367">
        <w:t xml:space="preserve"> or sets</w:t>
      </w:r>
      <w:r w:rsidR="00D9648A">
        <w:t xml:space="preserve">) </w:t>
      </w:r>
      <w:r w:rsidR="00CC6367">
        <w:t>techniques</w:t>
      </w:r>
      <w:r w:rsidR="009502E3">
        <w:t>.</w:t>
      </w:r>
    </w:p>
    <w:p w14:paraId="74140A4F" w14:textId="77777777" w:rsidR="008836D0" w:rsidRDefault="008836D0" w:rsidP="008836D0">
      <w:pPr>
        <w:rPr>
          <w:lang w:eastAsia="ar-SA"/>
        </w:rPr>
      </w:pPr>
    </w:p>
    <w:p w14:paraId="3FDC7814" w14:textId="78AD18B3" w:rsidR="008836D0" w:rsidRDefault="00335449" w:rsidP="008836D0">
      <w:pPr>
        <w:jc w:val="both"/>
        <w:rPr>
          <w:lang w:eastAsia="ar-SA"/>
        </w:rPr>
      </w:pPr>
      <w:r w:rsidRPr="003357CD">
        <w:rPr>
          <w:lang w:eastAsia="ar-SA"/>
        </w:rPr>
        <w:t>The</w:t>
      </w:r>
      <w:r w:rsidR="008836D0" w:rsidRPr="00CA557C">
        <w:rPr>
          <w:lang w:eastAsia="ar-SA"/>
        </w:rPr>
        <w:t xml:space="preserve"> p</w:t>
      </w:r>
      <w:r w:rsidR="00253676" w:rsidRPr="00CA557C">
        <w:rPr>
          <w:lang w:eastAsia="ar-SA"/>
        </w:rPr>
        <w:t xml:space="preserve">rimary PDS </w:t>
      </w:r>
      <w:r w:rsidR="0025429C" w:rsidRPr="00CA557C">
        <w:rPr>
          <w:lang w:eastAsia="ar-SA"/>
        </w:rPr>
        <w:t>product</w:t>
      </w:r>
      <w:r w:rsidR="0075280B">
        <w:rPr>
          <w:lang w:eastAsia="ar-SA"/>
        </w:rPr>
        <w:t>s</w:t>
      </w:r>
      <w:r w:rsidR="00253676" w:rsidRPr="00CA557C">
        <w:rPr>
          <w:lang w:eastAsia="ar-SA"/>
        </w:rPr>
        <w:t xml:space="preserve"> </w:t>
      </w:r>
      <w:r w:rsidR="0075280B">
        <w:rPr>
          <w:lang w:eastAsia="ar-SA"/>
        </w:rPr>
        <w:t>are</w:t>
      </w:r>
      <w:r w:rsidR="0075280B" w:rsidRPr="00CA557C">
        <w:rPr>
          <w:lang w:eastAsia="ar-SA"/>
        </w:rPr>
        <w:t xml:space="preserve"> </w:t>
      </w:r>
      <w:r w:rsidR="00253676" w:rsidRPr="00CA557C">
        <w:rPr>
          <w:lang w:eastAsia="ar-SA"/>
        </w:rPr>
        <w:t>DEM</w:t>
      </w:r>
      <w:r w:rsidR="0075280B">
        <w:rPr>
          <w:lang w:eastAsia="ar-SA"/>
        </w:rPr>
        <w:t>s</w:t>
      </w:r>
      <w:r w:rsidR="008836D0" w:rsidRPr="00CA557C">
        <w:rPr>
          <w:lang w:eastAsia="ar-SA"/>
        </w:rPr>
        <w:t xml:space="preserve"> </w:t>
      </w:r>
      <w:r w:rsidR="004B560D">
        <w:rPr>
          <w:lang w:eastAsia="ar-SA"/>
        </w:rPr>
        <w:t xml:space="preserve">provided </w:t>
      </w:r>
      <w:r w:rsidR="00C438CE" w:rsidRPr="00CA557C">
        <w:rPr>
          <w:lang w:eastAsia="ar-SA"/>
        </w:rPr>
        <w:t>in</w:t>
      </w:r>
      <w:r w:rsidR="004B560D">
        <w:rPr>
          <w:lang w:eastAsia="ar-SA"/>
        </w:rPr>
        <w:t xml:space="preserve"> both</w:t>
      </w:r>
      <w:r w:rsidR="00C438CE" w:rsidRPr="00CA557C">
        <w:rPr>
          <w:lang w:eastAsia="ar-SA"/>
        </w:rPr>
        <w:t xml:space="preserve"> PDS </w:t>
      </w:r>
      <w:r w:rsidR="0025429C" w:rsidRPr="00CA557C">
        <w:rPr>
          <w:lang w:eastAsia="ar-SA"/>
        </w:rPr>
        <w:t xml:space="preserve">image (.IMG) </w:t>
      </w:r>
      <w:r w:rsidR="00C438CE" w:rsidRPr="00CA557C">
        <w:rPr>
          <w:lang w:eastAsia="ar-SA"/>
        </w:rPr>
        <w:t>and</w:t>
      </w:r>
      <w:r w:rsidR="0075280B">
        <w:rPr>
          <w:lang w:eastAsia="ar-SA"/>
        </w:rPr>
        <w:t>, optionally,</w:t>
      </w:r>
      <w:r w:rsidR="00C438CE" w:rsidRPr="00CA557C">
        <w:rPr>
          <w:lang w:eastAsia="ar-SA"/>
        </w:rPr>
        <w:t xml:space="preserve"> JPEG 2000</w:t>
      </w:r>
      <w:r w:rsidR="0025429C" w:rsidRPr="00CA557C">
        <w:rPr>
          <w:lang w:eastAsia="ar-SA"/>
        </w:rPr>
        <w:t xml:space="preserve"> (.JP2)</w:t>
      </w:r>
      <w:r w:rsidR="00C438CE" w:rsidRPr="00CA557C">
        <w:rPr>
          <w:lang w:eastAsia="ar-SA"/>
        </w:rPr>
        <w:t xml:space="preserve"> format files</w:t>
      </w:r>
      <w:r w:rsidR="008836D0" w:rsidRPr="00CA557C">
        <w:rPr>
          <w:lang w:eastAsia="ar-SA"/>
        </w:rPr>
        <w:t>.</w:t>
      </w:r>
    </w:p>
    <w:p w14:paraId="07F76904" w14:textId="77777777" w:rsidR="00122C81" w:rsidRDefault="00122C81" w:rsidP="00122C81">
      <w:pPr>
        <w:pStyle w:val="Heading2"/>
        <w:tabs>
          <w:tab w:val="left" w:pos="576"/>
        </w:tabs>
        <w:rPr>
          <w:lang w:eastAsia="ar-SA"/>
        </w:rPr>
      </w:pPr>
      <w:bookmarkStart w:id="75" w:name="_Toc478651353"/>
      <w:r>
        <w:rPr>
          <w:lang w:eastAsia="ar-SA"/>
        </w:rPr>
        <w:t>Data Volume</w:t>
      </w:r>
      <w:bookmarkEnd w:id="75"/>
    </w:p>
    <w:p w14:paraId="39847873" w14:textId="7C2D13F2" w:rsidR="00122C81" w:rsidRDefault="00122C81" w:rsidP="00122C81">
      <w:pPr>
        <w:jc w:val="both"/>
      </w:pPr>
      <w:r>
        <w:t xml:space="preserve">The volume of DEM products is </w:t>
      </w:r>
      <w:r w:rsidR="00A56194">
        <w:t xml:space="preserve">approximately </w:t>
      </w:r>
      <w:r w:rsidR="002F48AC">
        <w:t>5</w:t>
      </w:r>
      <w:r w:rsidR="00A56194">
        <w:t xml:space="preserve"> </w:t>
      </w:r>
      <w:r w:rsidR="002E6134">
        <w:t>Gigabytes (</w:t>
      </w:r>
      <w:r w:rsidR="00A56194">
        <w:t>GB</w:t>
      </w:r>
      <w:r w:rsidR="002E6134">
        <w:t>)</w:t>
      </w:r>
      <w:r>
        <w:t>.</w:t>
      </w:r>
    </w:p>
    <w:p w14:paraId="2A0D9DE2" w14:textId="77777777" w:rsidR="00FA61A8" w:rsidRDefault="00005FBB" w:rsidP="002E0C21">
      <w:pPr>
        <w:pStyle w:val="Heading2"/>
        <w:rPr>
          <w:lang w:eastAsia="ar-SA"/>
        </w:rPr>
      </w:pPr>
      <w:bookmarkStart w:id="76" w:name="_Ref322538660"/>
      <w:bookmarkStart w:id="77" w:name="_Toc478651354"/>
      <w:r>
        <w:rPr>
          <w:lang w:eastAsia="ar-SA"/>
        </w:rPr>
        <w:t>DEM</w:t>
      </w:r>
      <w:r w:rsidR="008836D0">
        <w:rPr>
          <w:lang w:eastAsia="ar-SA"/>
        </w:rPr>
        <w:t xml:space="preserve"> Processing</w:t>
      </w:r>
      <w:bookmarkEnd w:id="76"/>
      <w:bookmarkEnd w:id="77"/>
    </w:p>
    <w:p w14:paraId="1F981364" w14:textId="61C38EDB" w:rsidR="003B10CA" w:rsidRDefault="002B421D" w:rsidP="00FA61A8">
      <w:pPr>
        <w:jc w:val="both"/>
        <w:rPr>
          <w:lang w:eastAsia="ar-SA"/>
        </w:rPr>
      </w:pPr>
      <w:r>
        <w:rPr>
          <w:lang w:eastAsia="ar-SA"/>
        </w:rPr>
        <w:t>D</w:t>
      </w:r>
      <w:r w:rsidR="00F64ED7">
        <w:rPr>
          <w:lang w:eastAsia="ar-SA"/>
        </w:rPr>
        <w:t>EM production is time intensive</w:t>
      </w:r>
      <w:r>
        <w:rPr>
          <w:lang w:eastAsia="ar-SA"/>
        </w:rPr>
        <w:t xml:space="preserve"> and cannot be fully automated. It </w:t>
      </w:r>
      <w:r w:rsidR="001B1B85">
        <w:rPr>
          <w:lang w:eastAsia="ar-SA"/>
        </w:rPr>
        <w:t xml:space="preserve">requires </w:t>
      </w:r>
      <w:r>
        <w:rPr>
          <w:lang w:eastAsia="ar-SA"/>
        </w:rPr>
        <w:t>considerable computing resources and can take many hours of operator time. The goal is to create the most accurate elevation model possible</w:t>
      </w:r>
      <w:r w:rsidR="00114438">
        <w:rPr>
          <w:lang w:eastAsia="ar-SA"/>
        </w:rPr>
        <w:t xml:space="preserve"> within </w:t>
      </w:r>
      <w:r w:rsidR="00085595">
        <w:rPr>
          <w:lang w:eastAsia="ar-SA"/>
        </w:rPr>
        <w:t xml:space="preserve">the </w:t>
      </w:r>
      <w:r w:rsidR="00114438">
        <w:rPr>
          <w:lang w:eastAsia="ar-SA"/>
        </w:rPr>
        <w:t>resource</w:t>
      </w:r>
      <w:r w:rsidR="00DD5E38">
        <w:rPr>
          <w:lang w:eastAsia="ar-SA"/>
        </w:rPr>
        <w:t xml:space="preserve"> constraints</w:t>
      </w:r>
      <w:r>
        <w:rPr>
          <w:lang w:eastAsia="ar-SA"/>
        </w:rPr>
        <w:t xml:space="preserve">. </w:t>
      </w:r>
      <w:r w:rsidR="005269CB">
        <w:rPr>
          <w:lang w:eastAsia="ar-SA"/>
        </w:rPr>
        <w:t xml:space="preserve">The software and procedures </w:t>
      </w:r>
      <w:r w:rsidR="00371DD7">
        <w:rPr>
          <w:lang w:eastAsia="ar-SA"/>
        </w:rPr>
        <w:t xml:space="preserve">for each of the MESSENGER DEM producers </w:t>
      </w:r>
      <w:r w:rsidR="006173A0">
        <w:rPr>
          <w:lang w:eastAsia="ar-SA"/>
        </w:rPr>
        <w:t>are also</w:t>
      </w:r>
      <w:r>
        <w:rPr>
          <w:lang w:eastAsia="ar-SA"/>
        </w:rPr>
        <w:t xml:space="preserve"> outlined here in section</w:t>
      </w:r>
      <w:r w:rsidR="00371DD7">
        <w:rPr>
          <w:lang w:eastAsia="ar-SA"/>
        </w:rPr>
        <w:t>s</w:t>
      </w:r>
      <w:r w:rsidR="006173A0">
        <w:rPr>
          <w:lang w:eastAsia="ar-SA"/>
        </w:rPr>
        <w:t xml:space="preserve"> </w:t>
      </w:r>
      <w:r w:rsidR="00B643BC">
        <w:rPr>
          <w:lang w:eastAsia="ar-SA"/>
        </w:rPr>
        <w:fldChar w:fldCharType="begin"/>
      </w:r>
      <w:r w:rsidR="00B643BC">
        <w:rPr>
          <w:lang w:eastAsia="ar-SA"/>
        </w:rPr>
        <w:instrText xml:space="preserve"> REF _Ref320892542 \r \h </w:instrText>
      </w:r>
      <w:r w:rsidR="00B643BC">
        <w:rPr>
          <w:lang w:eastAsia="ar-SA"/>
        </w:rPr>
      </w:r>
      <w:r w:rsidR="00B643BC">
        <w:rPr>
          <w:lang w:eastAsia="ar-SA"/>
        </w:rPr>
        <w:fldChar w:fldCharType="separate"/>
      </w:r>
      <w:r w:rsidR="0016786F">
        <w:rPr>
          <w:lang w:eastAsia="ar-SA"/>
        </w:rPr>
        <w:t>4.3.2</w:t>
      </w:r>
      <w:r w:rsidR="00B643BC">
        <w:rPr>
          <w:lang w:eastAsia="ar-SA"/>
        </w:rPr>
        <w:fldChar w:fldCharType="end"/>
      </w:r>
      <w:r w:rsidR="00D212D1">
        <w:rPr>
          <w:lang w:eastAsia="ar-SA"/>
        </w:rPr>
        <w:t xml:space="preserve"> </w:t>
      </w:r>
      <w:r w:rsidR="00725208">
        <w:rPr>
          <w:lang w:eastAsia="ar-SA"/>
        </w:rPr>
        <w:t>through</w:t>
      </w:r>
      <w:r w:rsidR="00135488">
        <w:rPr>
          <w:lang w:eastAsia="ar-SA"/>
        </w:rPr>
        <w:t xml:space="preserve"> </w:t>
      </w:r>
      <w:r w:rsidR="00135488">
        <w:rPr>
          <w:lang w:eastAsia="ar-SA"/>
        </w:rPr>
        <w:fldChar w:fldCharType="begin"/>
      </w:r>
      <w:r w:rsidR="00135488">
        <w:rPr>
          <w:lang w:eastAsia="ar-SA"/>
        </w:rPr>
        <w:instrText xml:space="preserve"> REF _Ref322539138 \r \h </w:instrText>
      </w:r>
      <w:r w:rsidR="00135488">
        <w:rPr>
          <w:lang w:eastAsia="ar-SA"/>
        </w:rPr>
      </w:r>
      <w:r w:rsidR="00135488">
        <w:rPr>
          <w:lang w:eastAsia="ar-SA"/>
        </w:rPr>
        <w:fldChar w:fldCharType="separate"/>
      </w:r>
      <w:r w:rsidR="0016786F">
        <w:rPr>
          <w:lang w:eastAsia="ar-SA"/>
        </w:rPr>
        <w:t>4.3.4</w:t>
      </w:r>
      <w:r w:rsidR="00135488">
        <w:rPr>
          <w:lang w:eastAsia="ar-SA"/>
        </w:rPr>
        <w:fldChar w:fldCharType="end"/>
      </w:r>
      <w:r>
        <w:rPr>
          <w:lang w:eastAsia="ar-SA"/>
        </w:rPr>
        <w:t>.</w:t>
      </w:r>
    </w:p>
    <w:p w14:paraId="0609927A" w14:textId="77777777" w:rsidR="00112420" w:rsidRDefault="00112420" w:rsidP="00FA61A8">
      <w:pPr>
        <w:jc w:val="both"/>
        <w:rPr>
          <w:lang w:eastAsia="ar-SA"/>
        </w:rPr>
      </w:pPr>
    </w:p>
    <w:p w14:paraId="676EB33A" w14:textId="0FCBF046" w:rsidR="003F5900" w:rsidRDefault="003B10CA" w:rsidP="00FA61A8">
      <w:pPr>
        <w:jc w:val="both"/>
        <w:rPr>
          <w:lang w:eastAsia="ar-SA"/>
        </w:rPr>
      </w:pPr>
      <w:r>
        <w:rPr>
          <w:lang w:eastAsia="ar-SA"/>
        </w:rPr>
        <w:t xml:space="preserve">Some of the DEM products may include areas in the resulting map projection grid that are interpolated. The techniques used in the interpolation of these areas are </w:t>
      </w:r>
      <w:r>
        <w:rPr>
          <w:lang w:eastAsia="ar-SA"/>
        </w:rPr>
        <w:lastRenderedPageBreak/>
        <w:t>described wh</w:t>
      </w:r>
      <w:r w:rsidR="00357AB3">
        <w:rPr>
          <w:lang w:eastAsia="ar-SA"/>
        </w:rPr>
        <w:t>ere applicable</w:t>
      </w:r>
      <w:r>
        <w:rPr>
          <w:lang w:eastAsia="ar-SA"/>
        </w:rPr>
        <w:t>.</w:t>
      </w:r>
    </w:p>
    <w:p w14:paraId="63FB6088" w14:textId="77777777" w:rsidR="00D212D1" w:rsidRDefault="00D212D1" w:rsidP="00FA61A8">
      <w:pPr>
        <w:jc w:val="both"/>
        <w:rPr>
          <w:lang w:eastAsia="ar-SA"/>
        </w:rPr>
      </w:pPr>
    </w:p>
    <w:p w14:paraId="59A8620F" w14:textId="1EB91C7B" w:rsidR="00E24FE0" w:rsidRDefault="00D212D1" w:rsidP="00FA61A8">
      <w:pPr>
        <w:jc w:val="both"/>
      </w:pPr>
      <w:r w:rsidRPr="000C6D83">
        <w:t>Users should note that differences in MESSENGER DEM products are a result of a variety of fa</w:t>
      </w:r>
      <w:r w:rsidRPr="00247DF8">
        <w:t>ctors including varying product</w:t>
      </w:r>
      <w:r>
        <w:t xml:space="preserve"> </w:t>
      </w:r>
      <w:r w:rsidRPr="000C6D83">
        <w:t xml:space="preserve">resolution, precision, constituent images, and processing methods used in </w:t>
      </w:r>
      <w:r w:rsidR="00F54464">
        <w:t>their production.</w:t>
      </w:r>
    </w:p>
    <w:p w14:paraId="3E866D7B" w14:textId="77777777" w:rsidR="00E24FE0" w:rsidRDefault="00E24FE0">
      <w:pPr>
        <w:widowControl/>
        <w:suppressAutoHyphens w:val="0"/>
      </w:pPr>
      <w:r>
        <w:br w:type="page"/>
      </w:r>
    </w:p>
    <w:p w14:paraId="1CDEA6E4" w14:textId="77777777" w:rsidR="008836D0" w:rsidRDefault="008836D0" w:rsidP="002E0C21">
      <w:pPr>
        <w:pStyle w:val="Heading3"/>
      </w:pPr>
      <w:bookmarkStart w:id="78" w:name="_Toc478651355"/>
      <w:r>
        <w:lastRenderedPageBreak/>
        <w:t>Data Processing Level</w:t>
      </w:r>
      <w:bookmarkEnd w:id="78"/>
    </w:p>
    <w:p w14:paraId="5602217F" w14:textId="5AF663DE" w:rsidR="00B20719" w:rsidRDefault="00543EF2" w:rsidP="00AC1391">
      <w:pPr>
        <w:jc w:val="both"/>
      </w:pPr>
      <w:r>
        <w:t xml:space="preserve">DEMs are </w:t>
      </w:r>
      <w:r w:rsidR="00886088">
        <w:t xml:space="preserve">CODMAC (Committee </w:t>
      </w:r>
      <w:r w:rsidR="005269CB">
        <w:t xml:space="preserve">On </w:t>
      </w:r>
      <w:r w:rsidR="00886088">
        <w:t>Data Management and Computation)</w:t>
      </w:r>
      <w:r w:rsidR="008D6C82">
        <w:t xml:space="preserve"> Level 5</w:t>
      </w:r>
      <w:r w:rsidR="00944754">
        <w:t xml:space="preserve"> Derived Analysis Products (DAPs).</w:t>
      </w:r>
      <w:r w:rsidR="006173A0">
        <w:t xml:space="preserve"> </w:t>
      </w:r>
      <w:r w:rsidR="0083425E">
        <w:t xml:space="preserve">CODMAC/NASA processing levels for </w:t>
      </w:r>
      <w:r>
        <w:t>science data sets</w:t>
      </w:r>
      <w:r w:rsidR="006173A0">
        <w:t xml:space="preserve"> are given</w:t>
      </w:r>
      <w:r w:rsidR="00E24FE0">
        <w:t xml:space="preserve"> in</w:t>
      </w:r>
      <w:r w:rsidR="009101D7">
        <w:t xml:space="preserve"> </w:t>
      </w:r>
      <w:r w:rsidR="009101D7">
        <w:fldChar w:fldCharType="begin"/>
      </w:r>
      <w:r w:rsidR="009101D7">
        <w:instrText xml:space="preserve"> REF _Ref322687251 \h </w:instrText>
      </w:r>
      <w:r w:rsidR="009101D7">
        <w:fldChar w:fldCharType="separate"/>
      </w:r>
      <w:r w:rsidR="0016786F">
        <w:t xml:space="preserve">Table </w:t>
      </w:r>
      <w:r w:rsidR="0016786F">
        <w:rPr>
          <w:noProof/>
        </w:rPr>
        <w:t>2</w:t>
      </w:r>
      <w:r w:rsidR="009101D7">
        <w:fldChar w:fldCharType="end"/>
      </w:r>
      <w:r w:rsidR="006173A0">
        <w:t>.</w:t>
      </w:r>
    </w:p>
    <w:p w14:paraId="75440EA2" w14:textId="77777777" w:rsidR="00E24FE0" w:rsidRDefault="00E24FE0" w:rsidP="000E39D5"/>
    <w:p w14:paraId="58AE70FC" w14:textId="49114B3C" w:rsidR="00E24FE0" w:rsidRDefault="00E24FE0" w:rsidP="00AB3B1A">
      <w:pPr>
        <w:pStyle w:val="Caption"/>
        <w:keepNext/>
      </w:pPr>
      <w:bookmarkStart w:id="79" w:name="_Ref322687251"/>
      <w:bookmarkStart w:id="80" w:name="_Toc478651310"/>
      <w:r>
        <w:t xml:space="preserve">Table </w:t>
      </w:r>
      <w:fldSimple w:instr=" SEQ Table \* ARABIC ">
        <w:r w:rsidR="0016786F">
          <w:rPr>
            <w:noProof/>
          </w:rPr>
          <w:t>2</w:t>
        </w:r>
      </w:fldSimple>
      <w:bookmarkEnd w:id="79"/>
      <w:r>
        <w:t xml:space="preserve"> NASA/CODMAC processing levels for science data sets.</w:t>
      </w:r>
      <w:bookmarkEnd w:id="80"/>
    </w:p>
    <w:tbl>
      <w:tblPr>
        <w:tblStyle w:val="TableGrid"/>
        <w:tblW w:w="0" w:type="auto"/>
        <w:tblLayout w:type="fixed"/>
        <w:tblCellMar>
          <w:left w:w="115" w:type="dxa"/>
          <w:right w:w="115" w:type="dxa"/>
        </w:tblCellMar>
        <w:tblLook w:val="04A0" w:firstRow="1" w:lastRow="0" w:firstColumn="1" w:lastColumn="0" w:noHBand="0" w:noVBand="1"/>
      </w:tblPr>
      <w:tblGrid>
        <w:gridCol w:w="1375"/>
        <w:gridCol w:w="2160"/>
        <w:gridCol w:w="5321"/>
      </w:tblGrid>
      <w:tr w:rsidR="00E24FE0" w14:paraId="1C81B56B" w14:textId="77777777" w:rsidTr="00AB3B1A">
        <w:tc>
          <w:tcPr>
            <w:tcW w:w="1375" w:type="dxa"/>
            <w:shd w:val="clear" w:color="auto" w:fill="DDD9C3" w:themeFill="background2" w:themeFillShade="E6"/>
          </w:tcPr>
          <w:p w14:paraId="25A0BAD1" w14:textId="6ADEE3EA" w:rsidR="00E24FE0" w:rsidRDefault="00E24FE0" w:rsidP="000E39D5">
            <w:r>
              <w:t>NASA</w:t>
            </w:r>
          </w:p>
        </w:tc>
        <w:tc>
          <w:tcPr>
            <w:tcW w:w="2160" w:type="dxa"/>
            <w:shd w:val="clear" w:color="auto" w:fill="DDD9C3" w:themeFill="background2" w:themeFillShade="E6"/>
          </w:tcPr>
          <w:p w14:paraId="222B97A1" w14:textId="03DA7C3A" w:rsidR="00E24FE0" w:rsidRDefault="00E24FE0" w:rsidP="000E39D5">
            <w:r>
              <w:t>CODMAC</w:t>
            </w:r>
          </w:p>
        </w:tc>
        <w:tc>
          <w:tcPr>
            <w:tcW w:w="5321" w:type="dxa"/>
            <w:shd w:val="clear" w:color="auto" w:fill="DDD9C3" w:themeFill="background2" w:themeFillShade="E6"/>
          </w:tcPr>
          <w:p w14:paraId="7D64BBB3" w14:textId="6FDC660E" w:rsidR="00E24FE0" w:rsidRDefault="00E24FE0" w:rsidP="000E39D5">
            <w:r>
              <w:t>Description</w:t>
            </w:r>
          </w:p>
        </w:tc>
      </w:tr>
      <w:tr w:rsidR="00E24FE0" w14:paraId="1AD9C1D8" w14:textId="77777777" w:rsidTr="00E24FE0">
        <w:tc>
          <w:tcPr>
            <w:tcW w:w="1375" w:type="dxa"/>
          </w:tcPr>
          <w:p w14:paraId="37199939" w14:textId="4AE0F895" w:rsidR="00E24FE0" w:rsidRDefault="00E24FE0" w:rsidP="00E24FE0">
            <w:r w:rsidRPr="00283FF9">
              <w:rPr>
                <w:sz w:val="20"/>
                <w:szCs w:val="20"/>
              </w:rPr>
              <w:t>Packet data</w:t>
            </w:r>
          </w:p>
        </w:tc>
        <w:tc>
          <w:tcPr>
            <w:tcW w:w="2160" w:type="dxa"/>
          </w:tcPr>
          <w:p w14:paraId="6C17E0E4" w14:textId="33AD4512" w:rsidR="00E24FE0" w:rsidRDefault="00E24FE0" w:rsidP="00E24FE0">
            <w:r w:rsidRPr="00283FF9">
              <w:rPr>
                <w:sz w:val="20"/>
                <w:szCs w:val="20"/>
              </w:rPr>
              <w:t>Raw – Level 1</w:t>
            </w:r>
          </w:p>
        </w:tc>
        <w:tc>
          <w:tcPr>
            <w:tcW w:w="5321" w:type="dxa"/>
          </w:tcPr>
          <w:p w14:paraId="6B1B8C14" w14:textId="193F8E52" w:rsidR="00E24FE0" w:rsidRDefault="00E24FE0" w:rsidP="00E24FE0">
            <w:r w:rsidRPr="00283FF9">
              <w:rPr>
                <w:sz w:val="20"/>
                <w:szCs w:val="20"/>
              </w:rPr>
              <w:t>Telemetry data stream as received at the ground station, with science and engineering data embedded. Referred to as Packetized Data Records (</w:t>
            </w:r>
            <w:r w:rsidRPr="00283FF9">
              <w:rPr>
                <w:b/>
                <w:sz w:val="20"/>
                <w:szCs w:val="20"/>
              </w:rPr>
              <w:t>PDRs</w:t>
            </w:r>
            <w:r w:rsidRPr="00283FF9">
              <w:rPr>
                <w:sz w:val="20"/>
                <w:szCs w:val="20"/>
              </w:rPr>
              <w:t>).</w:t>
            </w:r>
          </w:p>
        </w:tc>
      </w:tr>
      <w:tr w:rsidR="00E24FE0" w14:paraId="46EA5BAC" w14:textId="77777777" w:rsidTr="00E24FE0">
        <w:tc>
          <w:tcPr>
            <w:tcW w:w="1375" w:type="dxa"/>
          </w:tcPr>
          <w:p w14:paraId="2EEE4892" w14:textId="36439DE8" w:rsidR="00E24FE0" w:rsidRDefault="00E24FE0" w:rsidP="00E24FE0">
            <w:r w:rsidRPr="00283FF9">
              <w:rPr>
                <w:sz w:val="20"/>
                <w:szCs w:val="20"/>
              </w:rPr>
              <w:t>Level 0</w:t>
            </w:r>
          </w:p>
        </w:tc>
        <w:tc>
          <w:tcPr>
            <w:tcW w:w="2160" w:type="dxa"/>
          </w:tcPr>
          <w:p w14:paraId="0662DF5C" w14:textId="5B0D9702" w:rsidR="00E24FE0" w:rsidRDefault="00E24FE0" w:rsidP="00E24FE0">
            <w:r w:rsidRPr="00283FF9">
              <w:rPr>
                <w:sz w:val="20"/>
                <w:szCs w:val="20"/>
              </w:rPr>
              <w:t>Edited raw – Level 2</w:t>
            </w:r>
          </w:p>
        </w:tc>
        <w:tc>
          <w:tcPr>
            <w:tcW w:w="5321" w:type="dxa"/>
          </w:tcPr>
          <w:p w14:paraId="1A1F897E" w14:textId="33671DBD" w:rsidR="00E24FE0" w:rsidRDefault="00E24FE0" w:rsidP="00E24FE0">
            <w:r w:rsidRPr="00283FF9">
              <w:rPr>
                <w:sz w:val="20"/>
                <w:szCs w:val="20"/>
              </w:rPr>
              <w:t>Instrument science data (e.g., raw voltages, counts) at full resolution, time ordered, with duplicates and transmission errors removed. Referred to as Experiment Data Records (</w:t>
            </w:r>
            <w:r w:rsidRPr="00283FF9">
              <w:rPr>
                <w:b/>
                <w:sz w:val="20"/>
                <w:szCs w:val="20"/>
              </w:rPr>
              <w:t>EDRs</w:t>
            </w:r>
            <w:r w:rsidRPr="00283FF9">
              <w:rPr>
                <w:sz w:val="20"/>
                <w:szCs w:val="20"/>
              </w:rPr>
              <w:t>).</w:t>
            </w:r>
          </w:p>
        </w:tc>
      </w:tr>
      <w:tr w:rsidR="00E24FE0" w14:paraId="35E7B8F6" w14:textId="77777777" w:rsidTr="00E24FE0">
        <w:tc>
          <w:tcPr>
            <w:tcW w:w="1375" w:type="dxa"/>
          </w:tcPr>
          <w:p w14:paraId="27CBB877" w14:textId="15ECB8B9" w:rsidR="00E24FE0" w:rsidRDefault="00E24FE0" w:rsidP="00E24FE0">
            <w:r w:rsidRPr="00283FF9">
              <w:rPr>
                <w:sz w:val="20"/>
                <w:szCs w:val="20"/>
              </w:rPr>
              <w:t>Level 1A</w:t>
            </w:r>
          </w:p>
        </w:tc>
        <w:tc>
          <w:tcPr>
            <w:tcW w:w="2160" w:type="dxa"/>
          </w:tcPr>
          <w:p w14:paraId="4D70850C" w14:textId="35775B9D" w:rsidR="00E24FE0" w:rsidRDefault="00E24FE0" w:rsidP="00E24FE0">
            <w:r w:rsidRPr="00283FF9">
              <w:rPr>
                <w:sz w:val="20"/>
                <w:szCs w:val="20"/>
              </w:rPr>
              <w:t>Calibrated – Level 3</w:t>
            </w:r>
          </w:p>
        </w:tc>
        <w:tc>
          <w:tcPr>
            <w:tcW w:w="5321" w:type="dxa"/>
          </w:tcPr>
          <w:p w14:paraId="70ACF2B3" w14:textId="3F0257AC" w:rsidR="00E24FE0" w:rsidRDefault="00E24FE0" w:rsidP="00E24FE0">
            <w:r w:rsidRPr="00283FF9">
              <w:rPr>
                <w:sz w:val="20"/>
                <w:szCs w:val="20"/>
              </w:rPr>
              <w:t>NASA Level 0 data that have been located in space and may have been transformed (e.g., calibrated, rearranged) in a reversible manner and packaged with needed ancillary and auxiliary data (e.g., radiances with the calibration equations applied). Referred to as Calibrated Data Records (</w:t>
            </w:r>
            <w:r w:rsidRPr="00283FF9">
              <w:rPr>
                <w:b/>
                <w:sz w:val="20"/>
                <w:szCs w:val="20"/>
              </w:rPr>
              <w:t>CDRs</w:t>
            </w:r>
            <w:r w:rsidRPr="00283FF9">
              <w:rPr>
                <w:sz w:val="20"/>
                <w:szCs w:val="20"/>
              </w:rPr>
              <w:t>). In some cases, these also qualify as Derived Data Products (</w:t>
            </w:r>
            <w:r w:rsidRPr="00283FF9">
              <w:rPr>
                <w:b/>
                <w:sz w:val="20"/>
                <w:szCs w:val="20"/>
              </w:rPr>
              <w:t>DDPs</w:t>
            </w:r>
            <w:r w:rsidRPr="00283FF9">
              <w:rPr>
                <w:sz w:val="20"/>
                <w:szCs w:val="20"/>
              </w:rPr>
              <w:t>) or Derived Data Records (</w:t>
            </w:r>
            <w:r w:rsidRPr="00283FF9">
              <w:rPr>
                <w:b/>
                <w:sz w:val="20"/>
                <w:szCs w:val="20"/>
              </w:rPr>
              <w:t>DDRs</w:t>
            </w:r>
            <w:r w:rsidRPr="00283FF9">
              <w:rPr>
                <w:sz w:val="20"/>
                <w:szCs w:val="20"/>
              </w:rPr>
              <w:t>).</w:t>
            </w:r>
          </w:p>
        </w:tc>
      </w:tr>
      <w:tr w:rsidR="00E24FE0" w14:paraId="3951353D" w14:textId="77777777" w:rsidTr="00E24FE0">
        <w:tc>
          <w:tcPr>
            <w:tcW w:w="1375" w:type="dxa"/>
          </w:tcPr>
          <w:p w14:paraId="15AF79A1" w14:textId="57EA3FD1" w:rsidR="00E24FE0" w:rsidRDefault="00E24FE0" w:rsidP="00E24FE0">
            <w:r w:rsidRPr="00283FF9">
              <w:rPr>
                <w:sz w:val="20"/>
                <w:szCs w:val="20"/>
              </w:rPr>
              <w:t>Level 1B</w:t>
            </w:r>
          </w:p>
        </w:tc>
        <w:tc>
          <w:tcPr>
            <w:tcW w:w="2160" w:type="dxa"/>
          </w:tcPr>
          <w:p w14:paraId="07D9DB2D" w14:textId="509F2910" w:rsidR="00E24FE0" w:rsidRDefault="00E24FE0" w:rsidP="00E24FE0">
            <w:r w:rsidRPr="00283FF9">
              <w:rPr>
                <w:sz w:val="20"/>
                <w:szCs w:val="20"/>
              </w:rPr>
              <w:t>Resampled – Level 4</w:t>
            </w:r>
          </w:p>
        </w:tc>
        <w:tc>
          <w:tcPr>
            <w:tcW w:w="5321" w:type="dxa"/>
          </w:tcPr>
          <w:p w14:paraId="4BB9FDFA" w14:textId="04F7397C" w:rsidR="00E24FE0" w:rsidRDefault="00E24FE0" w:rsidP="00E24FE0">
            <w:r w:rsidRPr="00283FF9">
              <w:rPr>
                <w:sz w:val="20"/>
                <w:szCs w:val="20"/>
              </w:rPr>
              <w:t>Irreversibly transformed (e.g., resampled, remapped, calibrated) values of the instrument measurements (e.g., radiances, magnetic field strength). Referred to as either Derived Data Products (</w:t>
            </w:r>
            <w:r w:rsidRPr="00283FF9">
              <w:rPr>
                <w:b/>
                <w:sz w:val="20"/>
                <w:szCs w:val="20"/>
              </w:rPr>
              <w:t>DDPs</w:t>
            </w:r>
            <w:r w:rsidRPr="00283FF9">
              <w:rPr>
                <w:sz w:val="20"/>
                <w:szCs w:val="20"/>
              </w:rPr>
              <w:t>) or Derived Analysis Products (</w:t>
            </w:r>
            <w:r w:rsidRPr="00283FF9">
              <w:rPr>
                <w:b/>
                <w:sz w:val="20"/>
                <w:szCs w:val="20"/>
              </w:rPr>
              <w:t>DAPs</w:t>
            </w:r>
            <w:r w:rsidRPr="00283FF9">
              <w:rPr>
                <w:sz w:val="20"/>
                <w:szCs w:val="20"/>
              </w:rPr>
              <w:t>), also termed Derived Data Records (</w:t>
            </w:r>
            <w:r w:rsidRPr="00283FF9">
              <w:rPr>
                <w:b/>
                <w:sz w:val="20"/>
                <w:szCs w:val="20"/>
              </w:rPr>
              <w:t>DDRs</w:t>
            </w:r>
            <w:r w:rsidRPr="00283FF9">
              <w:rPr>
                <w:sz w:val="20"/>
                <w:szCs w:val="20"/>
              </w:rPr>
              <w:t>) or Derived Analysis Records (</w:t>
            </w:r>
            <w:r w:rsidRPr="00283FF9">
              <w:rPr>
                <w:b/>
                <w:sz w:val="20"/>
                <w:szCs w:val="20"/>
              </w:rPr>
              <w:t>DARs</w:t>
            </w:r>
            <w:r w:rsidRPr="00283FF9">
              <w:rPr>
                <w:sz w:val="20"/>
                <w:szCs w:val="20"/>
              </w:rPr>
              <w:t>).</w:t>
            </w:r>
          </w:p>
        </w:tc>
      </w:tr>
      <w:tr w:rsidR="00E24FE0" w14:paraId="746B7DA3" w14:textId="77777777" w:rsidTr="00E24FE0">
        <w:tc>
          <w:tcPr>
            <w:tcW w:w="1375" w:type="dxa"/>
          </w:tcPr>
          <w:p w14:paraId="7B7441B1" w14:textId="1B650864" w:rsidR="00E24FE0" w:rsidRDefault="00E24FE0" w:rsidP="00E24FE0">
            <w:r w:rsidRPr="00283FF9">
              <w:rPr>
                <w:sz w:val="20"/>
                <w:szCs w:val="20"/>
              </w:rPr>
              <w:t>Level 1C</w:t>
            </w:r>
          </w:p>
        </w:tc>
        <w:tc>
          <w:tcPr>
            <w:tcW w:w="2160" w:type="dxa"/>
          </w:tcPr>
          <w:p w14:paraId="36093004" w14:textId="0DFF9C9A" w:rsidR="00E24FE0" w:rsidRDefault="00E24FE0" w:rsidP="00E24FE0">
            <w:r w:rsidRPr="00283FF9">
              <w:rPr>
                <w:sz w:val="20"/>
                <w:szCs w:val="20"/>
              </w:rPr>
              <w:t>Derived – Level 5</w:t>
            </w:r>
          </w:p>
        </w:tc>
        <w:tc>
          <w:tcPr>
            <w:tcW w:w="5321" w:type="dxa"/>
          </w:tcPr>
          <w:p w14:paraId="1983E817" w14:textId="2227833C" w:rsidR="00E24FE0" w:rsidRDefault="00E24FE0" w:rsidP="00E24FE0">
            <w:r w:rsidRPr="00283FF9">
              <w:rPr>
                <w:sz w:val="20"/>
                <w:szCs w:val="20"/>
              </w:rPr>
              <w:t>NASA Level 1A or 1B data that have been resampled and mapped onto uniform space-time grids. The data are calibrated (i.e., radiometrically corrected) and may have additional corrections applied (e.g., terrain correction). Referred as Derived Analysis Products (</w:t>
            </w:r>
            <w:r w:rsidRPr="00283FF9">
              <w:rPr>
                <w:b/>
                <w:sz w:val="20"/>
                <w:szCs w:val="20"/>
              </w:rPr>
              <w:t>DAPs</w:t>
            </w:r>
            <w:r w:rsidRPr="00283FF9">
              <w:rPr>
                <w:sz w:val="20"/>
                <w:szCs w:val="20"/>
              </w:rPr>
              <w:t>) or Derived Analysis Records (</w:t>
            </w:r>
            <w:r w:rsidRPr="00283FF9">
              <w:rPr>
                <w:b/>
                <w:sz w:val="20"/>
                <w:szCs w:val="20"/>
              </w:rPr>
              <w:t>DARs</w:t>
            </w:r>
            <w:r w:rsidRPr="00283FF9">
              <w:rPr>
                <w:sz w:val="20"/>
                <w:szCs w:val="20"/>
              </w:rPr>
              <w:t>).</w:t>
            </w:r>
          </w:p>
        </w:tc>
      </w:tr>
      <w:tr w:rsidR="00E24FE0" w14:paraId="67319957" w14:textId="77777777" w:rsidTr="00E24FE0">
        <w:tc>
          <w:tcPr>
            <w:tcW w:w="1375" w:type="dxa"/>
          </w:tcPr>
          <w:p w14:paraId="5ABFDAC3" w14:textId="60E24C9E" w:rsidR="00E24FE0" w:rsidRDefault="00E24FE0" w:rsidP="00E24FE0">
            <w:r w:rsidRPr="00283FF9">
              <w:rPr>
                <w:sz w:val="20"/>
                <w:szCs w:val="20"/>
              </w:rPr>
              <w:t>Level 2</w:t>
            </w:r>
          </w:p>
        </w:tc>
        <w:tc>
          <w:tcPr>
            <w:tcW w:w="2160" w:type="dxa"/>
          </w:tcPr>
          <w:p w14:paraId="0D38511F" w14:textId="64A22F99" w:rsidR="00E24FE0" w:rsidRDefault="00E24FE0" w:rsidP="00E24FE0">
            <w:r w:rsidRPr="00283FF9">
              <w:rPr>
                <w:sz w:val="20"/>
                <w:szCs w:val="20"/>
              </w:rPr>
              <w:t>Derived – Level 5</w:t>
            </w:r>
          </w:p>
        </w:tc>
        <w:tc>
          <w:tcPr>
            <w:tcW w:w="5321" w:type="dxa"/>
          </w:tcPr>
          <w:p w14:paraId="448CC36A" w14:textId="3D08F77E" w:rsidR="00E24FE0" w:rsidRDefault="00E24FE0" w:rsidP="00E24FE0">
            <w:r w:rsidRPr="00283FF9">
              <w:rPr>
                <w:sz w:val="20"/>
                <w:szCs w:val="20"/>
              </w:rPr>
              <w:t>Geophysical parameters, generally derived from Level 1 data, and located in space and time commensurate with instrument location, pointing, and sampling. Referred to as Derived Analysis Products (</w:t>
            </w:r>
            <w:r w:rsidRPr="00283FF9">
              <w:rPr>
                <w:b/>
                <w:sz w:val="20"/>
                <w:szCs w:val="20"/>
              </w:rPr>
              <w:t>DAPs</w:t>
            </w:r>
            <w:r w:rsidRPr="00283FF9">
              <w:rPr>
                <w:sz w:val="20"/>
                <w:szCs w:val="20"/>
              </w:rPr>
              <w:t>) or Derived Analysis Records (</w:t>
            </w:r>
            <w:r w:rsidRPr="00283FF9">
              <w:rPr>
                <w:b/>
                <w:sz w:val="20"/>
                <w:szCs w:val="20"/>
              </w:rPr>
              <w:t>DARs</w:t>
            </w:r>
            <w:r w:rsidRPr="00283FF9">
              <w:rPr>
                <w:sz w:val="20"/>
                <w:szCs w:val="20"/>
              </w:rPr>
              <w:t>).</w:t>
            </w:r>
          </w:p>
        </w:tc>
      </w:tr>
      <w:tr w:rsidR="00E24FE0" w14:paraId="53FC96BF" w14:textId="77777777" w:rsidTr="00E24FE0">
        <w:tc>
          <w:tcPr>
            <w:tcW w:w="1375" w:type="dxa"/>
          </w:tcPr>
          <w:p w14:paraId="74D484A8" w14:textId="1C0B80BB" w:rsidR="00E24FE0" w:rsidRDefault="00E24FE0" w:rsidP="00E24FE0">
            <w:r w:rsidRPr="00283FF9">
              <w:rPr>
                <w:sz w:val="20"/>
                <w:szCs w:val="20"/>
              </w:rPr>
              <w:t>Level 3</w:t>
            </w:r>
          </w:p>
        </w:tc>
        <w:tc>
          <w:tcPr>
            <w:tcW w:w="2160" w:type="dxa"/>
          </w:tcPr>
          <w:p w14:paraId="17F20A02" w14:textId="00564541" w:rsidR="00E24FE0" w:rsidRDefault="00E24FE0" w:rsidP="00E24FE0">
            <w:r w:rsidRPr="00283FF9">
              <w:rPr>
                <w:sz w:val="20"/>
                <w:szCs w:val="20"/>
              </w:rPr>
              <w:t>Derived – Level 5</w:t>
            </w:r>
          </w:p>
        </w:tc>
        <w:tc>
          <w:tcPr>
            <w:tcW w:w="5321" w:type="dxa"/>
          </w:tcPr>
          <w:p w14:paraId="3B76B4A3" w14:textId="08AB6E63" w:rsidR="00E24FE0" w:rsidRDefault="00E24FE0" w:rsidP="00E24FE0">
            <w:r w:rsidRPr="00283FF9">
              <w:rPr>
                <w:sz w:val="20"/>
                <w:szCs w:val="20"/>
              </w:rPr>
              <w:t>Geophysical parameters mapped onto uniform space-time grids. Referred to as Derived Analysis Products (</w:t>
            </w:r>
            <w:r w:rsidRPr="00283FF9">
              <w:rPr>
                <w:b/>
                <w:sz w:val="20"/>
                <w:szCs w:val="20"/>
              </w:rPr>
              <w:t>DAPs</w:t>
            </w:r>
            <w:r w:rsidRPr="00283FF9">
              <w:rPr>
                <w:sz w:val="20"/>
                <w:szCs w:val="20"/>
              </w:rPr>
              <w:t>) or Derived Analysis Records (</w:t>
            </w:r>
            <w:r w:rsidRPr="00283FF9">
              <w:rPr>
                <w:b/>
                <w:sz w:val="20"/>
                <w:szCs w:val="20"/>
              </w:rPr>
              <w:t>DARs</w:t>
            </w:r>
            <w:r w:rsidRPr="00283FF9">
              <w:rPr>
                <w:sz w:val="20"/>
                <w:szCs w:val="20"/>
              </w:rPr>
              <w:t>).</w:t>
            </w:r>
          </w:p>
        </w:tc>
      </w:tr>
      <w:tr w:rsidR="00E24FE0" w14:paraId="0EEA9A35" w14:textId="77777777" w:rsidTr="00E24FE0">
        <w:tc>
          <w:tcPr>
            <w:tcW w:w="1375" w:type="dxa"/>
          </w:tcPr>
          <w:p w14:paraId="1C300CCF" w14:textId="794C9BC6" w:rsidR="00E24FE0" w:rsidRDefault="00784887" w:rsidP="00E24FE0">
            <w:r>
              <w:rPr>
                <w:sz w:val="20"/>
                <w:szCs w:val="20"/>
              </w:rPr>
              <w:t>Ancillary</w:t>
            </w:r>
          </w:p>
        </w:tc>
        <w:tc>
          <w:tcPr>
            <w:tcW w:w="2160" w:type="dxa"/>
          </w:tcPr>
          <w:p w14:paraId="7A68187E" w14:textId="33B6800B" w:rsidR="00E24FE0" w:rsidRDefault="00E24FE0" w:rsidP="00E24FE0">
            <w:r w:rsidRPr="00283FF9">
              <w:rPr>
                <w:sz w:val="20"/>
                <w:szCs w:val="20"/>
              </w:rPr>
              <w:t>Ancillary Data – Level 6</w:t>
            </w:r>
          </w:p>
        </w:tc>
        <w:tc>
          <w:tcPr>
            <w:tcW w:w="5321" w:type="dxa"/>
          </w:tcPr>
          <w:p w14:paraId="06809BED" w14:textId="7B5AF110" w:rsidR="00E24FE0" w:rsidRDefault="00E24FE0" w:rsidP="00E24FE0">
            <w:r w:rsidRPr="00283FF9">
              <w:rPr>
                <w:sz w:val="20"/>
                <w:szCs w:val="20"/>
              </w:rPr>
              <w:t>Non-science data needed to generate calibrated or resampled data sets and consisting of such information as instrument gains and offsets, spacecraft positions, target information, and pointing information for scan platforms.</w:t>
            </w:r>
          </w:p>
        </w:tc>
      </w:tr>
    </w:tbl>
    <w:p w14:paraId="418C165D" w14:textId="77777777" w:rsidR="00E24FE0" w:rsidRDefault="00E24FE0" w:rsidP="000E39D5"/>
    <w:p w14:paraId="5B1C867B" w14:textId="0ABA739B" w:rsidR="00C5778A" w:rsidRPr="00680157" w:rsidRDefault="0083425E" w:rsidP="00680157">
      <w:pPr>
        <w:spacing w:before="120" w:after="240"/>
        <w:jc w:val="both"/>
      </w:pPr>
      <w:r>
        <w:t>The above is based on the National Research Council CODMAC data levels.</w:t>
      </w:r>
      <w:bookmarkStart w:id="81" w:name="_Ref230255570"/>
    </w:p>
    <w:p w14:paraId="002DFB49" w14:textId="67AC6145" w:rsidR="008836D0" w:rsidRDefault="008836D0" w:rsidP="002E0C21">
      <w:pPr>
        <w:pStyle w:val="Heading3"/>
      </w:pPr>
      <w:bookmarkStart w:id="82" w:name="_Ref320523473"/>
      <w:bookmarkStart w:id="83" w:name="_Ref320892542"/>
      <w:bookmarkStart w:id="84" w:name="_Toc478651356"/>
      <w:r>
        <w:lastRenderedPageBreak/>
        <w:t xml:space="preserve">USGS </w:t>
      </w:r>
      <w:r w:rsidR="00167A87">
        <w:t xml:space="preserve">GLOBAL </w:t>
      </w:r>
      <w:r>
        <w:t>DEM</w:t>
      </w:r>
      <w:bookmarkEnd w:id="81"/>
      <w:r w:rsidR="00905659">
        <w:t xml:space="preserve"> Product Description</w:t>
      </w:r>
      <w:bookmarkEnd w:id="82"/>
      <w:bookmarkEnd w:id="83"/>
      <w:bookmarkEnd w:id="84"/>
    </w:p>
    <w:p w14:paraId="28A9503D" w14:textId="53438E69" w:rsidR="003B10CA" w:rsidRDefault="003B10CA" w:rsidP="007D116A">
      <w:pPr>
        <w:jc w:val="both"/>
        <w:rPr>
          <w:lang w:eastAsia="ar-SA"/>
        </w:rPr>
      </w:pPr>
      <w:r>
        <w:t xml:space="preserve">This section describes the process used by the USGS to create the </w:t>
      </w:r>
      <w:r w:rsidR="009E2E4C">
        <w:t xml:space="preserve">USGS </w:t>
      </w:r>
      <w:r>
        <w:t>global Mercury DEM</w:t>
      </w:r>
      <w:r w:rsidR="009502E3">
        <w:t xml:space="preserve"> products contained in this archive</w:t>
      </w:r>
      <w:r>
        <w:t>.</w:t>
      </w:r>
      <w:r w:rsidR="00B34070">
        <w:t xml:space="preserve"> </w:t>
      </w:r>
      <w:r w:rsidR="000556E4">
        <w:rPr>
          <w:lang w:eastAsia="ar-SA"/>
        </w:rPr>
        <w:t>T</w:t>
      </w:r>
      <w:r w:rsidR="00B34070">
        <w:rPr>
          <w:lang w:eastAsia="ar-SA"/>
        </w:rPr>
        <w:t>he ISIS software</w:t>
      </w:r>
      <w:r w:rsidR="00A9394F">
        <w:rPr>
          <w:lang w:eastAsia="ar-SA"/>
        </w:rPr>
        <w:t xml:space="preserve"> is documented in reference [</w:t>
      </w:r>
      <w:r w:rsidR="00D62858">
        <w:rPr>
          <w:lang w:eastAsia="ar-SA"/>
        </w:rPr>
        <w:fldChar w:fldCharType="begin"/>
      </w:r>
      <w:r w:rsidR="00D62858">
        <w:rPr>
          <w:lang w:eastAsia="ar-SA"/>
        </w:rPr>
        <w:instrText xml:space="preserve"> REF _Ref320299323 \r \h </w:instrText>
      </w:r>
      <w:r w:rsidR="00D62858">
        <w:rPr>
          <w:lang w:eastAsia="ar-SA"/>
        </w:rPr>
      </w:r>
      <w:r w:rsidR="00D62858">
        <w:rPr>
          <w:lang w:eastAsia="ar-SA"/>
        </w:rPr>
        <w:fldChar w:fldCharType="separate"/>
      </w:r>
      <w:r w:rsidR="0016786F">
        <w:rPr>
          <w:lang w:eastAsia="ar-SA"/>
        </w:rPr>
        <w:t>11</w:t>
      </w:r>
      <w:r w:rsidR="00D62858">
        <w:rPr>
          <w:lang w:eastAsia="ar-SA"/>
        </w:rPr>
        <w:fldChar w:fldCharType="end"/>
      </w:r>
      <w:r w:rsidR="00A9394F">
        <w:rPr>
          <w:lang w:eastAsia="ar-SA"/>
        </w:rPr>
        <w:t>]. The photogrammetric bundle adjustment</w:t>
      </w:r>
      <w:r w:rsidR="00B34070">
        <w:rPr>
          <w:lang w:eastAsia="ar-SA"/>
        </w:rPr>
        <w:t xml:space="preserve"> procedures used by the USGS</w:t>
      </w:r>
      <w:r w:rsidR="0002045B">
        <w:rPr>
          <w:lang w:eastAsia="ar-SA"/>
        </w:rPr>
        <w:t xml:space="preserve"> are detailed in references [</w:t>
      </w:r>
      <w:r w:rsidR="008C3DEB">
        <w:rPr>
          <w:lang w:eastAsia="ar-SA"/>
        </w:rPr>
        <w:fldChar w:fldCharType="begin"/>
      </w:r>
      <w:r w:rsidR="008C3DEB">
        <w:rPr>
          <w:lang w:eastAsia="ar-SA"/>
        </w:rPr>
        <w:instrText xml:space="preserve"> REF _Ref320299785 \r \h </w:instrText>
      </w:r>
      <w:r w:rsidR="008C3DEB">
        <w:rPr>
          <w:lang w:eastAsia="ar-SA"/>
        </w:rPr>
      </w:r>
      <w:r w:rsidR="008C3DEB">
        <w:rPr>
          <w:lang w:eastAsia="ar-SA"/>
        </w:rPr>
        <w:fldChar w:fldCharType="separate"/>
      </w:r>
      <w:r w:rsidR="0016786F">
        <w:rPr>
          <w:lang w:eastAsia="ar-SA"/>
        </w:rPr>
        <w:t>13</w:t>
      </w:r>
      <w:r w:rsidR="008C3DEB">
        <w:rPr>
          <w:lang w:eastAsia="ar-SA"/>
        </w:rPr>
        <w:fldChar w:fldCharType="end"/>
      </w:r>
      <w:r w:rsidR="008C3DEB">
        <w:rPr>
          <w:lang w:eastAsia="ar-SA"/>
        </w:rPr>
        <w:t>,</w:t>
      </w:r>
      <w:r w:rsidR="008C3DEB">
        <w:rPr>
          <w:lang w:eastAsia="ar-SA"/>
        </w:rPr>
        <w:fldChar w:fldCharType="begin"/>
      </w:r>
      <w:r w:rsidR="008C3DEB">
        <w:rPr>
          <w:lang w:eastAsia="ar-SA"/>
        </w:rPr>
        <w:instrText xml:space="preserve"> REF _Ref320299627 \r \h </w:instrText>
      </w:r>
      <w:r w:rsidR="008C3DEB">
        <w:rPr>
          <w:lang w:eastAsia="ar-SA"/>
        </w:rPr>
      </w:r>
      <w:r w:rsidR="008C3DEB">
        <w:rPr>
          <w:lang w:eastAsia="ar-SA"/>
        </w:rPr>
        <w:fldChar w:fldCharType="separate"/>
      </w:r>
      <w:r w:rsidR="0016786F">
        <w:rPr>
          <w:lang w:eastAsia="ar-SA"/>
        </w:rPr>
        <w:t>14</w:t>
      </w:r>
      <w:r w:rsidR="008C3DEB">
        <w:rPr>
          <w:lang w:eastAsia="ar-SA"/>
        </w:rPr>
        <w:fldChar w:fldCharType="end"/>
      </w:r>
      <w:r w:rsidR="0002045B">
        <w:rPr>
          <w:lang w:eastAsia="ar-SA"/>
        </w:rPr>
        <w:t>]</w:t>
      </w:r>
      <w:r w:rsidR="00B34070">
        <w:rPr>
          <w:lang w:eastAsia="ar-SA"/>
        </w:rPr>
        <w:t>.</w:t>
      </w:r>
    </w:p>
    <w:p w14:paraId="40238AE6" w14:textId="059B1F1F" w:rsidR="003B10CA" w:rsidRPr="003B10CA" w:rsidRDefault="003B10CA" w:rsidP="007D116A">
      <w:pPr>
        <w:pStyle w:val="Heading4"/>
      </w:pPr>
      <w:bookmarkStart w:id="85" w:name="_Toc478651357"/>
      <w:r>
        <w:t>Overview</w:t>
      </w:r>
      <w:bookmarkEnd w:id="85"/>
    </w:p>
    <w:p w14:paraId="0BE383BF" w14:textId="61BB2FA7" w:rsidR="00601AC8" w:rsidRDefault="003B10CA">
      <w:pPr>
        <w:jc w:val="both"/>
      </w:pPr>
      <w:r w:rsidRPr="00601AC8">
        <w:t xml:space="preserve">The USGS used </w:t>
      </w:r>
      <w:r w:rsidR="00051099" w:rsidRPr="00601AC8">
        <w:t xml:space="preserve">MESSENGER </w:t>
      </w:r>
      <w:r w:rsidR="0001204C" w:rsidRPr="00601AC8">
        <w:t>MDIS NAC and WAC-G</w:t>
      </w:r>
      <w:r w:rsidRPr="00601AC8">
        <w:t xml:space="preserve"> filter</w:t>
      </w:r>
      <w:r w:rsidR="00B86F6C" w:rsidRPr="00601AC8">
        <w:t xml:space="preserve"> (see</w:t>
      </w:r>
      <w:r w:rsidR="000C38E6" w:rsidRPr="00601AC8">
        <w:t xml:space="preserve"> </w:t>
      </w:r>
      <w:r w:rsidR="000C38E6" w:rsidRPr="00601AC8">
        <w:fldChar w:fldCharType="begin"/>
      </w:r>
      <w:r w:rsidR="000C38E6" w:rsidRPr="00601AC8">
        <w:instrText xml:space="preserve"> REF _Ref280648969 \h </w:instrText>
      </w:r>
      <w:r w:rsidR="00601AC8">
        <w:instrText xml:space="preserve"> \* MERGEFORMAT </w:instrText>
      </w:r>
      <w:r w:rsidR="000C38E6" w:rsidRPr="00601AC8">
        <w:fldChar w:fldCharType="separate"/>
      </w:r>
      <w:r w:rsidR="0016786F">
        <w:t xml:space="preserve">Table </w:t>
      </w:r>
      <w:r w:rsidR="0016786F">
        <w:rPr>
          <w:noProof/>
        </w:rPr>
        <w:t>1</w:t>
      </w:r>
      <w:r w:rsidR="000C38E6" w:rsidRPr="00601AC8">
        <w:fldChar w:fldCharType="end"/>
      </w:r>
      <w:r w:rsidR="00B86F6C" w:rsidRPr="00601AC8">
        <w:t>)</w:t>
      </w:r>
      <w:r w:rsidR="0001204C" w:rsidRPr="00601AC8">
        <w:t xml:space="preserve"> images</w:t>
      </w:r>
      <w:r w:rsidRPr="00601AC8">
        <w:t xml:space="preserve"> in the generation of the </w:t>
      </w:r>
      <w:r w:rsidR="00D00C2E" w:rsidRPr="00601AC8">
        <w:t xml:space="preserve">USGS </w:t>
      </w:r>
      <w:r w:rsidRPr="00601AC8">
        <w:t xml:space="preserve">Mercury </w:t>
      </w:r>
      <w:r w:rsidR="0001204C" w:rsidRPr="00601AC8">
        <w:t xml:space="preserve">DEM. </w:t>
      </w:r>
      <w:r w:rsidR="00601AC8">
        <w:t>Image selection and processing were performed using t</w:t>
      </w:r>
      <w:r w:rsidR="0001204C" w:rsidRPr="00601AC8">
        <w:t xml:space="preserve">he </w:t>
      </w:r>
      <w:r w:rsidR="00B52EA2">
        <w:t>ISIS version 3</w:t>
      </w:r>
      <w:r w:rsidR="0001204C" w:rsidRPr="00601AC8">
        <w:t xml:space="preserve"> [</w:t>
      </w:r>
      <w:r w:rsidR="00D62858">
        <w:fldChar w:fldCharType="begin"/>
      </w:r>
      <w:r w:rsidR="00D62858">
        <w:instrText xml:space="preserve"> REF _Ref320299323 \r \h </w:instrText>
      </w:r>
      <w:r w:rsidR="00D62858">
        <w:fldChar w:fldCharType="separate"/>
      </w:r>
      <w:r w:rsidR="0016786F">
        <w:t>11</w:t>
      </w:r>
      <w:r w:rsidR="00D62858">
        <w:fldChar w:fldCharType="end"/>
      </w:r>
      <w:r w:rsidR="00660EEE" w:rsidRPr="00601AC8">
        <w:t xml:space="preserve">] </w:t>
      </w:r>
      <w:r w:rsidR="001302C6">
        <w:t>software package</w:t>
      </w:r>
      <w:r w:rsidR="00601AC8">
        <w:t>.</w:t>
      </w:r>
      <w:r w:rsidRPr="00601AC8">
        <w:t xml:space="preserve"> </w:t>
      </w:r>
    </w:p>
    <w:p w14:paraId="2902AEF0" w14:textId="77777777" w:rsidR="00601AC8" w:rsidRDefault="00601AC8">
      <w:pPr>
        <w:jc w:val="both"/>
      </w:pPr>
    </w:p>
    <w:p w14:paraId="09F0DD20" w14:textId="457E477F" w:rsidR="001302C6" w:rsidRDefault="001302C6" w:rsidP="001302C6">
      <w:pPr>
        <w:jc w:val="both"/>
      </w:pPr>
      <w:r w:rsidRPr="007611FE">
        <w:t xml:space="preserve">The quality of mapping products </w:t>
      </w:r>
      <w:r>
        <w:t>(e.g.</w:t>
      </w:r>
      <w:r w:rsidR="0010117D">
        <w:t>,</w:t>
      </w:r>
      <w:r>
        <w:t xml:space="preserve"> DEMs) </w:t>
      </w:r>
      <w:r w:rsidRPr="007611FE">
        <w:t>depends greatly upon the accurate determination of image position and pointing parameters. Initial estimates for these parameters typically come from spacecraft tracking and attitude data.</w:t>
      </w:r>
      <w:r>
        <w:t xml:space="preserve"> While the characterization of MESSENGER spacecraft position and attitude (provided by the MESSENGER navigation and mission operations teams in the form of NAIF Spacecraft and Planet Kernels (SPK) and Spacecraft Attitude/Pointing Kernels (CK), respectively) has proven to be reliable to date, an element of uncertainty in these parameters is unavoidable. This uncertainty will in turn lead to errors in registration between images utilized for DEM generation.</w:t>
      </w:r>
    </w:p>
    <w:p w14:paraId="79EA9648" w14:textId="77777777" w:rsidR="001704C6" w:rsidRDefault="001704C6" w:rsidP="001302C6">
      <w:pPr>
        <w:jc w:val="both"/>
      </w:pPr>
    </w:p>
    <w:p w14:paraId="6DB3E272" w14:textId="19C16661" w:rsidR="001704C6" w:rsidRPr="001704C6" w:rsidRDefault="001704C6" w:rsidP="001302C6">
      <w:pPr>
        <w:jc w:val="both"/>
      </w:pPr>
      <w:r w:rsidRPr="001704C6">
        <w:t>To minimize these errors, images are controlled photogrammetrically. The control process consists of two basic steps: image measurement followed by the least-squares bundle adjustment [</w:t>
      </w:r>
      <w:r w:rsidR="008C3DEB">
        <w:fldChar w:fldCharType="begin"/>
      </w:r>
      <w:r w:rsidR="008C3DEB">
        <w:instrText xml:space="preserve"> REF _Ref320299785 \r \h </w:instrText>
      </w:r>
      <w:r w:rsidR="008C3DEB">
        <w:fldChar w:fldCharType="separate"/>
      </w:r>
      <w:r w:rsidR="0016786F">
        <w:t>13</w:t>
      </w:r>
      <w:r w:rsidR="008C3DEB">
        <w:fldChar w:fldCharType="end"/>
      </w:r>
      <w:r w:rsidRPr="001704C6">
        <w:t xml:space="preserve">]. Overlapping images are registered to one another through the measurement of common features known as </w:t>
      </w:r>
      <w:r w:rsidRPr="001704C6">
        <w:rPr>
          <w:i/>
        </w:rPr>
        <w:t>control points</w:t>
      </w:r>
      <w:r w:rsidRPr="001704C6">
        <w:t xml:space="preserve">. </w:t>
      </w:r>
      <w:r>
        <w:t>These</w:t>
      </w:r>
      <w:r w:rsidRPr="001551E1">
        <w:t xml:space="preserve"> measurements then serve as input to</w:t>
      </w:r>
      <w:r>
        <w:t xml:space="preserve"> the </w:t>
      </w:r>
      <w:r w:rsidRPr="001551E1">
        <w:t>bundle adjustment which generates improved image position and pointing parameters and the triangulated ground coor</w:t>
      </w:r>
      <w:r>
        <w:t xml:space="preserve">dinates of </w:t>
      </w:r>
      <w:r w:rsidRPr="001551E1">
        <w:t>control points</w:t>
      </w:r>
      <w:r>
        <w:t xml:space="preserve"> (latitude, longitude, and radius)</w:t>
      </w:r>
      <w:r w:rsidRPr="001551E1">
        <w:t>.</w:t>
      </w:r>
      <w:r>
        <w:t xml:space="preserve"> The </w:t>
      </w:r>
      <w:r w:rsidR="00B52EA2">
        <w:t>ISIS</w:t>
      </w:r>
      <w:r>
        <w:t xml:space="preserve"> bundle adjustment module is called </w:t>
      </w:r>
      <w:r w:rsidRPr="003C6F31">
        <w:rPr>
          <w:i/>
        </w:rPr>
        <w:t>jigsaw</w:t>
      </w:r>
      <w:r>
        <w:t xml:space="preserve"> [</w:t>
      </w:r>
      <w:r w:rsidR="00D62858">
        <w:fldChar w:fldCharType="begin"/>
      </w:r>
      <w:r w:rsidR="00D62858">
        <w:instrText xml:space="preserve"> REF _Ref320299627 \r \h </w:instrText>
      </w:r>
      <w:r w:rsidR="00D62858">
        <w:fldChar w:fldCharType="separate"/>
      </w:r>
      <w:r w:rsidR="0016786F">
        <w:t>14</w:t>
      </w:r>
      <w:r w:rsidR="00D62858">
        <w:fldChar w:fldCharType="end"/>
      </w:r>
      <w:r>
        <w:t>].</w:t>
      </w:r>
    </w:p>
    <w:p w14:paraId="785FCF24" w14:textId="77777777" w:rsidR="001302C6" w:rsidRDefault="001302C6">
      <w:pPr>
        <w:jc w:val="both"/>
      </w:pPr>
    </w:p>
    <w:p w14:paraId="5E1DCB67" w14:textId="2B815176" w:rsidR="001704C6" w:rsidRDefault="001704C6">
      <w:pPr>
        <w:jc w:val="both"/>
      </w:pPr>
      <w:r>
        <w:t>A DEM is generated in a uniformly spaced map projection grid from the adjusted control points. As the control points are not uniformly spaced, not all map grid points contain a radius value. At these grid points, the radius is interpolated, described below in section</w:t>
      </w:r>
      <w:r w:rsidR="00CB0366">
        <w:t xml:space="preserve"> </w:t>
      </w:r>
      <w:r w:rsidR="00CB0366">
        <w:fldChar w:fldCharType="begin"/>
      </w:r>
      <w:r w:rsidR="00CB0366">
        <w:instrText xml:space="preserve"> REF _Ref320472726 \r \h </w:instrText>
      </w:r>
      <w:r w:rsidR="00CB0366">
        <w:fldChar w:fldCharType="separate"/>
      </w:r>
      <w:r w:rsidR="0016786F">
        <w:t>4.3.2.5</w:t>
      </w:r>
      <w:r w:rsidR="00CB0366">
        <w:fldChar w:fldCharType="end"/>
      </w:r>
      <w:r>
        <w:t>, using radius values from nearby control points. In this manner</w:t>
      </w:r>
      <w:r w:rsidR="00DF3997">
        <w:t>,</w:t>
      </w:r>
      <w:r>
        <w:t xml:space="preserve"> a global DEM for Mercury is obtained.</w:t>
      </w:r>
    </w:p>
    <w:p w14:paraId="674F24A6" w14:textId="7C72A110" w:rsidR="009502E3" w:rsidRDefault="009502E3" w:rsidP="008B1419">
      <w:pPr>
        <w:pStyle w:val="Heading4"/>
      </w:pPr>
      <w:bookmarkStart w:id="86" w:name="_Ref320892766"/>
      <w:bookmarkStart w:id="87" w:name="_Toc478651358"/>
      <w:r>
        <w:t>Image Selection Process</w:t>
      </w:r>
      <w:bookmarkEnd w:id="86"/>
      <w:bookmarkEnd w:id="87"/>
    </w:p>
    <w:p w14:paraId="36D20A5D" w14:textId="58DDA64F" w:rsidR="003F0F54" w:rsidRDefault="009502E3" w:rsidP="00905659">
      <w:pPr>
        <w:jc w:val="both"/>
      </w:pPr>
      <w:r>
        <w:t>The MESSENGER MDIS</w:t>
      </w:r>
      <w:r w:rsidR="00131D1A">
        <w:t xml:space="preserve"> cameras have</w:t>
      </w:r>
      <w:r>
        <w:t xml:space="preserve"> collected </w:t>
      </w:r>
      <w:r w:rsidR="00142303">
        <w:t xml:space="preserve">nearly </w:t>
      </w:r>
      <w:r>
        <w:t>2</w:t>
      </w:r>
      <w:r w:rsidR="00D93EC2">
        <w:t>7</w:t>
      </w:r>
      <w:r w:rsidR="00142303">
        <w:t>8</w:t>
      </w:r>
      <w:r>
        <w:t>,000 images of Mercury’s surface. The USGS DEM is created using NAC and WAC-G images</w:t>
      </w:r>
      <w:r w:rsidR="00D63493">
        <w:t xml:space="preserve"> (see</w:t>
      </w:r>
      <w:r w:rsidR="000C38E6">
        <w:t xml:space="preserve"> </w:t>
      </w:r>
      <w:r w:rsidR="000C38E6">
        <w:fldChar w:fldCharType="begin"/>
      </w:r>
      <w:r w:rsidR="000C38E6">
        <w:instrText xml:space="preserve"> REF _Ref280648969 \h </w:instrText>
      </w:r>
      <w:r w:rsidR="000C38E6">
        <w:fldChar w:fldCharType="separate"/>
      </w:r>
      <w:r w:rsidR="0016786F">
        <w:t xml:space="preserve">Table </w:t>
      </w:r>
      <w:r w:rsidR="0016786F">
        <w:rPr>
          <w:noProof/>
        </w:rPr>
        <w:t>1</w:t>
      </w:r>
      <w:r w:rsidR="000C38E6">
        <w:fldChar w:fldCharType="end"/>
      </w:r>
      <w:r w:rsidR="00D63493">
        <w:t>)</w:t>
      </w:r>
      <w:r>
        <w:t xml:space="preserve">, which constitute a subset of all the images acquired from </w:t>
      </w:r>
      <w:r w:rsidR="00C23F87">
        <w:t xml:space="preserve">18 </w:t>
      </w:r>
      <w:r>
        <w:t xml:space="preserve">March 2011 (Mercury orbit insertion) to </w:t>
      </w:r>
      <w:r w:rsidR="00C23F87">
        <w:t>1 November</w:t>
      </w:r>
      <w:r>
        <w:t xml:space="preserve"> 2014</w:t>
      </w:r>
      <w:r w:rsidR="00667D4C">
        <w:t xml:space="preserve"> [</w:t>
      </w:r>
      <w:r w:rsidR="008C3DEB">
        <w:fldChar w:fldCharType="begin"/>
      </w:r>
      <w:r w:rsidR="008C3DEB">
        <w:instrText xml:space="preserve"> REF _Ref320299859 \r \h </w:instrText>
      </w:r>
      <w:r w:rsidR="008C3DEB">
        <w:fldChar w:fldCharType="separate"/>
      </w:r>
      <w:r w:rsidR="0016786F">
        <w:t>24</w:t>
      </w:r>
      <w:r w:rsidR="008C3DEB">
        <w:fldChar w:fldCharType="end"/>
      </w:r>
      <w:r w:rsidR="00667D4C">
        <w:t>]</w:t>
      </w:r>
      <w:r>
        <w:t>.</w:t>
      </w:r>
      <w:r w:rsidR="00BD7842">
        <w:t xml:space="preserve"> </w:t>
      </w:r>
      <w:r w:rsidR="00600C7A">
        <w:t xml:space="preserve">The </w:t>
      </w:r>
      <w:r w:rsidR="00BD7842">
        <w:t xml:space="preserve">MESSENGER </w:t>
      </w:r>
      <w:r w:rsidR="00232E1F">
        <w:t xml:space="preserve">spacecraft orbit </w:t>
      </w:r>
      <w:r w:rsidR="00F15760">
        <w:t xml:space="preserve">around Mercury </w:t>
      </w:r>
      <w:r w:rsidR="00142303">
        <w:t xml:space="preserve">was </w:t>
      </w:r>
      <w:r w:rsidR="00600C7A">
        <w:t>highly elliptical</w:t>
      </w:r>
      <w:r w:rsidR="00BD7842">
        <w:t xml:space="preserve"> </w:t>
      </w:r>
      <w:r w:rsidR="00600C7A">
        <w:t xml:space="preserve">with closest approach (periapsis) </w:t>
      </w:r>
      <w:r w:rsidR="00235894">
        <w:t>occurring</w:t>
      </w:r>
      <w:r w:rsidR="0028170E">
        <w:t xml:space="preserve"> over </w:t>
      </w:r>
      <w:r w:rsidR="00F15760">
        <w:t xml:space="preserve">mid to high </w:t>
      </w:r>
      <w:r w:rsidR="0028170E">
        <w:t>northern latit</w:t>
      </w:r>
      <w:r w:rsidR="00235894">
        <w:t>udes</w:t>
      </w:r>
      <w:r w:rsidR="00600C7A">
        <w:t xml:space="preserve">. </w:t>
      </w:r>
      <w:r w:rsidR="00232E1F">
        <w:t xml:space="preserve">Over the course of the mission, the </w:t>
      </w:r>
      <w:r w:rsidR="00F15760">
        <w:t xml:space="preserve">spacecraft </w:t>
      </w:r>
      <w:r w:rsidR="00232E1F">
        <w:t xml:space="preserve">altitude has varied </w:t>
      </w:r>
      <w:r w:rsidR="00263DEC">
        <w:t>from</w:t>
      </w:r>
      <w:r w:rsidR="00232E1F">
        <w:t xml:space="preserve"> a low of </w:t>
      </w:r>
      <w:r w:rsidR="00263DEC">
        <w:t>~</w:t>
      </w:r>
      <w:r w:rsidR="002374DF">
        <w:t>26</w:t>
      </w:r>
      <w:r w:rsidR="00232E1F">
        <w:t xml:space="preserve"> </w:t>
      </w:r>
      <w:r w:rsidR="00BD7842">
        <w:t xml:space="preserve">km at periapsis to </w:t>
      </w:r>
      <w:r w:rsidR="00F554D7">
        <w:t>~</w:t>
      </w:r>
      <w:r w:rsidR="00BD7842">
        <w:t xml:space="preserve">15,000 km at apoapsis. </w:t>
      </w:r>
      <w:r w:rsidR="00B3630B">
        <w:t xml:space="preserve">WAC </w:t>
      </w:r>
      <w:r w:rsidR="001659AB">
        <w:t xml:space="preserve">images were </w:t>
      </w:r>
      <w:r w:rsidR="00B3630B">
        <w:t xml:space="preserve">typically used </w:t>
      </w:r>
      <w:r w:rsidR="001659AB">
        <w:t>in</w:t>
      </w:r>
      <w:r w:rsidR="00B3630B">
        <w:t xml:space="preserve"> the northern hemisphere</w:t>
      </w:r>
      <w:r w:rsidR="00274D22">
        <w:t>.</w:t>
      </w:r>
      <w:r w:rsidR="00BD7842">
        <w:t xml:space="preserve"> </w:t>
      </w:r>
      <w:r w:rsidR="00F15760">
        <w:t>In the s</w:t>
      </w:r>
      <w:r w:rsidR="00274D22">
        <w:t>o</w:t>
      </w:r>
      <w:r w:rsidR="00643E3B">
        <w:t>uthern hemisphere</w:t>
      </w:r>
      <w:r w:rsidR="00F15760">
        <w:t>,</w:t>
      </w:r>
      <w:r w:rsidR="00643E3B">
        <w:t xml:space="preserve"> </w:t>
      </w:r>
      <w:r w:rsidR="0028170E">
        <w:t>high</w:t>
      </w:r>
      <w:r w:rsidR="001659AB">
        <w:t>er</w:t>
      </w:r>
      <w:r w:rsidR="00F15760">
        <w:t>-</w:t>
      </w:r>
      <w:r w:rsidR="0028170E">
        <w:t xml:space="preserve">resolution </w:t>
      </w:r>
      <w:r w:rsidR="001659AB">
        <w:t xml:space="preserve">NAC </w:t>
      </w:r>
      <w:r w:rsidR="00B3630B">
        <w:lastRenderedPageBreak/>
        <w:t xml:space="preserve">observations </w:t>
      </w:r>
      <w:r w:rsidR="001659AB">
        <w:t>were selected</w:t>
      </w:r>
      <w:r w:rsidR="00643E3B">
        <w:t>.</w:t>
      </w:r>
      <w:r w:rsidR="001E12E1">
        <w:t xml:space="preserve"> </w:t>
      </w:r>
      <w:r w:rsidR="00274D22">
        <w:t>In t</w:t>
      </w:r>
      <w:r w:rsidR="001E12E1">
        <w:t>he equatorial region</w:t>
      </w:r>
      <w:r w:rsidR="00D431B4">
        <w:t>,</w:t>
      </w:r>
      <w:r w:rsidR="001E12E1">
        <w:t xml:space="preserve"> both WAC and NAC observations</w:t>
      </w:r>
      <w:r w:rsidR="00274D22">
        <w:t xml:space="preserve"> were </w:t>
      </w:r>
      <w:r w:rsidR="0028170E">
        <w:t>used</w:t>
      </w:r>
      <w:r w:rsidR="001E12E1">
        <w:t xml:space="preserve">. This strategy </w:t>
      </w:r>
      <w:r w:rsidR="00FD79C1">
        <w:t>results in</w:t>
      </w:r>
      <w:r w:rsidR="001E12E1">
        <w:t xml:space="preserve"> the collection of a more uniform set of images with comparable resolution.</w:t>
      </w:r>
    </w:p>
    <w:p w14:paraId="29551692" w14:textId="77777777" w:rsidR="003F0F54" w:rsidRDefault="003F0F54" w:rsidP="00905659">
      <w:pPr>
        <w:jc w:val="both"/>
      </w:pPr>
    </w:p>
    <w:p w14:paraId="6BA1292F" w14:textId="68A98B30" w:rsidR="00D70CE4" w:rsidRDefault="00047386" w:rsidP="00905659">
      <w:pPr>
        <w:jc w:val="both"/>
      </w:pPr>
      <w:r>
        <w:t xml:space="preserve">Ultimately, </w:t>
      </w:r>
      <w:r w:rsidR="00D93EC2">
        <w:t>100,432 (</w:t>
      </w:r>
      <w:r w:rsidR="004F4CC6">
        <w:t>63,536</w:t>
      </w:r>
      <w:r w:rsidR="00D93EC2">
        <w:t xml:space="preserve"> NAC and </w:t>
      </w:r>
      <w:r w:rsidR="004F4CC6">
        <w:t>36,896</w:t>
      </w:r>
      <w:r w:rsidR="00D93EC2">
        <w:t xml:space="preserve"> WAC-G)</w:t>
      </w:r>
      <w:r>
        <w:t xml:space="preserve"> images were utilized in the creation of the </w:t>
      </w:r>
      <w:r w:rsidR="006B3060">
        <w:t xml:space="preserve">control network.  The resulting point cloud from the control network was used to generate the </w:t>
      </w:r>
      <w:r>
        <w:t>USGS DEM</w:t>
      </w:r>
      <w:r w:rsidR="00003BB8">
        <w:t xml:space="preserve"> through interpolation</w:t>
      </w:r>
      <w:r>
        <w:t>.</w:t>
      </w:r>
      <w:r w:rsidR="003F0F54">
        <w:t xml:space="preserve"> </w:t>
      </w:r>
      <w:r w:rsidR="009C62A6">
        <w:t>USGS</w:t>
      </w:r>
      <w:r w:rsidR="009C385F">
        <w:t xml:space="preserve"> selected</w:t>
      </w:r>
      <w:r w:rsidR="008F7817">
        <w:t xml:space="preserve"> NAC and WAC-G </w:t>
      </w:r>
      <w:r w:rsidR="009C385F">
        <w:t xml:space="preserve">images with a pixel </w:t>
      </w:r>
      <w:r w:rsidR="00C64FF9">
        <w:t xml:space="preserve">resolution </w:t>
      </w:r>
      <w:r w:rsidR="00274D22">
        <w:t xml:space="preserve">between </w:t>
      </w:r>
      <w:r w:rsidR="00D93EC2">
        <w:t xml:space="preserve">75 </w:t>
      </w:r>
      <w:r w:rsidR="00274D22">
        <w:t xml:space="preserve">and </w:t>
      </w:r>
      <w:r w:rsidR="00D93EC2">
        <w:t xml:space="preserve">800 </w:t>
      </w:r>
      <w:r w:rsidR="00F11B09">
        <w:t>meters/pixel.</w:t>
      </w:r>
      <w:r>
        <w:t xml:space="preserve"> </w:t>
      </w:r>
      <w:r w:rsidR="00F554D7">
        <w:t xml:space="preserve">Additional </w:t>
      </w:r>
      <w:r w:rsidR="003F0F54">
        <w:t xml:space="preserve">image selection </w:t>
      </w:r>
      <w:r w:rsidR="0055753C">
        <w:t>considerations</w:t>
      </w:r>
      <w:r w:rsidR="00F554D7">
        <w:t xml:space="preserve"> include</w:t>
      </w:r>
      <w:r>
        <w:t xml:space="preserve">d </w:t>
      </w:r>
      <w:r w:rsidR="006035A2">
        <w:t xml:space="preserve">images with incidence angles </w:t>
      </w:r>
      <w:r w:rsidR="00072466">
        <w:t>&lt;</w:t>
      </w:r>
      <w:r w:rsidR="006035A2">
        <w:t xml:space="preserve"> 86° and emission angles &lt; 65</w:t>
      </w:r>
      <w:r w:rsidR="004E6DF6">
        <w:t>°</w:t>
      </w:r>
      <w:r w:rsidR="00F554D7">
        <w:t>.</w:t>
      </w:r>
      <w:r w:rsidR="006035A2">
        <w:t xml:space="preserve"> However, exceptions had to be made in some </w:t>
      </w:r>
      <w:r w:rsidR="00072466">
        <w:t xml:space="preserve">areas </w:t>
      </w:r>
      <w:r w:rsidR="006035A2">
        <w:t>where these criteria created data gaps (e.g., poles).</w:t>
      </w:r>
    </w:p>
    <w:p w14:paraId="629624E7" w14:textId="77777777" w:rsidR="00D70CE4" w:rsidRDefault="00D70CE4" w:rsidP="00905659">
      <w:pPr>
        <w:jc w:val="both"/>
      </w:pPr>
    </w:p>
    <w:p w14:paraId="5AF56929" w14:textId="59C2EE9A" w:rsidR="00F554D7" w:rsidRPr="008F7817" w:rsidRDefault="00F554D7" w:rsidP="00905659">
      <w:pPr>
        <w:jc w:val="both"/>
      </w:pPr>
      <w:r w:rsidRPr="008F7817">
        <w:t>Images with high incidence angles, the angle between the Sun and the surface normal, produce shadows that make image registration</w:t>
      </w:r>
      <w:r w:rsidR="00F851A9" w:rsidRPr="008F7817">
        <w:t xml:space="preserve"> </w:t>
      </w:r>
      <w:r w:rsidR="00D70CE4" w:rsidRPr="0001518E">
        <w:t>difficult</w:t>
      </w:r>
      <w:r w:rsidRPr="008F7817">
        <w:t>.</w:t>
      </w:r>
      <w:r w:rsidR="00D70CE4" w:rsidRPr="0001518E">
        <w:t xml:space="preserve"> </w:t>
      </w:r>
      <w:r w:rsidR="008F7817" w:rsidRPr="0001518E">
        <w:t>Elevations in any shadowed areas</w:t>
      </w:r>
      <w:r w:rsidR="00003BB8">
        <w:t>, including the poles,</w:t>
      </w:r>
      <w:r w:rsidR="008F7817" w:rsidRPr="0001518E">
        <w:t xml:space="preserve"> are determined by interpolation. </w:t>
      </w:r>
    </w:p>
    <w:p w14:paraId="0F7C8774" w14:textId="2C5F6A14" w:rsidR="00986590" w:rsidRDefault="001E12E1" w:rsidP="00A015B5">
      <w:pPr>
        <w:pStyle w:val="Heading4"/>
      </w:pPr>
      <w:bookmarkStart w:id="88" w:name="_Toc478651359"/>
      <w:r>
        <w:t>Global Image Control</w:t>
      </w:r>
      <w:bookmarkEnd w:id="88"/>
    </w:p>
    <w:p w14:paraId="517EFA5A" w14:textId="7D6781CB" w:rsidR="002F0050" w:rsidRDefault="007F71EC" w:rsidP="00AB3B1A">
      <w:pPr>
        <w:jc w:val="both"/>
      </w:pPr>
      <w:r>
        <w:t xml:space="preserve">The derivation of DEMs from image data requires highly accurate co-registration of overlapping images. The overall accuracy of the DEM </w:t>
      </w:r>
      <w:r w:rsidR="00A70AB1">
        <w:t xml:space="preserve">increases </w:t>
      </w:r>
      <w:r w:rsidR="005B04C8">
        <w:t>as the density of</w:t>
      </w:r>
      <w:r>
        <w:t xml:space="preserve"> stereo observations </w:t>
      </w:r>
      <w:r w:rsidR="005B04C8">
        <w:t>increases</w:t>
      </w:r>
      <w:r>
        <w:t>. Typically</w:t>
      </w:r>
      <w:r w:rsidR="00385A6F">
        <w:t>,</w:t>
      </w:r>
      <w:r>
        <w:t xml:space="preserve"> all </w:t>
      </w:r>
      <w:r w:rsidR="000973DC">
        <w:t xml:space="preserve">remotely sensed </w:t>
      </w:r>
      <w:r>
        <w:t xml:space="preserve">image data require some adjustment to pointing attitude </w:t>
      </w:r>
      <w:r w:rsidR="005B04C8">
        <w:t xml:space="preserve">to improve </w:t>
      </w:r>
      <w:r>
        <w:t xml:space="preserve">co-registration. </w:t>
      </w:r>
      <w:r w:rsidR="00385A6F">
        <w:t xml:space="preserve">This </w:t>
      </w:r>
      <w:r w:rsidR="005B04C8">
        <w:t xml:space="preserve">process </w:t>
      </w:r>
      <w:r w:rsidR="00385A6F">
        <w:t xml:space="preserve">is commonly referred to as image </w:t>
      </w:r>
      <w:r w:rsidR="00385A6F" w:rsidRPr="00385A6F">
        <w:rPr>
          <w:i/>
        </w:rPr>
        <w:t>control</w:t>
      </w:r>
      <w:r w:rsidR="00385A6F">
        <w:t xml:space="preserve">. </w:t>
      </w:r>
      <w:r w:rsidRPr="00385A6F">
        <w:t>The</w:t>
      </w:r>
      <w:r>
        <w:t xml:space="preserve"> USGS has developed software and procedures </w:t>
      </w:r>
      <w:r w:rsidR="000973DC">
        <w:t xml:space="preserve">in </w:t>
      </w:r>
      <w:r w:rsidR="00B52EA2">
        <w:t>ISIS</w:t>
      </w:r>
      <w:r w:rsidR="000973DC">
        <w:t xml:space="preserve"> </w:t>
      </w:r>
      <w:r>
        <w:t>that create and manage a</w:t>
      </w:r>
      <w:r w:rsidR="004F4CC6">
        <w:t xml:space="preserve"> series of</w:t>
      </w:r>
      <w:r>
        <w:t xml:space="preserve"> network</w:t>
      </w:r>
      <w:r w:rsidR="004F4CC6">
        <w:t>s</w:t>
      </w:r>
      <w:r>
        <w:t xml:space="preserve"> of tie points that are, in this case, distributed globally but non-uniformly. Tie points </w:t>
      </w:r>
      <w:r w:rsidR="005B04C8">
        <w:t>(</w:t>
      </w:r>
      <w:r>
        <w:t xml:space="preserve">also referred to as </w:t>
      </w:r>
      <w:r w:rsidRPr="0018528A">
        <w:rPr>
          <w:i/>
        </w:rPr>
        <w:t>c</w:t>
      </w:r>
      <w:r w:rsidR="0018528A" w:rsidRPr="0018528A">
        <w:rPr>
          <w:i/>
        </w:rPr>
        <w:t xml:space="preserve">ontrol </w:t>
      </w:r>
      <w:r w:rsidR="008459F2" w:rsidRPr="0018528A">
        <w:rPr>
          <w:i/>
        </w:rPr>
        <w:t>points</w:t>
      </w:r>
      <w:r w:rsidR="005B04C8">
        <w:t>)</w:t>
      </w:r>
      <w:r w:rsidR="0018528A">
        <w:t xml:space="preserve"> consist of a set of line</w:t>
      </w:r>
      <w:r w:rsidR="005B04C8">
        <w:t xml:space="preserve"> and </w:t>
      </w:r>
      <w:r w:rsidR="0018528A">
        <w:t xml:space="preserve">sample coordinates, called </w:t>
      </w:r>
      <w:r w:rsidRPr="0018528A">
        <w:rPr>
          <w:i/>
        </w:rPr>
        <w:t>measures</w:t>
      </w:r>
      <w:r w:rsidR="0018528A">
        <w:t>, of a common</w:t>
      </w:r>
      <w:r>
        <w:t xml:space="preserve"> feature </w:t>
      </w:r>
      <w:r w:rsidR="0018528A">
        <w:t xml:space="preserve">in all images acquired of the same surface region. </w:t>
      </w:r>
      <w:r w:rsidR="002806F8">
        <w:t xml:space="preserve">Each of the </w:t>
      </w:r>
      <w:r w:rsidR="00D93EC2">
        <w:t>100,432</w:t>
      </w:r>
      <w:r w:rsidR="00385A6F">
        <w:rPr>
          <w:rStyle w:val="CommentReference"/>
        </w:rPr>
        <w:t xml:space="preserve"> </w:t>
      </w:r>
      <w:r w:rsidR="002806F8">
        <w:t>images in the global control network must have at least three control points.</w:t>
      </w:r>
      <w:r w:rsidR="00385A6F">
        <w:t xml:space="preserve"> </w:t>
      </w:r>
    </w:p>
    <w:p w14:paraId="34761B3D" w14:textId="77777777" w:rsidR="002F0050" w:rsidRDefault="002F0050" w:rsidP="0018528A">
      <w:pPr>
        <w:jc w:val="both"/>
      </w:pPr>
    </w:p>
    <w:p w14:paraId="79FEBD75" w14:textId="4A420A01" w:rsidR="002F0050" w:rsidRDefault="005063E9" w:rsidP="0018528A">
      <w:pPr>
        <w:jc w:val="both"/>
      </w:pPr>
      <w:r>
        <w:t xml:space="preserve">Successful control of a set of images requires accuracy of the control measures to </w:t>
      </w:r>
      <w:r w:rsidR="004F4CC6">
        <w:t>the sub-pixel</w:t>
      </w:r>
      <w:r>
        <w:t xml:space="preserve"> and control points distributed as uniformly as possible over an image. </w:t>
      </w:r>
      <w:r w:rsidR="002F0050">
        <w:t xml:space="preserve">This process constitutes global image control of an image data set. The bundle adjustment provides updated pointing for each image in the network and allows generation of a radius solution at every control point in the global control network. </w:t>
      </w:r>
      <w:r w:rsidR="00C64FF9">
        <w:t>Generation of a DEM from this process must also provide suff</w:t>
      </w:r>
      <w:r w:rsidR="00B40B2B">
        <w:t xml:space="preserve">icient point density </w:t>
      </w:r>
      <w:r w:rsidR="00C64FF9">
        <w:t xml:space="preserve">to </w:t>
      </w:r>
      <w:r w:rsidR="00B40B2B">
        <w:t>increase</w:t>
      </w:r>
      <w:r w:rsidR="00C64FF9">
        <w:t xml:space="preserve"> interpolation </w:t>
      </w:r>
      <w:r w:rsidR="00B40B2B">
        <w:t xml:space="preserve">fidelity </w:t>
      </w:r>
      <w:r w:rsidR="00C64FF9">
        <w:t xml:space="preserve">for areas that lack </w:t>
      </w:r>
      <w:r w:rsidR="00B40B2B">
        <w:t xml:space="preserve">control </w:t>
      </w:r>
      <w:r w:rsidR="00C64FF9">
        <w:t xml:space="preserve">point coverage. </w:t>
      </w:r>
      <w:r w:rsidR="00B52EA2">
        <w:t>Further d</w:t>
      </w:r>
      <w:r w:rsidR="002F0050">
        <w:t xml:space="preserve">etails on </w:t>
      </w:r>
      <w:r w:rsidR="00B52EA2">
        <w:t xml:space="preserve">image control </w:t>
      </w:r>
      <w:r w:rsidR="002F0050">
        <w:t>software components are given at the ISIS website [</w:t>
      </w:r>
      <w:r w:rsidR="00D62858">
        <w:fldChar w:fldCharType="begin"/>
      </w:r>
      <w:r w:rsidR="00D62858">
        <w:instrText xml:space="preserve"> REF _Ref320299323 \r \h </w:instrText>
      </w:r>
      <w:r w:rsidR="00D62858">
        <w:fldChar w:fldCharType="separate"/>
      </w:r>
      <w:r w:rsidR="0016786F">
        <w:t>11</w:t>
      </w:r>
      <w:r w:rsidR="00D62858">
        <w:fldChar w:fldCharType="end"/>
      </w:r>
      <w:r w:rsidR="002F0050">
        <w:t>].</w:t>
      </w:r>
    </w:p>
    <w:p w14:paraId="3CB71AEE" w14:textId="77777777" w:rsidR="002F0050" w:rsidRDefault="002F0050" w:rsidP="0018528A">
      <w:pPr>
        <w:jc w:val="both"/>
      </w:pPr>
    </w:p>
    <w:p w14:paraId="6847ECDC" w14:textId="644BEF72" w:rsidR="00965F9C" w:rsidRPr="001A4997" w:rsidRDefault="00AF16F2" w:rsidP="004545F6">
      <w:pPr>
        <w:jc w:val="both"/>
      </w:pPr>
      <w:r>
        <w:t xml:space="preserve">From 176,352 MDIS NAC and WAC-G images, 101,177 </w:t>
      </w:r>
      <w:r w:rsidR="001A4997">
        <w:t>were selected that passed the resolution and angular constraints specified in</w:t>
      </w:r>
      <w:r w:rsidR="00142303">
        <w:t xml:space="preserve"> </w:t>
      </w:r>
      <w:r w:rsidR="00142303">
        <w:fldChar w:fldCharType="begin"/>
      </w:r>
      <w:r w:rsidR="00142303">
        <w:instrText xml:space="preserve"> REF _Ref320892766 \r \h </w:instrText>
      </w:r>
      <w:r w:rsidR="00142303">
        <w:fldChar w:fldCharType="separate"/>
      </w:r>
      <w:r w:rsidR="0016786F">
        <w:t>4.3.2.2</w:t>
      </w:r>
      <w:r w:rsidR="00142303">
        <w:fldChar w:fldCharType="end"/>
      </w:r>
      <w:r w:rsidR="001A4997">
        <w:t xml:space="preserve">. </w:t>
      </w:r>
      <w:r w:rsidR="001A4997" w:rsidRPr="001A4997">
        <w:rPr>
          <w:color w:val="000000"/>
        </w:rPr>
        <w:t xml:space="preserve">The global </w:t>
      </w:r>
      <w:r w:rsidR="00142303">
        <w:rPr>
          <w:color w:val="000000"/>
        </w:rPr>
        <w:t>simple cylindrical</w:t>
      </w:r>
      <w:r w:rsidR="00142303" w:rsidRPr="001A4997">
        <w:rPr>
          <w:color w:val="000000"/>
        </w:rPr>
        <w:t xml:space="preserve"> </w:t>
      </w:r>
      <w:r w:rsidR="001A4997" w:rsidRPr="001A4997">
        <w:rPr>
          <w:color w:val="000000"/>
        </w:rPr>
        <w:t xml:space="preserve">map was partitioned into </w:t>
      </w:r>
      <w:r w:rsidR="001A4997">
        <w:rPr>
          <w:color w:val="000000"/>
        </w:rPr>
        <w:t>648</w:t>
      </w:r>
      <w:r w:rsidR="001A4997" w:rsidRPr="001A4997">
        <w:rPr>
          <w:color w:val="000000"/>
        </w:rPr>
        <w:t xml:space="preserve"> 10°×10° tiles</w:t>
      </w:r>
      <w:r w:rsidR="009B53A0">
        <w:rPr>
          <w:color w:val="000000"/>
        </w:rPr>
        <w:t xml:space="preserve"> and i</w:t>
      </w:r>
      <w:r w:rsidR="001A4997" w:rsidRPr="001A4997">
        <w:rPr>
          <w:color w:val="000000"/>
        </w:rPr>
        <w:t>mages were placed in tiles by their center image latitude/longitude coordinates.</w:t>
      </w:r>
      <w:r w:rsidR="001A4997">
        <w:rPr>
          <w:color w:val="000000"/>
        </w:rPr>
        <w:t xml:space="preserve"> </w:t>
      </w:r>
      <w:r w:rsidR="009B27C3">
        <w:rPr>
          <w:color w:val="000000"/>
        </w:rPr>
        <w:t xml:space="preserve">All images with greater than 3.5% common surface overlap were identified for each image. </w:t>
      </w:r>
      <w:r w:rsidR="009C3F0E">
        <w:rPr>
          <w:color w:val="000000"/>
        </w:rPr>
        <w:t xml:space="preserve">A specialized feature-based image matching application was developed using the OpenCV </w:t>
      </w:r>
      <w:r w:rsidR="007D3FD7">
        <w:rPr>
          <w:color w:val="000000"/>
        </w:rPr>
        <w:t>[</w:t>
      </w:r>
      <w:r w:rsidR="008C3DEB">
        <w:rPr>
          <w:color w:val="000000"/>
        </w:rPr>
        <w:fldChar w:fldCharType="begin"/>
      </w:r>
      <w:r w:rsidR="008C3DEB">
        <w:rPr>
          <w:color w:val="000000"/>
        </w:rPr>
        <w:instrText xml:space="preserve"> REF _Ref320299887 \r \h </w:instrText>
      </w:r>
      <w:r w:rsidR="008C3DEB">
        <w:rPr>
          <w:color w:val="000000"/>
        </w:rPr>
      </w:r>
      <w:r w:rsidR="008C3DEB">
        <w:rPr>
          <w:color w:val="000000"/>
        </w:rPr>
        <w:fldChar w:fldCharType="separate"/>
      </w:r>
      <w:r w:rsidR="0016786F">
        <w:rPr>
          <w:color w:val="000000"/>
        </w:rPr>
        <w:t>25</w:t>
      </w:r>
      <w:r w:rsidR="008C3DEB">
        <w:rPr>
          <w:color w:val="000000"/>
        </w:rPr>
        <w:fldChar w:fldCharType="end"/>
      </w:r>
      <w:r w:rsidR="007D3FD7">
        <w:rPr>
          <w:color w:val="000000"/>
        </w:rPr>
        <w:t xml:space="preserve">] </w:t>
      </w:r>
      <w:r w:rsidR="009B53A0">
        <w:rPr>
          <w:color w:val="000000"/>
        </w:rPr>
        <w:t>application-programming</w:t>
      </w:r>
      <w:r w:rsidR="007D3FD7">
        <w:rPr>
          <w:color w:val="000000"/>
        </w:rPr>
        <w:t xml:space="preserve"> interface</w:t>
      </w:r>
      <w:r w:rsidR="009B53A0">
        <w:rPr>
          <w:color w:val="000000"/>
        </w:rPr>
        <w:t xml:space="preserve"> (API)</w:t>
      </w:r>
      <w:r w:rsidR="007D3FD7">
        <w:rPr>
          <w:color w:val="000000"/>
        </w:rPr>
        <w:t>.</w:t>
      </w:r>
      <w:r w:rsidR="009B53A0">
        <w:rPr>
          <w:color w:val="000000"/>
        </w:rPr>
        <w:t xml:space="preserve"> </w:t>
      </w:r>
      <w:r w:rsidR="009B53A0">
        <w:rPr>
          <w:i/>
          <w:color w:val="000000"/>
        </w:rPr>
        <w:t>findfeatures</w:t>
      </w:r>
      <w:r w:rsidR="009B53A0" w:rsidRPr="00965F9C">
        <w:rPr>
          <w:color w:val="000000"/>
        </w:rPr>
        <w:t xml:space="preserve"> combines </w:t>
      </w:r>
      <w:r w:rsidR="009B53A0">
        <w:rPr>
          <w:color w:val="000000"/>
        </w:rPr>
        <w:lastRenderedPageBreak/>
        <w:t xml:space="preserve">algorithms in OpenCV’s 2-D Features Framework for </w:t>
      </w:r>
      <w:r w:rsidR="009B53A0" w:rsidRPr="00965F9C">
        <w:rPr>
          <w:color w:val="000000"/>
        </w:rPr>
        <w:t xml:space="preserve">feature-based matching of tie point measurements in overlapping image pairs with robust </w:t>
      </w:r>
      <w:r w:rsidR="009B53A0" w:rsidRPr="009B53A0">
        <w:rPr>
          <w:color w:val="000000"/>
        </w:rPr>
        <w:t>outlier detection. The applica</w:t>
      </w:r>
      <w:r w:rsidR="009B53A0" w:rsidRPr="00965F9C">
        <w:rPr>
          <w:color w:val="000000"/>
        </w:rPr>
        <w:t>tion accepts a list of all</w:t>
      </w:r>
      <w:r w:rsidR="009B53A0" w:rsidRPr="009B53A0">
        <w:rPr>
          <w:color w:val="000000"/>
        </w:rPr>
        <w:t xml:space="preserve"> images that overlap the refer</w:t>
      </w:r>
      <w:r w:rsidR="009B53A0" w:rsidRPr="00965F9C">
        <w:rPr>
          <w:color w:val="000000"/>
        </w:rPr>
        <w:t>ence image, which are then matched simultaneously. The output is an image-based control network of all common tie points in the overlapping regions.</w:t>
      </w:r>
      <w:r w:rsidR="00723571">
        <w:rPr>
          <w:color w:val="000000"/>
        </w:rPr>
        <w:t xml:space="preserve"> These individual image control networks are combined into a larger networks consisting of 14 regions globally. The least squared bundle adjustment described in 4.3.2.4 is applied to each network to ensure consistency and identify coverage issues. The 14 regional networks were combined into a southern and northern </w:t>
      </w:r>
      <w:r w:rsidR="00965F9C">
        <w:rPr>
          <w:color w:val="000000"/>
        </w:rPr>
        <w:t xml:space="preserve">hemisphere </w:t>
      </w:r>
      <w:r w:rsidR="00723571">
        <w:rPr>
          <w:color w:val="000000"/>
        </w:rPr>
        <w:t xml:space="preserve">networks and bundle adjusted once more. </w:t>
      </w:r>
      <w:r w:rsidR="00965F9C">
        <w:rPr>
          <w:color w:val="000000"/>
        </w:rPr>
        <w:t xml:space="preserve"> Finally, the north and south hemisphere control networks were combined into a global network and a final bundle adjustment was performed.</w:t>
      </w:r>
      <w:r w:rsidR="00B40B2B">
        <w:t xml:space="preserve"> </w:t>
      </w:r>
      <w:r w:rsidR="00965F9C">
        <w:t xml:space="preserve">The </w:t>
      </w:r>
      <w:r w:rsidR="003D202D">
        <w:t>global</w:t>
      </w:r>
      <w:r w:rsidR="00B40B2B">
        <w:t xml:space="preserve"> Mercury control network created from MDIS NAC and WAC-G images contained 12,596,336 control points and 94,745,475 tie point measurements.</w:t>
      </w:r>
    </w:p>
    <w:p w14:paraId="0308C505" w14:textId="1927C3CE" w:rsidR="00905659" w:rsidRDefault="00905659" w:rsidP="00AE306B">
      <w:pPr>
        <w:pStyle w:val="Heading4"/>
      </w:pPr>
      <w:bookmarkStart w:id="89" w:name="_Toc478651360"/>
      <w:r>
        <w:t>Least Squares Bundle Adjustment</w:t>
      </w:r>
      <w:r w:rsidR="0071190B">
        <w:t xml:space="preserve"> (</w:t>
      </w:r>
      <w:r w:rsidR="00B52EA2">
        <w:t>ISIS</w:t>
      </w:r>
      <w:r w:rsidR="00166FE3">
        <w:t xml:space="preserve"> module </w:t>
      </w:r>
      <w:r w:rsidR="0071190B" w:rsidRPr="00F22052">
        <w:rPr>
          <w:i/>
        </w:rPr>
        <w:t>jigsaw</w:t>
      </w:r>
      <w:r w:rsidR="0071190B">
        <w:t>)</w:t>
      </w:r>
      <w:bookmarkEnd w:id="89"/>
    </w:p>
    <w:p w14:paraId="4CDD2A7C" w14:textId="258F6D5A" w:rsidR="000854B2" w:rsidRDefault="007B7BCD" w:rsidP="00112420">
      <w:pPr>
        <w:jc w:val="both"/>
      </w:pPr>
      <w:r w:rsidRPr="00965D96">
        <w:t>The bundle adjustment plays a critical role in the photogrammetric control</w:t>
      </w:r>
      <w:r>
        <w:t xml:space="preserve"> </w:t>
      </w:r>
      <w:r w:rsidRPr="00965D96">
        <w:t>process.</w:t>
      </w:r>
      <w:r w:rsidR="000854B2">
        <w:t xml:space="preserve"> </w:t>
      </w:r>
    </w:p>
    <w:p w14:paraId="368AA1F4" w14:textId="77777777" w:rsidR="00375F23" w:rsidRDefault="00375F23" w:rsidP="00112420">
      <w:pPr>
        <w:jc w:val="both"/>
      </w:pPr>
    </w:p>
    <w:p w14:paraId="455BEFDF" w14:textId="65BB91AB" w:rsidR="008E4EE1" w:rsidRDefault="008E4EE1" w:rsidP="008B1419">
      <w:pPr>
        <w:jc w:val="both"/>
      </w:pPr>
      <w:r>
        <w:t xml:space="preserve">The functional model, defining the relationship between image and object space coordinate systems, is known as the collinearity condition. This stipulates that, under ideal conditions, an image </w:t>
      </w:r>
      <w:r w:rsidR="006F6F31">
        <w:t xml:space="preserve">point measurement, </w:t>
      </w:r>
      <w:r>
        <w:t>corresponding ground point, and the perspective center of the camera lens lie on the same line</w:t>
      </w:r>
      <w:r w:rsidR="00A837EC">
        <w:t xml:space="preserve"> (</w:t>
      </w:r>
      <w:r w:rsidR="005C7E1F">
        <w:fldChar w:fldCharType="begin"/>
      </w:r>
      <w:r w:rsidR="005C7E1F">
        <w:instrText xml:space="preserve"> REF _Ref322537188 \h </w:instrText>
      </w:r>
      <w:r w:rsidR="005C7E1F">
        <w:fldChar w:fldCharType="separate"/>
      </w:r>
      <w:r w:rsidR="0016786F">
        <w:t xml:space="preserve">Figure </w:t>
      </w:r>
      <w:r w:rsidR="0016786F">
        <w:rPr>
          <w:noProof/>
        </w:rPr>
        <w:t>1</w:t>
      </w:r>
      <w:r w:rsidR="005C7E1F">
        <w:fldChar w:fldCharType="end"/>
      </w:r>
      <w:r w:rsidR="00A837EC">
        <w:t>).</w:t>
      </w:r>
    </w:p>
    <w:p w14:paraId="7D0F5657" w14:textId="77777777" w:rsidR="008E4EE1" w:rsidRDefault="008E4EE1" w:rsidP="008B1419">
      <w:pPr>
        <w:jc w:val="both"/>
      </w:pPr>
    </w:p>
    <w:p w14:paraId="59F84A5B" w14:textId="502DDB5A" w:rsidR="000E64EB" w:rsidRDefault="001346F1" w:rsidP="008B1419">
      <w:pPr>
        <w:jc w:val="both"/>
      </w:pPr>
      <w:r>
        <w:t>Using</w:t>
      </w:r>
      <w:r w:rsidR="00166FE3">
        <w:t xml:space="preserve"> the </w:t>
      </w:r>
      <w:r w:rsidR="00B52EA2">
        <w:t>ISIS</w:t>
      </w:r>
      <w:r w:rsidR="00166FE3">
        <w:t xml:space="preserve"> bundle adjustment module</w:t>
      </w:r>
      <w:r>
        <w:t xml:space="preserve"> </w:t>
      </w:r>
      <w:r w:rsidRPr="007D116A">
        <w:rPr>
          <w:i/>
        </w:rPr>
        <w:t>jigsaw</w:t>
      </w:r>
      <w:r w:rsidR="00B75269">
        <w:t>,</w:t>
      </w:r>
      <w:r>
        <w:t xml:space="preserve"> one may solve for camera pointing alone, camera position alone, or pointing and position </w:t>
      </w:r>
      <w:r w:rsidR="000E64EB">
        <w:t>together</w:t>
      </w:r>
      <w:r>
        <w:t xml:space="preserve">. </w:t>
      </w:r>
      <w:r w:rsidR="00263431">
        <w:t xml:space="preserve">Through rigorous weighting, parameters may be held fixed, allowed to adjust freely, or constrained with a priori precision information. </w:t>
      </w:r>
      <w:r>
        <w:t>Three-dimensional coordinates (latitude, longitude, and radius) of all ground points are also determined in the adjustment</w:t>
      </w:r>
      <w:r w:rsidR="00DD072F">
        <w:t xml:space="preserve"> [</w:t>
      </w:r>
      <w:r w:rsidR="008C3DEB">
        <w:fldChar w:fldCharType="begin"/>
      </w:r>
      <w:r w:rsidR="008C3DEB">
        <w:instrText xml:space="preserve"> REF _Ref320299627 \r \h </w:instrText>
      </w:r>
      <w:r w:rsidR="008C3DEB">
        <w:fldChar w:fldCharType="separate"/>
      </w:r>
      <w:r w:rsidR="0016786F">
        <w:t>14</w:t>
      </w:r>
      <w:r w:rsidR="008C3DEB">
        <w:fldChar w:fldCharType="end"/>
      </w:r>
      <w:r w:rsidR="00DD072F">
        <w:t>]</w:t>
      </w:r>
      <w:r>
        <w:t xml:space="preserve">. </w:t>
      </w:r>
      <w:r w:rsidR="001A035F">
        <w:t>We chose to solve only for camera pointing</w:t>
      </w:r>
      <w:r w:rsidR="005329E3">
        <w:t xml:space="preserve"> and apply spacecraft position ephemeris provided by the MESSENGER navigation team</w:t>
      </w:r>
      <w:r w:rsidR="001A035F">
        <w:t xml:space="preserve">. </w:t>
      </w:r>
      <w:r w:rsidR="000E64EB">
        <w:t xml:space="preserve">These points </w:t>
      </w:r>
      <w:r w:rsidR="00FD085D">
        <w:t>were</w:t>
      </w:r>
      <w:r w:rsidR="000E64EB">
        <w:t xml:space="preserve"> utilized for the creation of the USGS DEM.</w:t>
      </w:r>
    </w:p>
    <w:p w14:paraId="1E29B617" w14:textId="77777777" w:rsidR="00301C06" w:rsidRDefault="00FC2DE2" w:rsidP="00C97825">
      <w:pPr>
        <w:keepNext/>
        <w:framePr w:w="5082" w:h="4948" w:hRule="exact" w:hSpace="288" w:wrap="around" w:hAnchor="margin" w:xAlign="right" w:yAlign="top"/>
        <w:jc w:val="center"/>
      </w:pPr>
      <w:r w:rsidRPr="00965D96">
        <w:rPr>
          <w:noProof/>
        </w:rPr>
        <w:drawing>
          <wp:inline distT="0" distB="0" distL="0" distR="0" wp14:anchorId="525A9FBF" wp14:editId="32C6E84C">
            <wp:extent cx="3173095" cy="201422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usBundle2.png"/>
                    <pic:cNvPicPr/>
                  </pic:nvPicPr>
                  <pic:blipFill>
                    <a:blip r:embed="rId17">
                      <a:extLst>
                        <a:ext uri="{28A0092B-C50C-407E-A947-70E740481C1C}">
                          <a14:useLocalDpi xmlns:a14="http://schemas.microsoft.com/office/drawing/2010/main" val="0"/>
                        </a:ext>
                      </a:extLst>
                    </a:blip>
                    <a:stretch>
                      <a:fillRect/>
                    </a:stretch>
                  </pic:blipFill>
                  <pic:spPr>
                    <a:xfrm>
                      <a:off x="0" y="0"/>
                      <a:ext cx="3173095" cy="2014220"/>
                    </a:xfrm>
                    <a:prstGeom prst="rect">
                      <a:avLst/>
                    </a:prstGeom>
                  </pic:spPr>
                </pic:pic>
              </a:graphicData>
            </a:graphic>
          </wp:inline>
        </w:drawing>
      </w:r>
    </w:p>
    <w:p w14:paraId="6BB3FD93" w14:textId="05A85565" w:rsidR="00FC2DE2" w:rsidRPr="00965D96" w:rsidRDefault="00301C06" w:rsidP="00887E9E">
      <w:pPr>
        <w:pStyle w:val="Caption"/>
        <w:framePr w:w="5082" w:h="4948" w:hRule="exact" w:hSpace="288" w:wrap="around" w:hAnchor="margin" w:xAlign="right" w:yAlign="top"/>
        <w:jc w:val="center"/>
      </w:pPr>
      <w:bookmarkStart w:id="90" w:name="_Ref322537188"/>
      <w:bookmarkStart w:id="91" w:name="_Toc478651325"/>
      <w:r>
        <w:t xml:space="preserve">Figure </w:t>
      </w:r>
      <w:fldSimple w:instr=" SEQ Figure \* ARABIC ">
        <w:r w:rsidR="0016786F">
          <w:rPr>
            <w:noProof/>
          </w:rPr>
          <w:t>1</w:t>
        </w:r>
      </w:fldSimple>
      <w:bookmarkEnd w:id="90"/>
      <w:r>
        <w:t xml:space="preserve"> The Collinearity Condition.</w:t>
      </w:r>
      <w:bookmarkEnd w:id="91"/>
    </w:p>
    <w:p w14:paraId="7313EE21" w14:textId="0A44FDF7" w:rsidR="00FC2DE2" w:rsidRPr="00452C85" w:rsidRDefault="00FC2DE2" w:rsidP="00887E9E">
      <w:pPr>
        <w:pStyle w:val="Caption"/>
        <w:framePr w:w="5082" w:h="4948" w:hRule="exact" w:hSpace="288" w:wrap="around" w:hAnchor="margin" w:xAlign="right" w:yAlign="top"/>
        <w:rPr>
          <w:sz w:val="22"/>
          <w:szCs w:val="22"/>
        </w:rPr>
      </w:pPr>
      <w:r w:rsidRPr="00452C85">
        <w:rPr>
          <w:sz w:val="22"/>
          <w:szCs w:val="22"/>
        </w:rPr>
        <w:t>A ground point, corresponding image measurement, and associated camera position ideally lie on a line (After [</w:t>
      </w:r>
      <w:r w:rsidR="008C3DEB">
        <w:rPr>
          <w:sz w:val="22"/>
          <w:szCs w:val="22"/>
        </w:rPr>
        <w:fldChar w:fldCharType="begin"/>
      </w:r>
      <w:r w:rsidR="008C3DEB">
        <w:rPr>
          <w:sz w:val="22"/>
          <w:szCs w:val="22"/>
        </w:rPr>
        <w:instrText xml:space="preserve"> REF _Ref320299940 \r \h </w:instrText>
      </w:r>
      <w:r w:rsidR="008C3DEB">
        <w:rPr>
          <w:sz w:val="22"/>
          <w:szCs w:val="22"/>
        </w:rPr>
      </w:r>
      <w:r w:rsidR="008C3DEB">
        <w:rPr>
          <w:sz w:val="22"/>
          <w:szCs w:val="22"/>
        </w:rPr>
        <w:fldChar w:fldCharType="separate"/>
      </w:r>
      <w:r w:rsidR="0016786F">
        <w:rPr>
          <w:sz w:val="22"/>
          <w:szCs w:val="22"/>
        </w:rPr>
        <w:t>15</w:t>
      </w:r>
      <w:r w:rsidR="008C3DEB">
        <w:rPr>
          <w:sz w:val="22"/>
          <w:szCs w:val="22"/>
        </w:rPr>
        <w:fldChar w:fldCharType="end"/>
      </w:r>
      <w:r w:rsidRPr="00452C85">
        <w:rPr>
          <w:sz w:val="22"/>
          <w:szCs w:val="22"/>
        </w:rPr>
        <w:t>]).</w:t>
      </w:r>
    </w:p>
    <w:p w14:paraId="389AAFB9" w14:textId="77777777" w:rsidR="00DE4837" w:rsidRDefault="00DE4837" w:rsidP="008B1419">
      <w:pPr>
        <w:jc w:val="both"/>
      </w:pPr>
    </w:p>
    <w:p w14:paraId="5B180FF7" w14:textId="287DA75D" w:rsidR="00166FE3" w:rsidRDefault="00F851A9" w:rsidP="008B1419">
      <w:pPr>
        <w:jc w:val="both"/>
      </w:pPr>
      <w:r>
        <w:lastRenderedPageBreak/>
        <w:t xml:space="preserve">For the </w:t>
      </w:r>
      <w:r w:rsidR="000E64EB">
        <w:t xml:space="preserve">MDIS </w:t>
      </w:r>
      <w:r>
        <w:t>bundle adjustment, pointing angles were constrained to ±0.2</w:t>
      </w:r>
      <w:r w:rsidR="00FB61EC">
        <w:t xml:space="preserve"> degrees</w:t>
      </w:r>
      <w:r w:rsidR="000765EC">
        <w:t>.</w:t>
      </w:r>
      <w:r>
        <w:t xml:space="preserve"> </w:t>
      </w:r>
      <w:r w:rsidR="000765EC">
        <w:t>A</w:t>
      </w:r>
      <w:r>
        <w:t>ll points were constrained by ±10 km in radius. After</w:t>
      </w:r>
      <w:r w:rsidR="000765EC">
        <w:t xml:space="preserve"> </w:t>
      </w:r>
      <w:r>
        <w:t xml:space="preserve">adjustment, the average root mean squared (RMS) error in </w:t>
      </w:r>
      <w:r w:rsidR="007D116A">
        <w:t xml:space="preserve">sample and line </w:t>
      </w:r>
      <w:r w:rsidR="001A035F">
        <w:t xml:space="preserve">was </w:t>
      </w:r>
      <w:r w:rsidR="00C545FB">
        <w:t>0.85</w:t>
      </w:r>
      <w:r>
        <w:t xml:space="preserve"> pixels.</w:t>
      </w:r>
      <w:r w:rsidR="007D116A">
        <w:t xml:space="preserve"> </w:t>
      </w:r>
    </w:p>
    <w:p w14:paraId="45775660" w14:textId="6F84EFF7" w:rsidR="00905659" w:rsidRDefault="001E12E1" w:rsidP="00AE306B">
      <w:pPr>
        <w:pStyle w:val="Heading4"/>
      </w:pPr>
      <w:bookmarkStart w:id="92" w:name="_Ref320472726"/>
      <w:bookmarkStart w:id="93" w:name="_Toc478651361"/>
      <w:r>
        <w:t>DEM Product Generation</w:t>
      </w:r>
      <w:bookmarkEnd w:id="92"/>
      <w:bookmarkEnd w:id="93"/>
    </w:p>
    <w:p w14:paraId="0214F6C6" w14:textId="13CFA049" w:rsidR="00A015B5" w:rsidRPr="00F22052" w:rsidRDefault="00A015B5" w:rsidP="002638B9">
      <w:pPr>
        <w:jc w:val="both"/>
      </w:pPr>
      <w:r w:rsidRPr="00F22052">
        <w:t>Adjusted image parameters facilitate control network/base map creation, and the resulting</w:t>
      </w:r>
      <w:r w:rsidR="00AE306B" w:rsidRPr="00F22052">
        <w:t xml:space="preserve"> jigsaw radius point cloud body-</w:t>
      </w:r>
      <w:r w:rsidRPr="00F22052">
        <w:t xml:space="preserve">fixed coordinates are used in the production of DEMs. Interpolation of radius values between points results in continuously sampled, global cartographic </w:t>
      </w:r>
      <w:r w:rsidR="00AE306B" w:rsidRPr="00F22052">
        <w:t xml:space="preserve">DEMs of the surface of Mercury. </w:t>
      </w:r>
      <w:r w:rsidRPr="00F22052">
        <w:t>The point cloud used to interpolate the USGS DEM is provided in the archive</w:t>
      </w:r>
      <w:r w:rsidR="00030745" w:rsidRPr="00F22052">
        <w:t xml:space="preserve"> and described in section </w:t>
      </w:r>
      <w:r w:rsidR="00615946">
        <w:fldChar w:fldCharType="begin"/>
      </w:r>
      <w:r w:rsidR="00615946">
        <w:instrText xml:space="preserve"> REF _Ref320298437 \r \h </w:instrText>
      </w:r>
      <w:r w:rsidR="00615946">
        <w:fldChar w:fldCharType="separate"/>
      </w:r>
      <w:r w:rsidR="0016786F">
        <w:t>4.3.2.7.2</w:t>
      </w:r>
      <w:r w:rsidR="00615946">
        <w:fldChar w:fldCharType="end"/>
      </w:r>
      <w:r w:rsidR="00030745" w:rsidRPr="00F22052">
        <w:t>.</w:t>
      </w:r>
    </w:p>
    <w:p w14:paraId="5BDC1014" w14:textId="77777777" w:rsidR="002638B9" w:rsidRPr="00F22052" w:rsidRDefault="002638B9" w:rsidP="002638B9">
      <w:pPr>
        <w:jc w:val="both"/>
      </w:pPr>
    </w:p>
    <w:p w14:paraId="01944614" w14:textId="12591CF0" w:rsidR="00A80808" w:rsidRDefault="002638B9" w:rsidP="004545F6">
      <w:pPr>
        <w:keepNext/>
        <w:jc w:val="both"/>
      </w:pPr>
      <w:r w:rsidRPr="00F22052">
        <w:t xml:space="preserve">The DEM is created using the </w:t>
      </w:r>
      <w:r w:rsidR="00C84733">
        <w:t xml:space="preserve">unpublished </w:t>
      </w:r>
      <w:r w:rsidR="000854B2">
        <w:rPr>
          <w:i/>
        </w:rPr>
        <w:t>cnet2dem</w:t>
      </w:r>
      <w:r w:rsidR="000854B2" w:rsidRPr="00F22052">
        <w:t xml:space="preserve"> </w:t>
      </w:r>
      <w:r w:rsidR="00B52EA2">
        <w:t>ISIS</w:t>
      </w:r>
      <w:r w:rsidRPr="00F22052">
        <w:t xml:space="preserve"> application. This application takes the resulting </w:t>
      </w:r>
      <w:r w:rsidR="005329E3">
        <w:t xml:space="preserve">control network </w:t>
      </w:r>
      <w:r w:rsidRPr="00F22052">
        <w:t xml:space="preserve">produced by </w:t>
      </w:r>
      <w:r w:rsidRPr="00F22052">
        <w:rPr>
          <w:i/>
        </w:rPr>
        <w:t>jigsaw</w:t>
      </w:r>
      <w:r w:rsidRPr="00F22052">
        <w:t xml:space="preserve"> and </w:t>
      </w:r>
      <w:r w:rsidR="00375F23">
        <w:t>compute</w:t>
      </w:r>
      <w:r w:rsidR="008A094A">
        <w:t>s</w:t>
      </w:r>
      <w:r w:rsidR="00974B7C">
        <w:t xml:space="preserve"> the radius </w:t>
      </w:r>
      <w:r w:rsidRPr="00F22052">
        <w:t xml:space="preserve">at each map grid point. The </w:t>
      </w:r>
      <w:r w:rsidR="005329E3">
        <w:t xml:space="preserve">control network </w:t>
      </w:r>
      <w:r w:rsidR="006C4186">
        <w:t xml:space="preserve">was converted to a </w:t>
      </w:r>
      <w:r w:rsidRPr="00F22052">
        <w:t xml:space="preserve">radius point cloud stored </w:t>
      </w:r>
      <w:r w:rsidR="006C4186">
        <w:t>as</w:t>
      </w:r>
      <w:r w:rsidR="006C4186" w:rsidRPr="00F22052">
        <w:t xml:space="preserve"> </w:t>
      </w:r>
      <w:r w:rsidRPr="00F22052">
        <w:t>a k-d tree structure of body-fixed x, y</w:t>
      </w:r>
      <w:r w:rsidR="00EA07AD">
        <w:t>,</w:t>
      </w:r>
      <w:r w:rsidRPr="00F22052">
        <w:t xml:space="preserve"> and z coordinates. The k-d tree is queried </w:t>
      </w:r>
      <w:r w:rsidR="000854B2">
        <w:t xml:space="preserve">to find the 11 nearest neighbor points using an L2 Euclidean distance from the </w:t>
      </w:r>
      <w:r w:rsidR="006C4186">
        <w:t xml:space="preserve">pixel </w:t>
      </w:r>
      <w:r w:rsidR="000854B2">
        <w:t xml:space="preserve">center of the output DEM map </w:t>
      </w:r>
      <w:r w:rsidR="006C4186">
        <w:t xml:space="preserve">latitude/longitude </w:t>
      </w:r>
      <w:r w:rsidR="000854B2">
        <w:t>coordinate</w:t>
      </w:r>
      <w:r w:rsidRPr="00F22052">
        <w:t xml:space="preserve">. </w:t>
      </w:r>
      <w:r w:rsidR="004573D6">
        <w:t xml:space="preserve">Points </w:t>
      </w:r>
      <w:r w:rsidR="00347AF5">
        <w:t>outside a</w:t>
      </w:r>
      <w:r w:rsidR="004573D6">
        <w:t xml:space="preserve"> 1-sigma standard deviation from the median value </w:t>
      </w:r>
      <w:r w:rsidR="00974B7C">
        <w:t>were deemed outliers and</w:t>
      </w:r>
      <w:r w:rsidR="00347AF5">
        <w:t xml:space="preserve"> discard</w:t>
      </w:r>
      <w:r w:rsidR="00974B7C">
        <w:t>ed</w:t>
      </w:r>
      <w:r w:rsidR="00347AF5">
        <w:t xml:space="preserve">. The </w:t>
      </w:r>
      <w:r w:rsidR="004573D6">
        <w:t xml:space="preserve">median </w:t>
      </w:r>
      <w:r w:rsidR="001A035F">
        <w:t xml:space="preserve">radius </w:t>
      </w:r>
      <w:r w:rsidR="00347AF5">
        <w:t xml:space="preserve">of the remaining points was </w:t>
      </w:r>
      <w:r w:rsidR="004573D6">
        <w:t xml:space="preserve">used to represent the value at the output map pixel coordinate. A series of smoothing filters were applied to </w:t>
      </w:r>
      <w:r w:rsidR="00974B7C">
        <w:t>produce</w:t>
      </w:r>
      <w:r w:rsidR="004573D6">
        <w:t xml:space="preserve"> the final DEM.</w:t>
      </w:r>
      <w:r w:rsidR="008B3DFD">
        <w:t xml:space="preserve"> Radius values from the point cloud are translated to elevation values relative to the 2439.4 km reference radius in the DEM products.</w:t>
      </w:r>
    </w:p>
    <w:p w14:paraId="7467CBDF" w14:textId="51A45C69" w:rsidR="00A76452" w:rsidRDefault="00905659" w:rsidP="007076AA">
      <w:pPr>
        <w:pStyle w:val="Heading4"/>
      </w:pPr>
      <w:bookmarkStart w:id="94" w:name="_Toc478651362"/>
      <w:r>
        <w:t>Accuracy Assessment</w:t>
      </w:r>
      <w:bookmarkEnd w:id="94"/>
    </w:p>
    <w:p w14:paraId="3639154C" w14:textId="46734443" w:rsidR="004E7E1E" w:rsidRPr="00E7174C" w:rsidRDefault="004E7E1E" w:rsidP="00112420">
      <w:pPr>
        <w:keepNext/>
        <w:jc w:val="both"/>
      </w:pPr>
      <w:r w:rsidRPr="00E7174C">
        <w:t xml:space="preserve">The MLA team created a combined global DEM map from more than </w:t>
      </w:r>
      <w:r w:rsidR="006C4186" w:rsidRPr="00E7174C">
        <w:t>4</w:t>
      </w:r>
      <w:r w:rsidR="00624567">
        <w:t>2</w:t>
      </w:r>
      <w:r w:rsidR="006C4186" w:rsidRPr="00E7174C">
        <w:t xml:space="preserve"> </w:t>
      </w:r>
      <w:r w:rsidRPr="00E7174C">
        <w:t xml:space="preserve">million MLA data collected in the northern hemisphere and </w:t>
      </w:r>
      <w:r w:rsidR="00D81836" w:rsidRPr="00E7174C">
        <w:t>radio frequency occultation (</w:t>
      </w:r>
      <w:r w:rsidRPr="00E7174C">
        <w:t>RFO</w:t>
      </w:r>
      <w:r w:rsidR="00D81836" w:rsidRPr="00E7174C">
        <w:t>)</w:t>
      </w:r>
      <w:r w:rsidRPr="00E7174C">
        <w:t xml:space="preserve"> measurements [</w:t>
      </w:r>
      <w:r w:rsidR="008C3DEB" w:rsidRPr="00E7174C">
        <w:fldChar w:fldCharType="begin"/>
      </w:r>
      <w:r w:rsidR="008C3DEB" w:rsidRPr="00E7174C">
        <w:instrText xml:space="preserve"> REF _Ref320299975 \r \h </w:instrText>
      </w:r>
      <w:r w:rsidR="008C3DEB" w:rsidRPr="00E7174C">
        <w:fldChar w:fldCharType="separate"/>
      </w:r>
      <w:r w:rsidR="0016786F">
        <w:t>12</w:t>
      </w:r>
      <w:r w:rsidR="008C3DEB" w:rsidRPr="00E7174C">
        <w:fldChar w:fldCharType="end"/>
      </w:r>
      <w:r w:rsidRPr="00E7174C">
        <w:t>].</w:t>
      </w:r>
      <w:r w:rsidR="008C382A" w:rsidRPr="00E7174C">
        <w:t xml:space="preserve"> The MLA collects measurements at distances up to 1500 km with a range accuracy better than </w:t>
      </w:r>
      <w:r w:rsidR="0076323B" w:rsidRPr="00E7174C">
        <w:t>3</w:t>
      </w:r>
      <w:r w:rsidR="008C382A" w:rsidRPr="00E7174C">
        <w:t xml:space="preserve">0 m. There are </w:t>
      </w:r>
      <w:r w:rsidR="006C4186" w:rsidRPr="00E7174C">
        <w:t xml:space="preserve">557 </w:t>
      </w:r>
      <w:r w:rsidR="008C382A" w:rsidRPr="00E7174C">
        <w:t xml:space="preserve">RFO measurement events acquired and </w:t>
      </w:r>
      <w:r w:rsidR="00F1351D" w:rsidRPr="00E7174C">
        <w:t xml:space="preserve">analyzed. The RFO points in the northern hemisphere that were compared </w:t>
      </w:r>
      <w:r w:rsidR="004A5CD4" w:rsidRPr="00E7174C">
        <w:t xml:space="preserve"> </w:t>
      </w:r>
      <w:r w:rsidR="00F1351D" w:rsidRPr="00E7174C">
        <w:t>to MLA ha</w:t>
      </w:r>
      <w:r w:rsidR="000304CE" w:rsidRPr="00E7174C">
        <w:t>ve</w:t>
      </w:r>
      <w:r w:rsidR="00F1351D" w:rsidRPr="00E7174C">
        <w:t xml:space="preserve"> an uncertainty of less than 200 m. The</w:t>
      </w:r>
      <w:r w:rsidRPr="00E7174C">
        <w:t xml:space="preserve"> MLA/RFO global map is </w:t>
      </w:r>
      <w:r w:rsidR="00DF60B4" w:rsidRPr="00E7174C">
        <w:t xml:space="preserve">processed using interpolation techniques and </w:t>
      </w:r>
      <w:r w:rsidRPr="00E7174C">
        <w:t>stored in an equirectangular projection sampled at 64 pixels/degree</w:t>
      </w:r>
      <w:r w:rsidR="00732B28" w:rsidRPr="00E7174C">
        <w:t xml:space="preserve"> (665 meters/pixel)</w:t>
      </w:r>
      <w:r w:rsidRPr="00E7174C">
        <w:t>.</w:t>
      </w:r>
      <w:r w:rsidR="00F1351D" w:rsidRPr="00E7174C">
        <w:t xml:space="preserve"> </w:t>
      </w:r>
      <w:r w:rsidR="00DF60B4" w:rsidRPr="00E7174C">
        <w:t xml:space="preserve">This map was used </w:t>
      </w:r>
      <w:r w:rsidRPr="00E7174C">
        <w:t xml:space="preserve">as a standard baseline measure of accuracy. </w:t>
      </w:r>
    </w:p>
    <w:p w14:paraId="72E56375" w14:textId="77777777" w:rsidR="00DF60B4" w:rsidRPr="00E7174C" w:rsidRDefault="00DF60B4" w:rsidP="004E7E1E">
      <w:pPr>
        <w:jc w:val="both"/>
      </w:pPr>
    </w:p>
    <w:p w14:paraId="65256DB9" w14:textId="7342DBC8" w:rsidR="00DF60B4" w:rsidRDefault="00DF60B4" w:rsidP="004E7E1E">
      <w:pPr>
        <w:jc w:val="both"/>
      </w:pPr>
      <w:r w:rsidRPr="00E7174C">
        <w:t>The USGS created a</w:t>
      </w:r>
      <w:r w:rsidR="00983097" w:rsidRPr="00E7174C">
        <w:t xml:space="preserve"> global map using the same </w:t>
      </w:r>
      <w:r w:rsidR="006C4186" w:rsidRPr="00E7174C">
        <w:t xml:space="preserve">projection </w:t>
      </w:r>
      <w:r w:rsidR="00983097" w:rsidRPr="00E7174C">
        <w:t xml:space="preserve">parameters as the MLA/RFO map from the point cloud.  This map was also created using the </w:t>
      </w:r>
      <w:r w:rsidR="00D42CC5" w:rsidRPr="00E7174C">
        <w:rPr>
          <w:i/>
        </w:rPr>
        <w:t>cnet2dem</w:t>
      </w:r>
      <w:r w:rsidR="00D42CC5" w:rsidRPr="00E7174C">
        <w:t xml:space="preserve"> </w:t>
      </w:r>
      <w:r w:rsidR="00983097" w:rsidRPr="00E7174C">
        <w:t>application</w:t>
      </w:r>
      <w:r w:rsidR="00D42CC5" w:rsidRPr="00E7174C">
        <w:t xml:space="preserve"> and </w:t>
      </w:r>
      <w:r w:rsidR="00732B28" w:rsidRPr="00E7174C">
        <w:t xml:space="preserve">analyzed by the MLA team </w:t>
      </w:r>
      <w:r w:rsidR="000C5690" w:rsidRPr="00E7174C">
        <w:t>using the MLR/RFO baseline</w:t>
      </w:r>
      <w:r w:rsidR="00732B28" w:rsidRPr="00E7174C">
        <w:t>.</w:t>
      </w:r>
    </w:p>
    <w:p w14:paraId="7254CEC0" w14:textId="77777777" w:rsidR="00F50C09" w:rsidRDefault="00F50C09" w:rsidP="004E7E1E">
      <w:pPr>
        <w:jc w:val="both"/>
      </w:pPr>
    </w:p>
    <w:p w14:paraId="0CDE06C8" w14:textId="77777777" w:rsidR="00E201ED" w:rsidRDefault="00E201ED" w:rsidP="004E7E1E">
      <w:pPr>
        <w:jc w:val="both"/>
      </w:pPr>
    </w:p>
    <w:p w14:paraId="7073A7A6" w14:textId="4F0E90E9" w:rsidR="00E1245E" w:rsidRDefault="00C6798B" w:rsidP="007076AA">
      <w:pPr>
        <w:keepNext/>
        <w:jc w:val="both"/>
      </w:pPr>
      <w:r>
        <w:rPr>
          <w:noProof/>
        </w:rPr>
        <w:lastRenderedPageBreak/>
        <w:drawing>
          <wp:inline distT="0" distB="0" distL="0" distR="0" wp14:anchorId="05FA12DC" wp14:editId="7143701C">
            <wp:extent cx="5486400" cy="3105150"/>
            <wp:effectExtent l="0" t="0" r="0" b="0"/>
            <wp:docPr id="2" name="Picture 2" descr="ensorsl1-ml2-hd:Users:ensorsl1:Desktop:DEM:MLA comparisons:diffu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orsl1-ml2-hd:Users:ensorsl1:Desktop:DEM:MLA comparisons:diffus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14:paraId="01337860" w14:textId="2A29780C" w:rsidR="00E201ED" w:rsidRPr="00E7174C" w:rsidRDefault="00E1245E" w:rsidP="004545F6">
      <w:pPr>
        <w:pStyle w:val="Caption"/>
        <w:jc w:val="both"/>
      </w:pPr>
      <w:bookmarkStart w:id="95" w:name="_Ref282426283"/>
      <w:bookmarkStart w:id="96" w:name="_Toc478651326"/>
      <w:r w:rsidRPr="00E7174C">
        <w:t xml:space="preserve">Figure </w:t>
      </w:r>
      <w:fldSimple w:instr=" SEQ Figure \* ARABIC ">
        <w:r w:rsidR="0016786F">
          <w:rPr>
            <w:noProof/>
          </w:rPr>
          <w:t>2</w:t>
        </w:r>
      </w:fldSimple>
      <w:bookmarkEnd w:id="95"/>
      <w:r w:rsidR="00C431B9" w:rsidRPr="00E7174C">
        <w:rPr>
          <w:noProof/>
        </w:rPr>
        <w:t>.</w:t>
      </w:r>
      <w:r w:rsidRPr="00E7174C">
        <w:t xml:space="preserve"> Difference</w:t>
      </w:r>
      <w:r w:rsidR="005D76FF">
        <w:t>s</w:t>
      </w:r>
      <w:r w:rsidRPr="00E7174C">
        <w:t xml:space="preserve"> </w:t>
      </w:r>
      <w:r w:rsidR="00883B1C" w:rsidRPr="00E7174C">
        <w:t xml:space="preserve">between </w:t>
      </w:r>
      <w:r w:rsidRPr="00E7174C">
        <w:t>the USGS DEM and the MLA/RFO baseline map</w:t>
      </w:r>
      <w:r w:rsidR="00B40B2B" w:rsidRPr="00E7174C">
        <w:t xml:space="preserve"> in the northern hemisphere</w:t>
      </w:r>
      <w:r w:rsidRPr="00E7174C">
        <w:t>.</w:t>
      </w:r>
      <w:bookmarkEnd w:id="96"/>
    </w:p>
    <w:p w14:paraId="12D8D9A4" w14:textId="77777777" w:rsidR="00E1245E" w:rsidRPr="006E2961" w:rsidRDefault="00E1245E" w:rsidP="00030745">
      <w:pPr>
        <w:jc w:val="both"/>
        <w:rPr>
          <w:highlight w:val="yellow"/>
        </w:rPr>
      </w:pPr>
    </w:p>
    <w:p w14:paraId="717B6346" w14:textId="6FBA8E5D" w:rsidR="000141C1" w:rsidRPr="00E7174C" w:rsidRDefault="00F23FC1" w:rsidP="00112420">
      <w:pPr>
        <w:jc w:val="both"/>
      </w:pPr>
      <w:r w:rsidRPr="00E7174C">
        <w:t>The difference</w:t>
      </w:r>
      <w:r w:rsidR="005D76FF">
        <w:t>s</w:t>
      </w:r>
      <w:r w:rsidRPr="00E7174C">
        <w:t xml:space="preserve"> in elevation </w:t>
      </w:r>
      <w:r w:rsidR="00096ED4" w:rsidRPr="00E7174C">
        <w:t xml:space="preserve">in northern hemisphere above 10°S </w:t>
      </w:r>
      <w:r w:rsidRPr="00E7174C">
        <w:t xml:space="preserve">between the USGS </w:t>
      </w:r>
      <w:r w:rsidR="00096ED4" w:rsidRPr="00E7174C">
        <w:t>DEM</w:t>
      </w:r>
      <w:r w:rsidR="00B768E3" w:rsidRPr="00E7174C">
        <w:t xml:space="preserve"> </w:t>
      </w:r>
      <w:r w:rsidRPr="00E7174C">
        <w:t xml:space="preserve">and the MLA/RFO </w:t>
      </w:r>
      <w:r w:rsidR="00096ED4" w:rsidRPr="00E7174C">
        <w:t xml:space="preserve">baseline </w:t>
      </w:r>
      <w:r w:rsidRPr="00E7174C">
        <w:t xml:space="preserve">is </w:t>
      </w:r>
      <w:r w:rsidR="00096ED4" w:rsidRPr="00E7174C">
        <w:t>shown</w:t>
      </w:r>
      <w:r w:rsidR="00E143CC" w:rsidRPr="00E7174C">
        <w:t xml:space="preserve"> in</w:t>
      </w:r>
      <w:r w:rsidR="005C7E1F">
        <w:t xml:space="preserve"> </w:t>
      </w:r>
      <w:r w:rsidR="005C7E1F">
        <w:fldChar w:fldCharType="begin"/>
      </w:r>
      <w:r w:rsidR="005C7E1F">
        <w:instrText xml:space="preserve"> REF _Ref282426283 \h </w:instrText>
      </w:r>
      <w:r w:rsidR="005C7E1F">
        <w:fldChar w:fldCharType="separate"/>
      </w:r>
      <w:r w:rsidR="0016786F" w:rsidRPr="00E7174C">
        <w:t xml:space="preserve">Figure </w:t>
      </w:r>
      <w:r w:rsidR="0016786F">
        <w:rPr>
          <w:noProof/>
        </w:rPr>
        <w:t>2</w:t>
      </w:r>
      <w:r w:rsidR="005C7E1F">
        <w:fldChar w:fldCharType="end"/>
      </w:r>
      <w:r w:rsidR="00E143CC" w:rsidRPr="00E7174C">
        <w:t xml:space="preserve"> </w:t>
      </w:r>
      <w:r w:rsidR="00E760A2" w:rsidRPr="00E7174C">
        <w:t>above</w:t>
      </w:r>
      <w:r w:rsidR="00096ED4" w:rsidRPr="00E7174C">
        <w:t xml:space="preserve">. </w:t>
      </w:r>
      <w:r w:rsidR="007D0F53" w:rsidRPr="00E7174C">
        <w:t xml:space="preserve"> </w:t>
      </w:r>
      <w:r w:rsidR="00096ED4" w:rsidRPr="00E7174C">
        <w:t>The mean radius</w:t>
      </w:r>
      <w:r w:rsidR="00624567">
        <w:t xml:space="preserve"> of the USGS DEM is</w:t>
      </w:r>
      <w:r w:rsidR="00096ED4" w:rsidRPr="00E7174C">
        <w:t xml:space="preserve"> ~75 meters</w:t>
      </w:r>
      <w:r w:rsidR="00624567">
        <w:t xml:space="preserve"> larger,</w:t>
      </w:r>
      <w:r w:rsidR="00096ED4" w:rsidRPr="00E7174C">
        <w:t xml:space="preserve"> and </w:t>
      </w:r>
      <w:r w:rsidR="00624567">
        <w:t xml:space="preserve">its </w:t>
      </w:r>
      <w:r w:rsidR="00096ED4" w:rsidRPr="00E7174C">
        <w:t>oblateness and elongation are ~5% smaller [</w:t>
      </w:r>
      <w:r w:rsidR="008C3DEB" w:rsidRPr="00E7174C">
        <w:fldChar w:fldCharType="begin"/>
      </w:r>
      <w:r w:rsidR="008C3DEB" w:rsidRPr="00E7174C">
        <w:instrText xml:space="preserve"> REF _Ref320299995 \r \h </w:instrText>
      </w:r>
      <w:r w:rsidR="008C3DEB" w:rsidRPr="00E7174C">
        <w:fldChar w:fldCharType="separate"/>
      </w:r>
      <w:r w:rsidR="0016786F">
        <w:t>26</w:t>
      </w:r>
      <w:r w:rsidR="008C3DEB" w:rsidRPr="00E7174C">
        <w:fldChar w:fldCharType="end"/>
      </w:r>
      <w:r w:rsidR="00096ED4" w:rsidRPr="00E7174C">
        <w:t xml:space="preserve">]. In the southern hemisphere, the overall residual </w:t>
      </w:r>
      <w:r w:rsidR="000141C1" w:rsidRPr="00E7174C">
        <w:t>between</w:t>
      </w:r>
      <w:r w:rsidR="00096ED4" w:rsidRPr="00E7174C">
        <w:t xml:space="preserve"> the MLA/RFO shape is a mean of ~145 meters.</w:t>
      </w:r>
      <w:r w:rsidR="000141C1" w:rsidRPr="00E7174C">
        <w:t xml:space="preserve"> </w:t>
      </w:r>
      <w:r w:rsidR="005C7E1F">
        <w:fldChar w:fldCharType="begin"/>
      </w:r>
      <w:r w:rsidR="005C7E1F">
        <w:instrText xml:space="preserve"> REF _Ref319157026 \h </w:instrText>
      </w:r>
      <w:r w:rsidR="005C7E1F">
        <w:fldChar w:fldCharType="separate"/>
      </w:r>
      <w:r w:rsidR="0016786F" w:rsidRPr="00E7174C">
        <w:t xml:space="preserve">Figure </w:t>
      </w:r>
      <w:r w:rsidR="0016786F">
        <w:rPr>
          <w:noProof/>
        </w:rPr>
        <w:t>3</w:t>
      </w:r>
      <w:r w:rsidR="005C7E1F">
        <w:fldChar w:fldCharType="end"/>
      </w:r>
      <w:r w:rsidR="005C7E1F">
        <w:t xml:space="preserve"> </w:t>
      </w:r>
      <w:r w:rsidR="000141C1" w:rsidRPr="00E7174C">
        <w:t>shows residuals</w:t>
      </w:r>
      <w:r w:rsidR="00EB7613" w:rsidRPr="00E7174C">
        <w:t xml:space="preserve"> </w:t>
      </w:r>
      <w:r w:rsidR="000141C1" w:rsidRPr="00E7174C">
        <w:t xml:space="preserve">in the southern hemisphere </w:t>
      </w:r>
      <w:r w:rsidR="00EB7613" w:rsidRPr="00E7174C">
        <w:t xml:space="preserve">latitudes </w:t>
      </w:r>
      <w:r w:rsidR="000141C1" w:rsidRPr="00E7174C">
        <w:t>from 80°S and 11°N.</w:t>
      </w:r>
    </w:p>
    <w:p w14:paraId="7D9523A2" w14:textId="77777777" w:rsidR="000141C1" w:rsidRPr="00E7174C" w:rsidRDefault="000141C1" w:rsidP="00112420">
      <w:pPr>
        <w:jc w:val="both"/>
      </w:pPr>
    </w:p>
    <w:p w14:paraId="197F765C" w14:textId="77777777" w:rsidR="00E51B0E" w:rsidRPr="006E2961" w:rsidRDefault="000141C1" w:rsidP="00112420">
      <w:pPr>
        <w:keepNext/>
        <w:jc w:val="both"/>
        <w:rPr>
          <w:highlight w:val="yellow"/>
        </w:rPr>
      </w:pPr>
      <w:r w:rsidRPr="006E2961">
        <w:rPr>
          <w:noProof/>
          <w:highlight w:val="yellow"/>
        </w:rPr>
        <w:lastRenderedPageBreak/>
        <w:drawing>
          <wp:inline distT="0" distB="0" distL="0" distR="0" wp14:anchorId="70B42F66" wp14:editId="3C2B640D">
            <wp:extent cx="5486400" cy="4177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de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177030"/>
                    </a:xfrm>
                    <a:prstGeom prst="rect">
                      <a:avLst/>
                    </a:prstGeom>
                  </pic:spPr>
                </pic:pic>
              </a:graphicData>
            </a:graphic>
          </wp:inline>
        </w:drawing>
      </w:r>
    </w:p>
    <w:p w14:paraId="49EC6324" w14:textId="14E04276" w:rsidR="00E51B0E" w:rsidRDefault="00E51B0E" w:rsidP="00112420">
      <w:pPr>
        <w:pStyle w:val="Caption"/>
        <w:jc w:val="both"/>
      </w:pPr>
      <w:bookmarkStart w:id="97" w:name="_Ref319157026"/>
      <w:bookmarkStart w:id="98" w:name="_Toc478651327"/>
      <w:r w:rsidRPr="00E7174C">
        <w:t xml:space="preserve">Figure </w:t>
      </w:r>
      <w:fldSimple w:instr=" SEQ Figure \* ARABIC ">
        <w:r w:rsidR="0016786F">
          <w:rPr>
            <w:noProof/>
          </w:rPr>
          <w:t>3</w:t>
        </w:r>
      </w:fldSimple>
      <w:bookmarkEnd w:id="97"/>
      <w:r w:rsidRPr="00E7174C">
        <w:t xml:space="preserve"> Plot of residuals </w:t>
      </w:r>
      <w:r w:rsidRPr="006931AA">
        <w:t>in 2</w:t>
      </w:r>
      <w:r w:rsidR="009E59B5" w:rsidRPr="009E59B5">
        <w:t>°</w:t>
      </w:r>
      <w:r w:rsidR="009E59B5">
        <w:t xml:space="preserve"> </w:t>
      </w:r>
      <w:r w:rsidRPr="006931AA">
        <w:t>latitude bins and filtered residual by latitude line comparing the southern hemisphere of</w:t>
      </w:r>
      <w:r w:rsidRPr="00E7174C">
        <w:t xml:space="preserve"> the USGS and MLA/RF DEMs.</w:t>
      </w:r>
      <w:bookmarkEnd w:id="98"/>
    </w:p>
    <w:p w14:paraId="64F4631D" w14:textId="34D267FE" w:rsidR="00974B7C" w:rsidRDefault="00974B7C" w:rsidP="00112420">
      <w:pPr>
        <w:jc w:val="both"/>
      </w:pPr>
    </w:p>
    <w:p w14:paraId="13183502" w14:textId="3652BF3B" w:rsidR="00AB08EE" w:rsidRDefault="00974B7C" w:rsidP="00AB3B1A">
      <w:pPr>
        <w:pStyle w:val="Heading4"/>
      </w:pPr>
      <w:r>
        <w:t xml:space="preserve"> </w:t>
      </w:r>
      <w:bookmarkStart w:id="99" w:name="_Toc478651363"/>
      <w:r w:rsidR="00AB08EE">
        <w:t>USGS</w:t>
      </w:r>
      <w:r w:rsidR="00993F39">
        <w:t xml:space="preserve"> Additional </w:t>
      </w:r>
      <w:r w:rsidR="00AB08EE">
        <w:t>Products</w:t>
      </w:r>
      <w:bookmarkEnd w:id="99"/>
    </w:p>
    <w:p w14:paraId="207A6E1D" w14:textId="16EF56D1" w:rsidR="00DB77E4" w:rsidRDefault="00E85368" w:rsidP="00030745">
      <w:pPr>
        <w:jc w:val="both"/>
      </w:pPr>
      <w:r>
        <w:t xml:space="preserve">The USGS DEM procedure results in </w:t>
      </w:r>
      <w:r w:rsidR="00972936">
        <w:t>several additional products that are included in the archive.  These products are described below.</w:t>
      </w:r>
    </w:p>
    <w:p w14:paraId="6E993089" w14:textId="77777777" w:rsidR="00DB77E4" w:rsidRDefault="00DB77E4" w:rsidP="00DB77E4">
      <w:pPr>
        <w:pStyle w:val="Heading5"/>
      </w:pPr>
      <w:bookmarkStart w:id="100" w:name="_Toc478651364"/>
      <w:r>
        <w:t>The Source Product List File</w:t>
      </w:r>
      <w:bookmarkEnd w:id="100"/>
    </w:p>
    <w:p w14:paraId="05E7D835" w14:textId="77777777" w:rsidR="00DB77E4" w:rsidRDefault="00DB77E4" w:rsidP="00DB77E4">
      <w:pPr>
        <w:jc w:val="both"/>
      </w:pPr>
      <w:r>
        <w:t>The Source Product List file is an ancillary file that contains the PDS PRODUCT_ID values of the lower-level MDIS products that were used to create the associated DEM. These are the values that would otherwise go into the SOURCE_PRODUCT_ID field in an image label. Because a DEM product may be made from a large number of other products, they are listed separately.  It is a simple, unstructured text file with an attached minimal PDS label.</w:t>
      </w:r>
    </w:p>
    <w:p w14:paraId="78AE5F5E" w14:textId="06D02383" w:rsidR="00AB08EE" w:rsidRDefault="00AB08EE" w:rsidP="00B01E3D">
      <w:pPr>
        <w:pStyle w:val="Heading5"/>
      </w:pPr>
      <w:bookmarkStart w:id="101" w:name="_Ref320298437"/>
      <w:bookmarkStart w:id="102" w:name="_Toc478651365"/>
      <w:r>
        <w:t>Radius Point Cloud Table</w:t>
      </w:r>
      <w:bookmarkEnd w:id="101"/>
      <w:bookmarkEnd w:id="102"/>
    </w:p>
    <w:p w14:paraId="2E9ACC2B" w14:textId="4FA674FA" w:rsidR="00C5778A" w:rsidRDefault="00AB08EE" w:rsidP="004864D0">
      <w:pPr>
        <w:jc w:val="both"/>
        <w:rPr>
          <w:b/>
          <w:sz w:val="26"/>
          <w:szCs w:val="26"/>
        </w:rPr>
      </w:pPr>
      <w:r>
        <w:t>The radius point cloud is a sparse, non-uniformly distributed data set that contains the absolute radius at specific latitude/longitude locations. This dataset is derived from the USGS ISIS control process as described in [</w:t>
      </w:r>
      <w:r w:rsidR="008C3DEB">
        <w:fldChar w:fldCharType="begin"/>
      </w:r>
      <w:r w:rsidR="008C3DEB">
        <w:instrText xml:space="preserve"> REF _Ref320299785 \r \h </w:instrText>
      </w:r>
      <w:r w:rsidR="008C3DEB">
        <w:fldChar w:fldCharType="separate"/>
      </w:r>
      <w:r w:rsidR="0016786F">
        <w:t>13</w:t>
      </w:r>
      <w:r w:rsidR="008C3DEB">
        <w:fldChar w:fldCharType="end"/>
      </w:r>
      <w:r>
        <w:t xml:space="preserve">]. The point cloud was used to derive the USGS global DEM using interpolation techniques </w:t>
      </w:r>
      <w:r>
        <w:lastRenderedPageBreak/>
        <w:t>described above to provide radius values at uniform grid projection points.</w:t>
      </w:r>
      <w:r w:rsidR="0084216A">
        <w:t xml:space="preserve"> An uncertainty at each radius point is included in the table.</w:t>
      </w:r>
      <w:r w:rsidR="00C50751">
        <w:t xml:space="preserve"> </w:t>
      </w:r>
      <w:r>
        <w:t>The radius point cloud table conforms to PDS standard formatting.</w:t>
      </w:r>
    </w:p>
    <w:p w14:paraId="6F6FC062" w14:textId="3FE27DA7" w:rsidR="00FE04BD" w:rsidRDefault="00FE04BD" w:rsidP="00C87BCC">
      <w:pPr>
        <w:pStyle w:val="Heading3"/>
      </w:pPr>
      <w:bookmarkStart w:id="103" w:name="_Toc478651366"/>
      <w:r>
        <w:t>DLR REGIONAL DEM Product Description</w:t>
      </w:r>
      <w:bookmarkEnd w:id="103"/>
    </w:p>
    <w:p w14:paraId="2D346A09" w14:textId="43BAF4D0" w:rsidR="00FE04BD" w:rsidRDefault="00FE04BD" w:rsidP="00661CAA">
      <w:pPr>
        <w:jc w:val="both"/>
        <w:rPr>
          <w:color w:val="000000" w:themeColor="text1"/>
        </w:rPr>
      </w:pPr>
      <w:r w:rsidRPr="0099198E">
        <w:rPr>
          <w:color w:val="000000" w:themeColor="text1"/>
        </w:rPr>
        <w:t>This section describes the stereo photogrammetric processing chain at DLR to create D</w:t>
      </w:r>
      <w:r>
        <w:rPr>
          <w:color w:val="000000" w:themeColor="text1"/>
        </w:rPr>
        <w:t>E</w:t>
      </w:r>
      <w:r w:rsidRPr="0099198E">
        <w:rPr>
          <w:color w:val="000000" w:themeColor="text1"/>
        </w:rPr>
        <w:t>Ms</w:t>
      </w:r>
      <w:r>
        <w:rPr>
          <w:color w:val="000000" w:themeColor="text1"/>
        </w:rPr>
        <w:t xml:space="preserve"> for Mercury</w:t>
      </w:r>
      <w:r w:rsidRPr="0099198E">
        <w:rPr>
          <w:color w:val="000000" w:themeColor="text1"/>
        </w:rPr>
        <w:t>. The processing pipeline</w:t>
      </w:r>
      <w:r>
        <w:rPr>
          <w:color w:val="000000" w:themeColor="text1"/>
        </w:rPr>
        <w:t xml:space="preserve"> described below</w:t>
      </w:r>
      <w:r w:rsidRPr="0099198E">
        <w:rPr>
          <w:color w:val="000000" w:themeColor="text1"/>
        </w:rPr>
        <w:t xml:space="preserve"> to create MESSENGER D</w:t>
      </w:r>
      <w:r>
        <w:rPr>
          <w:color w:val="000000" w:themeColor="text1"/>
        </w:rPr>
        <w:t>E</w:t>
      </w:r>
      <w:r w:rsidRPr="0099198E">
        <w:rPr>
          <w:color w:val="000000" w:themeColor="text1"/>
        </w:rPr>
        <w:t xml:space="preserve">Ms </w:t>
      </w:r>
      <w:r w:rsidR="004D7DC1">
        <w:rPr>
          <w:color w:val="000000" w:themeColor="text1"/>
        </w:rPr>
        <w:t>is</w:t>
      </w:r>
      <w:r w:rsidR="004D7DC1" w:rsidRPr="0099198E">
        <w:rPr>
          <w:color w:val="000000" w:themeColor="text1"/>
        </w:rPr>
        <w:t xml:space="preserve"> </w:t>
      </w:r>
      <w:r w:rsidRPr="0099198E">
        <w:rPr>
          <w:color w:val="000000" w:themeColor="text1"/>
        </w:rPr>
        <w:t xml:space="preserve">almost identical to </w:t>
      </w:r>
      <w:r>
        <w:rPr>
          <w:color w:val="000000" w:themeColor="text1"/>
        </w:rPr>
        <w:t xml:space="preserve">DEM production </w:t>
      </w:r>
      <w:r w:rsidR="004D7DC1">
        <w:rPr>
          <w:color w:val="000000" w:themeColor="text1"/>
        </w:rPr>
        <w:t xml:space="preserve">pipelines used </w:t>
      </w:r>
      <w:r>
        <w:rPr>
          <w:color w:val="000000" w:themeColor="text1"/>
        </w:rPr>
        <w:t>in other planetary NASA and European Space Agency (ESA) missions like Mars</w:t>
      </w:r>
      <w:r w:rsidR="00147F09">
        <w:rPr>
          <w:color w:val="000000" w:themeColor="text1"/>
        </w:rPr>
        <w:t xml:space="preserve"> </w:t>
      </w:r>
      <w:r>
        <w:rPr>
          <w:color w:val="000000" w:themeColor="text1"/>
        </w:rPr>
        <w:t>Express, Dawn, and Rosetta</w:t>
      </w:r>
      <w:r w:rsidR="00B947A6">
        <w:rPr>
          <w:color w:val="000000" w:themeColor="text1"/>
        </w:rPr>
        <w:t xml:space="preserve"> </w:t>
      </w:r>
      <w:r w:rsidR="00B947A6" w:rsidRPr="0099198E">
        <w:rPr>
          <w:color w:val="000000" w:themeColor="text1"/>
        </w:rPr>
        <w:t>[</w:t>
      </w:r>
      <w:r w:rsidR="008C3DEB">
        <w:rPr>
          <w:color w:val="000000" w:themeColor="text1"/>
        </w:rPr>
        <w:fldChar w:fldCharType="begin"/>
      </w:r>
      <w:r w:rsidR="008C3DEB">
        <w:rPr>
          <w:color w:val="000000" w:themeColor="text1"/>
        </w:rPr>
        <w:instrText xml:space="preserve"> REF _Ref320300045 \r \h </w:instrText>
      </w:r>
      <w:r w:rsidR="008C3DEB">
        <w:rPr>
          <w:color w:val="000000" w:themeColor="text1"/>
        </w:rPr>
      </w:r>
      <w:r w:rsidR="008C3DEB">
        <w:rPr>
          <w:color w:val="000000" w:themeColor="text1"/>
        </w:rPr>
        <w:fldChar w:fldCharType="separate"/>
      </w:r>
      <w:r w:rsidR="0016786F">
        <w:rPr>
          <w:color w:val="000000" w:themeColor="text1"/>
        </w:rPr>
        <w:t>19</w:t>
      </w:r>
      <w:r w:rsidR="008C3DEB">
        <w:rPr>
          <w:color w:val="000000" w:themeColor="text1"/>
        </w:rPr>
        <w:fldChar w:fldCharType="end"/>
      </w:r>
      <w:r w:rsidR="008C3DEB">
        <w:rPr>
          <w:color w:val="000000" w:themeColor="text1"/>
        </w:rPr>
        <w:t>-</w:t>
      </w:r>
      <w:r w:rsidR="008C3DEB">
        <w:rPr>
          <w:color w:val="000000" w:themeColor="text1"/>
        </w:rPr>
        <w:fldChar w:fldCharType="begin"/>
      </w:r>
      <w:r w:rsidR="008C3DEB">
        <w:rPr>
          <w:color w:val="000000" w:themeColor="text1"/>
        </w:rPr>
        <w:instrText xml:space="preserve"> REF _Ref320300054 \r \h </w:instrText>
      </w:r>
      <w:r w:rsidR="008C3DEB">
        <w:rPr>
          <w:color w:val="000000" w:themeColor="text1"/>
        </w:rPr>
      </w:r>
      <w:r w:rsidR="008C3DEB">
        <w:rPr>
          <w:color w:val="000000" w:themeColor="text1"/>
        </w:rPr>
        <w:fldChar w:fldCharType="separate"/>
      </w:r>
      <w:r w:rsidR="0016786F">
        <w:rPr>
          <w:color w:val="000000" w:themeColor="text1"/>
        </w:rPr>
        <w:t>22</w:t>
      </w:r>
      <w:r w:rsidR="008C3DEB">
        <w:rPr>
          <w:color w:val="000000" w:themeColor="text1"/>
        </w:rPr>
        <w:fldChar w:fldCharType="end"/>
      </w:r>
      <w:r w:rsidR="00B947A6" w:rsidRPr="0099198E">
        <w:rPr>
          <w:color w:val="000000" w:themeColor="text1"/>
        </w:rPr>
        <w:t>]</w:t>
      </w:r>
      <w:r>
        <w:rPr>
          <w:color w:val="000000" w:themeColor="text1"/>
        </w:rPr>
        <w:t>.</w:t>
      </w:r>
    </w:p>
    <w:p w14:paraId="4ED4AD9D" w14:textId="77777777" w:rsidR="00FE04BD" w:rsidRDefault="00FE04BD" w:rsidP="00FE04BD">
      <w:pPr>
        <w:pStyle w:val="Heading4"/>
      </w:pPr>
      <w:bookmarkStart w:id="104" w:name="_Toc478651367"/>
      <w:r>
        <w:t>Overview</w:t>
      </w:r>
      <w:bookmarkEnd w:id="104"/>
    </w:p>
    <w:p w14:paraId="0CF9C4BA" w14:textId="438EDD09" w:rsidR="00843C5A" w:rsidRDefault="00FE04BD" w:rsidP="00843C5A">
      <w:pPr>
        <w:jc w:val="both"/>
        <w:rPr>
          <w:color w:val="000000" w:themeColor="text1"/>
        </w:rPr>
      </w:pPr>
      <w:r w:rsidRPr="00C84879">
        <w:rPr>
          <w:color w:val="000000" w:themeColor="text1"/>
        </w:rPr>
        <w:t xml:space="preserve">MESSENGER acquired </w:t>
      </w:r>
      <w:r w:rsidR="004D7DC1">
        <w:rPr>
          <w:color w:val="000000" w:themeColor="text1"/>
        </w:rPr>
        <w:t xml:space="preserve">hundreds </w:t>
      </w:r>
      <w:r w:rsidR="003D7A4B">
        <w:rPr>
          <w:color w:val="000000" w:themeColor="text1"/>
        </w:rPr>
        <w:t>of</w:t>
      </w:r>
      <w:r w:rsidR="003D7A4B" w:rsidRPr="00C84879">
        <w:rPr>
          <w:color w:val="000000" w:themeColor="text1"/>
        </w:rPr>
        <w:t xml:space="preserve"> </w:t>
      </w:r>
      <w:r w:rsidRPr="00C84879">
        <w:rPr>
          <w:color w:val="000000" w:themeColor="text1"/>
        </w:rPr>
        <w:t>thousand</w:t>
      </w:r>
      <w:r w:rsidR="003D7A4B">
        <w:rPr>
          <w:color w:val="000000" w:themeColor="text1"/>
        </w:rPr>
        <w:t>s of</w:t>
      </w:r>
      <w:r w:rsidRPr="00C84879">
        <w:rPr>
          <w:color w:val="000000" w:themeColor="text1"/>
        </w:rPr>
        <w:t xml:space="preserve"> images to map </w:t>
      </w:r>
      <w:r w:rsidR="00843C5A">
        <w:rPr>
          <w:color w:val="000000" w:themeColor="text1"/>
        </w:rPr>
        <w:t xml:space="preserve">Mercury’s surface </w:t>
      </w:r>
      <w:r w:rsidRPr="00C84879">
        <w:rPr>
          <w:color w:val="000000" w:themeColor="text1"/>
        </w:rPr>
        <w:t>using the WAC for the northern hemisphere and NAC for the southern hemisphere</w:t>
      </w:r>
      <w:r w:rsidR="00843C5A">
        <w:rPr>
          <w:color w:val="000000" w:themeColor="text1"/>
        </w:rPr>
        <w:t xml:space="preserve">. Over the course of nearly four years of observing Mercury from orbit, the surface of the planet was imaged completely at least twice with similar illumination conditions, but from different </w:t>
      </w:r>
      <w:r w:rsidR="00843C5A" w:rsidRPr="00657FD7">
        <w:rPr>
          <w:color w:val="000000" w:themeColor="text1"/>
        </w:rPr>
        <w:t>perspectives</w:t>
      </w:r>
      <w:r w:rsidR="00843C5A">
        <w:rPr>
          <w:color w:val="000000" w:themeColor="text1"/>
        </w:rPr>
        <w:t xml:space="preserve">. Combining these images </w:t>
      </w:r>
      <w:r w:rsidR="00843C5A" w:rsidRPr="00C84879">
        <w:rPr>
          <w:color w:val="000000" w:themeColor="text1"/>
        </w:rPr>
        <w:t xml:space="preserve">enables </w:t>
      </w:r>
      <w:r w:rsidR="00843C5A">
        <w:rPr>
          <w:color w:val="000000" w:themeColor="text1"/>
        </w:rPr>
        <w:t xml:space="preserve">stereo-photogrammetric image analysis </w:t>
      </w:r>
      <w:r w:rsidR="00843C5A" w:rsidRPr="00C84879">
        <w:rPr>
          <w:color w:val="000000" w:themeColor="text1"/>
        </w:rPr>
        <w:t xml:space="preserve">and </w:t>
      </w:r>
      <w:r w:rsidR="00843C5A">
        <w:rPr>
          <w:color w:val="000000" w:themeColor="text1"/>
        </w:rPr>
        <w:t>the generation of DEMs</w:t>
      </w:r>
      <w:r w:rsidR="00843C5A" w:rsidRPr="00C84879">
        <w:rPr>
          <w:color w:val="000000" w:themeColor="text1"/>
        </w:rPr>
        <w:t>.</w:t>
      </w:r>
    </w:p>
    <w:p w14:paraId="5C77BFC1" w14:textId="77777777" w:rsidR="00843C5A" w:rsidRDefault="00843C5A" w:rsidP="00843C5A">
      <w:pPr>
        <w:jc w:val="both"/>
        <w:rPr>
          <w:color w:val="000000" w:themeColor="text1"/>
        </w:rPr>
      </w:pPr>
    </w:p>
    <w:p w14:paraId="501551C7" w14:textId="40AFF949" w:rsidR="00FE04BD" w:rsidRPr="00AB3B1A" w:rsidRDefault="00843C5A" w:rsidP="001F0F6F">
      <w:pPr>
        <w:jc w:val="both"/>
        <w:rPr>
          <w:rFonts w:eastAsia="MS Mincho"/>
        </w:rPr>
      </w:pPr>
      <w:r>
        <w:rPr>
          <w:color w:val="000000" w:themeColor="text1"/>
        </w:rPr>
        <w:t xml:space="preserve">Due to the </w:t>
      </w:r>
      <w:r w:rsidRPr="00C9241C">
        <w:rPr>
          <w:color w:val="000000" w:themeColor="text1"/>
        </w:rPr>
        <w:t>enormous</w:t>
      </w:r>
      <w:r>
        <w:rPr>
          <w:color w:val="000000" w:themeColor="text1"/>
        </w:rPr>
        <w:t xml:space="preserve"> amount of image data, DLR decided to divide the generation of a global DEM in</w:t>
      </w:r>
      <w:r w:rsidR="001D66ED">
        <w:rPr>
          <w:color w:val="000000" w:themeColor="text1"/>
        </w:rPr>
        <w:t>to</w:t>
      </w:r>
      <w:r>
        <w:rPr>
          <w:color w:val="000000" w:themeColor="text1"/>
        </w:rPr>
        <w:t xml:space="preserve"> 15 parts </w:t>
      </w:r>
      <w:r w:rsidR="00C453D2">
        <w:rPr>
          <w:color w:val="000000" w:themeColor="text1"/>
        </w:rPr>
        <w:t xml:space="preserve">called </w:t>
      </w:r>
      <w:r>
        <w:rPr>
          <w:color w:val="000000" w:themeColor="text1"/>
        </w:rPr>
        <w:t>quadrangle</w:t>
      </w:r>
      <w:r w:rsidR="001D66ED">
        <w:rPr>
          <w:color w:val="000000" w:themeColor="text1"/>
        </w:rPr>
        <w:t>s</w:t>
      </w:r>
      <w:r w:rsidR="00D01B02">
        <w:rPr>
          <w:color w:val="000000" w:themeColor="text1"/>
        </w:rPr>
        <w:t xml:space="preserve"> (</w:t>
      </w:r>
      <w:r w:rsidR="00D01B02">
        <w:rPr>
          <w:rFonts w:eastAsia="MS Mincho"/>
        </w:rPr>
        <w:t xml:space="preserve">See Greely, R. and R.M. Batson, </w:t>
      </w:r>
      <w:r w:rsidR="00D01B02" w:rsidRPr="004C6C29">
        <w:rPr>
          <w:rFonts w:eastAsia="MS Mincho"/>
          <w:i/>
        </w:rPr>
        <w:t>Planetary Mapping</w:t>
      </w:r>
      <w:r w:rsidR="00D01B02">
        <w:rPr>
          <w:rFonts w:eastAsia="MS Mincho"/>
        </w:rPr>
        <w:t>, Cambridge University Press, 1990</w:t>
      </w:r>
      <w:r w:rsidR="00D01B02">
        <w:rPr>
          <w:color w:val="000000" w:themeColor="text1"/>
        </w:rPr>
        <w:t>)</w:t>
      </w:r>
      <w:r w:rsidR="008A5CE5">
        <w:rPr>
          <w:color w:val="000000" w:themeColor="text1"/>
        </w:rPr>
        <w:t xml:space="preserve"> [GREELY&amp;BATSON1990]</w:t>
      </w:r>
      <w:r>
        <w:rPr>
          <w:color w:val="000000" w:themeColor="text1"/>
        </w:rPr>
        <w:t xml:space="preserve">, </w:t>
      </w:r>
      <w:r w:rsidR="00520293">
        <w:rPr>
          <w:color w:val="000000" w:themeColor="text1"/>
        </w:rPr>
        <w:t xml:space="preserve">of which the </w:t>
      </w:r>
      <w:r w:rsidR="001770B2">
        <w:rPr>
          <w:color w:val="000000" w:themeColor="text1"/>
        </w:rPr>
        <w:t xml:space="preserve">H03, H05, </w:t>
      </w:r>
      <w:r w:rsidR="00520293">
        <w:rPr>
          <w:color w:val="000000" w:themeColor="text1"/>
        </w:rPr>
        <w:t>H06 (</w:t>
      </w:r>
      <w:r w:rsidR="001770B2">
        <w:rPr>
          <w:color w:val="000000" w:themeColor="text1"/>
        </w:rPr>
        <w:t>“</w:t>
      </w:r>
      <w:r w:rsidR="00520293">
        <w:rPr>
          <w:color w:val="000000" w:themeColor="text1"/>
        </w:rPr>
        <w:t>Kuiper</w:t>
      </w:r>
      <w:r w:rsidR="001770B2">
        <w:rPr>
          <w:color w:val="000000" w:themeColor="text1"/>
        </w:rPr>
        <w:t>”</w:t>
      </w:r>
      <w:r w:rsidR="00520293">
        <w:rPr>
          <w:color w:val="000000" w:themeColor="text1"/>
        </w:rPr>
        <w:t>)</w:t>
      </w:r>
      <w:r w:rsidR="001770B2">
        <w:rPr>
          <w:color w:val="000000" w:themeColor="text1"/>
        </w:rPr>
        <w:t xml:space="preserve">, and H07 </w:t>
      </w:r>
      <w:r w:rsidR="00520293">
        <w:rPr>
          <w:color w:val="000000" w:themeColor="text1"/>
        </w:rPr>
        <w:t xml:space="preserve"> quadrangle</w:t>
      </w:r>
      <w:r w:rsidR="001770B2">
        <w:rPr>
          <w:color w:val="000000" w:themeColor="text1"/>
        </w:rPr>
        <w:t>s</w:t>
      </w:r>
      <w:r w:rsidR="00520293">
        <w:rPr>
          <w:color w:val="000000" w:themeColor="text1"/>
        </w:rPr>
        <w:t xml:space="preserve"> </w:t>
      </w:r>
      <w:r w:rsidR="001770B2">
        <w:rPr>
          <w:color w:val="000000" w:themeColor="text1"/>
        </w:rPr>
        <w:t xml:space="preserve">are </w:t>
      </w:r>
      <w:r w:rsidR="00520293">
        <w:rPr>
          <w:color w:val="000000" w:themeColor="text1"/>
        </w:rPr>
        <w:t>delivered to PDS</w:t>
      </w:r>
      <w:r>
        <w:rPr>
          <w:color w:val="000000" w:themeColor="text1"/>
        </w:rPr>
        <w:t>. The general workflow is described in the following sections</w:t>
      </w:r>
      <w:r w:rsidR="005649A0">
        <w:rPr>
          <w:color w:val="000000" w:themeColor="text1"/>
        </w:rPr>
        <w:t xml:space="preserve"> </w:t>
      </w:r>
      <w:r w:rsidR="005649A0">
        <w:rPr>
          <w:color w:val="000000" w:themeColor="text1"/>
        </w:rPr>
        <w:fldChar w:fldCharType="begin"/>
      </w:r>
      <w:r w:rsidR="005649A0">
        <w:rPr>
          <w:color w:val="000000" w:themeColor="text1"/>
        </w:rPr>
        <w:instrText xml:space="preserve"> REF _Ref320523508 \r \h </w:instrText>
      </w:r>
      <w:r w:rsidR="005649A0">
        <w:rPr>
          <w:color w:val="000000" w:themeColor="text1"/>
        </w:rPr>
      </w:r>
      <w:r w:rsidR="005649A0">
        <w:rPr>
          <w:color w:val="000000" w:themeColor="text1"/>
        </w:rPr>
        <w:fldChar w:fldCharType="separate"/>
      </w:r>
      <w:r w:rsidR="0016786F">
        <w:rPr>
          <w:color w:val="000000" w:themeColor="text1"/>
        </w:rPr>
        <w:t>4.3.3.2</w:t>
      </w:r>
      <w:r w:rsidR="005649A0">
        <w:rPr>
          <w:color w:val="000000" w:themeColor="text1"/>
        </w:rPr>
        <w:fldChar w:fldCharType="end"/>
      </w:r>
      <w:r w:rsidR="005649A0">
        <w:rPr>
          <w:color w:val="000000" w:themeColor="text1"/>
        </w:rPr>
        <w:t xml:space="preserve"> – </w:t>
      </w:r>
      <w:r w:rsidR="005649A0">
        <w:rPr>
          <w:color w:val="000000" w:themeColor="text1"/>
        </w:rPr>
        <w:fldChar w:fldCharType="begin"/>
      </w:r>
      <w:r w:rsidR="005649A0">
        <w:rPr>
          <w:color w:val="000000" w:themeColor="text1"/>
        </w:rPr>
        <w:instrText xml:space="preserve"> REF _Ref320523539 \r \h </w:instrText>
      </w:r>
      <w:r w:rsidR="005649A0">
        <w:rPr>
          <w:color w:val="000000" w:themeColor="text1"/>
        </w:rPr>
      </w:r>
      <w:r w:rsidR="005649A0">
        <w:rPr>
          <w:color w:val="000000" w:themeColor="text1"/>
        </w:rPr>
        <w:fldChar w:fldCharType="separate"/>
      </w:r>
      <w:r w:rsidR="0016786F">
        <w:rPr>
          <w:color w:val="000000" w:themeColor="text1"/>
        </w:rPr>
        <w:t>4.3.3.6</w:t>
      </w:r>
      <w:r w:rsidR="005649A0">
        <w:rPr>
          <w:color w:val="000000" w:themeColor="text1"/>
        </w:rPr>
        <w:fldChar w:fldCharType="end"/>
      </w:r>
      <w:r>
        <w:rPr>
          <w:color w:val="000000" w:themeColor="text1"/>
        </w:rPr>
        <w:t xml:space="preserve">, </w:t>
      </w:r>
      <w:r w:rsidR="00053616">
        <w:rPr>
          <w:color w:val="000000" w:themeColor="text1"/>
        </w:rPr>
        <w:t xml:space="preserve">and </w:t>
      </w:r>
      <w:r>
        <w:rPr>
          <w:color w:val="000000" w:themeColor="text1"/>
        </w:rPr>
        <w:t xml:space="preserve">a detailed description of the delivered quadrangle H06 (‘Kuiper’ quadrangle) is given in </w:t>
      </w:r>
      <w:r w:rsidR="00520293">
        <w:rPr>
          <w:color w:val="000000" w:themeColor="text1"/>
        </w:rPr>
        <w:t>s</w:t>
      </w:r>
      <w:r>
        <w:rPr>
          <w:color w:val="000000" w:themeColor="text1"/>
        </w:rPr>
        <w:t>ection</w:t>
      </w:r>
      <w:r w:rsidR="007249D7">
        <w:rPr>
          <w:color w:val="000000" w:themeColor="text1"/>
        </w:rPr>
        <w:t xml:space="preserve"> </w:t>
      </w:r>
      <w:r w:rsidR="007249D7">
        <w:rPr>
          <w:color w:val="000000" w:themeColor="text1"/>
        </w:rPr>
        <w:fldChar w:fldCharType="begin"/>
      </w:r>
      <w:r w:rsidR="007249D7">
        <w:rPr>
          <w:color w:val="000000" w:themeColor="text1"/>
        </w:rPr>
        <w:instrText xml:space="preserve"> REF _Ref320297738 \r \h </w:instrText>
      </w:r>
      <w:r w:rsidR="007249D7">
        <w:rPr>
          <w:color w:val="000000" w:themeColor="text1"/>
        </w:rPr>
      </w:r>
      <w:r w:rsidR="007249D7">
        <w:rPr>
          <w:color w:val="000000" w:themeColor="text1"/>
        </w:rPr>
        <w:fldChar w:fldCharType="separate"/>
      </w:r>
      <w:r w:rsidR="0016786F">
        <w:rPr>
          <w:color w:val="000000" w:themeColor="text1"/>
        </w:rPr>
        <w:t>4.3.3.7</w:t>
      </w:r>
      <w:r w:rsidR="007249D7">
        <w:rPr>
          <w:color w:val="000000" w:themeColor="text1"/>
        </w:rPr>
        <w:fldChar w:fldCharType="end"/>
      </w:r>
      <w:r w:rsidR="001D66ED">
        <w:rPr>
          <w:color w:val="000000" w:themeColor="text1"/>
        </w:rPr>
        <w:t>.</w:t>
      </w:r>
    </w:p>
    <w:p w14:paraId="5CEF0ECA" w14:textId="77777777" w:rsidR="00FE04BD" w:rsidRDefault="00FE04BD" w:rsidP="00FE04BD">
      <w:pPr>
        <w:pStyle w:val="Heading4"/>
      </w:pPr>
      <w:bookmarkStart w:id="105" w:name="_Ref320523508"/>
      <w:bookmarkStart w:id="106" w:name="_Toc478651368"/>
      <w:r>
        <w:t>Images and Stereo Image Selection</w:t>
      </w:r>
      <w:bookmarkEnd w:id="105"/>
      <w:bookmarkEnd w:id="106"/>
    </w:p>
    <w:p w14:paraId="5A1750DE" w14:textId="43E5EC71" w:rsidR="00FE04BD" w:rsidRPr="0099198E" w:rsidRDefault="001770B2" w:rsidP="00FE04BD">
      <w:pPr>
        <w:jc w:val="both"/>
        <w:rPr>
          <w:color w:val="000000" w:themeColor="text1"/>
        </w:rPr>
      </w:pPr>
      <w:r>
        <w:rPr>
          <w:color w:val="000000" w:themeColor="text1"/>
        </w:rPr>
        <w:t xml:space="preserve">For each DEM created, </w:t>
      </w:r>
      <w:r w:rsidR="00FE04BD">
        <w:rPr>
          <w:color w:val="000000" w:themeColor="text1"/>
        </w:rPr>
        <w:t>DLR</w:t>
      </w:r>
      <w:r w:rsidR="00FE04BD" w:rsidRPr="0099198E">
        <w:rPr>
          <w:color w:val="000000" w:themeColor="text1"/>
        </w:rPr>
        <w:t xml:space="preserve"> selected </w:t>
      </w:r>
      <w:r>
        <w:rPr>
          <w:color w:val="000000" w:themeColor="text1"/>
        </w:rPr>
        <w:t>hundreds of thousands of</w:t>
      </w:r>
      <w:r w:rsidR="00FE04BD">
        <w:rPr>
          <w:color w:val="000000" w:themeColor="text1"/>
        </w:rPr>
        <w:t xml:space="preserve"> </w:t>
      </w:r>
      <w:r w:rsidR="00FE04BD">
        <w:t xml:space="preserve">NAC and WAC-G </w:t>
      </w:r>
      <w:r w:rsidR="00FE04BD" w:rsidRPr="0099198E">
        <w:rPr>
          <w:color w:val="000000" w:themeColor="text1"/>
        </w:rPr>
        <w:t>images that have resolutions better than 600 m/pixel and “</w:t>
      </w:r>
      <w:r w:rsidR="00FE04BD">
        <w:rPr>
          <w:color w:val="000000" w:themeColor="text1"/>
        </w:rPr>
        <w:t>optimal</w:t>
      </w:r>
      <w:r w:rsidR="00FE04BD" w:rsidRPr="0099198E">
        <w:rPr>
          <w:color w:val="000000" w:themeColor="text1"/>
        </w:rPr>
        <w:t>” stereo conditions (</w:t>
      </w:r>
      <w:r w:rsidR="009C28E0">
        <w:rPr>
          <w:color w:val="000000" w:themeColor="text1"/>
        </w:rPr>
        <w:fldChar w:fldCharType="begin"/>
      </w:r>
      <w:r w:rsidR="009C28E0">
        <w:rPr>
          <w:color w:val="000000" w:themeColor="text1"/>
        </w:rPr>
        <w:instrText xml:space="preserve"> REF _Ref317356437 \h </w:instrText>
      </w:r>
      <w:r w:rsidR="009C28E0">
        <w:rPr>
          <w:color w:val="000000" w:themeColor="text1"/>
        </w:rPr>
      </w:r>
      <w:r w:rsidR="009C28E0">
        <w:rPr>
          <w:color w:val="000000" w:themeColor="text1"/>
        </w:rPr>
        <w:fldChar w:fldCharType="separate"/>
      </w:r>
      <w:r w:rsidR="0016786F">
        <w:t xml:space="preserve">Table </w:t>
      </w:r>
      <w:r w:rsidR="0016786F">
        <w:rPr>
          <w:noProof/>
        </w:rPr>
        <w:t>3</w:t>
      </w:r>
      <w:r w:rsidR="009C28E0">
        <w:rPr>
          <w:color w:val="000000" w:themeColor="text1"/>
        </w:rPr>
        <w:fldChar w:fldCharType="end"/>
      </w:r>
      <w:r w:rsidR="00FE04BD" w:rsidRPr="0099198E">
        <w:rPr>
          <w:color w:val="000000" w:themeColor="text1"/>
        </w:rPr>
        <w:t xml:space="preserve">), </w:t>
      </w:r>
      <w:r w:rsidR="00147F09" w:rsidRPr="0099198E">
        <w:rPr>
          <w:color w:val="000000" w:themeColor="text1"/>
        </w:rPr>
        <w:t>f</w:t>
      </w:r>
      <w:r w:rsidR="00147F09">
        <w:rPr>
          <w:color w:val="000000" w:themeColor="text1"/>
        </w:rPr>
        <w:t>rom</w:t>
      </w:r>
      <w:r w:rsidR="00147F09" w:rsidRPr="0099198E">
        <w:rPr>
          <w:color w:val="000000" w:themeColor="text1"/>
        </w:rPr>
        <w:t xml:space="preserve"> </w:t>
      </w:r>
      <w:r w:rsidR="00FE04BD" w:rsidRPr="0099198E">
        <w:rPr>
          <w:color w:val="000000" w:themeColor="text1"/>
        </w:rPr>
        <w:t>which a stereo coverage map was compiled.</w:t>
      </w:r>
      <w:r w:rsidR="00FE04BD">
        <w:rPr>
          <w:color w:val="000000" w:themeColor="text1"/>
        </w:rPr>
        <w:t xml:space="preserve"> </w:t>
      </w:r>
      <w:r w:rsidR="00FE04BD" w:rsidRPr="00FA0A69">
        <w:rPr>
          <w:color w:val="000000" w:themeColor="text1"/>
        </w:rPr>
        <w:t xml:space="preserve">From the map, </w:t>
      </w:r>
      <w:r w:rsidR="00FE04BD">
        <w:rPr>
          <w:color w:val="000000" w:themeColor="text1"/>
        </w:rPr>
        <w:t xml:space="preserve">data were selected and processed from </w:t>
      </w:r>
      <w:r w:rsidR="00FE04BD" w:rsidRPr="00FA0A69">
        <w:rPr>
          <w:color w:val="000000" w:themeColor="text1"/>
        </w:rPr>
        <w:t>only those areas with at least threefold stereo information</w:t>
      </w:r>
      <w:r w:rsidR="00FE04BD" w:rsidRPr="001F40E5">
        <w:rPr>
          <w:color w:val="000000" w:themeColor="text1"/>
        </w:rPr>
        <w:t>.</w:t>
      </w:r>
    </w:p>
    <w:p w14:paraId="4B864DA8" w14:textId="77777777" w:rsidR="00FE04BD" w:rsidRDefault="00FE04BD" w:rsidP="00FE04BD">
      <w:pPr>
        <w:jc w:val="both"/>
        <w:rPr>
          <w:color w:val="000000" w:themeColor="text1"/>
        </w:rPr>
      </w:pPr>
    </w:p>
    <w:p w14:paraId="787275B2" w14:textId="0E697865" w:rsidR="009C28E0" w:rsidRDefault="009C28E0" w:rsidP="009C28E0">
      <w:pPr>
        <w:pStyle w:val="Caption"/>
        <w:keepNext/>
      </w:pPr>
      <w:bookmarkStart w:id="107" w:name="_Ref317356437"/>
      <w:bookmarkStart w:id="108" w:name="_Toc478651311"/>
      <w:r>
        <w:t xml:space="preserve">Table </w:t>
      </w:r>
      <w:fldSimple w:instr=" SEQ Table \* ARABIC ">
        <w:r w:rsidR="0016786F">
          <w:rPr>
            <w:noProof/>
          </w:rPr>
          <w:t>3</w:t>
        </w:r>
      </w:fldSimple>
      <w:bookmarkEnd w:id="107"/>
      <w:r>
        <w:t>. Characteristics of images used in DLR stereo coverage map.</w:t>
      </w:r>
      <w:bookmarkEnd w:id="108"/>
    </w:p>
    <w:tbl>
      <w:tblPr>
        <w:tblStyle w:val="TableContemporary"/>
        <w:tblW w:w="0" w:type="auto"/>
        <w:tblInd w:w="2180" w:type="dxa"/>
        <w:tblLook w:val="01E0" w:firstRow="1" w:lastRow="1" w:firstColumn="1" w:lastColumn="1" w:noHBand="0" w:noVBand="0"/>
      </w:tblPr>
      <w:tblGrid>
        <w:gridCol w:w="2297"/>
        <w:gridCol w:w="1985"/>
      </w:tblGrid>
      <w:tr w:rsidR="00FE04BD" w:rsidRPr="00FC088D" w14:paraId="5115671F" w14:textId="77777777" w:rsidTr="009B6E91">
        <w:trPr>
          <w:cnfStyle w:val="100000000000" w:firstRow="1" w:lastRow="0" w:firstColumn="0" w:lastColumn="0" w:oddVBand="0" w:evenVBand="0" w:oddHBand="0" w:evenHBand="0" w:firstRowFirstColumn="0" w:firstRowLastColumn="0" w:lastRowFirstColumn="0" w:lastRowLastColumn="0"/>
          <w:trHeight w:val="258"/>
        </w:trPr>
        <w:tc>
          <w:tcPr>
            <w:tcW w:w="2297" w:type="dxa"/>
          </w:tcPr>
          <w:p w14:paraId="0530688A" w14:textId="77777777" w:rsidR="00FE04BD" w:rsidRPr="00FC088D" w:rsidRDefault="00FE04BD" w:rsidP="009B6E91">
            <w:pPr>
              <w:jc w:val="center"/>
              <w:rPr>
                <w:b w:val="0"/>
                <w:bCs w:val="0"/>
                <w:iCs/>
                <w:color w:val="FFFFFF"/>
                <w:sz w:val="20"/>
              </w:rPr>
            </w:pPr>
            <w:r w:rsidRPr="00FC088D">
              <w:rPr>
                <w:b w:val="0"/>
                <w:bCs w:val="0"/>
                <w:iCs/>
                <w:color w:val="FFFFFF"/>
                <w:sz w:val="20"/>
              </w:rPr>
              <w:t>Parameter</w:t>
            </w:r>
          </w:p>
        </w:tc>
        <w:tc>
          <w:tcPr>
            <w:tcW w:w="1985" w:type="dxa"/>
          </w:tcPr>
          <w:p w14:paraId="2D272078" w14:textId="5EC48452" w:rsidR="00FE04BD" w:rsidRPr="00FC088D" w:rsidRDefault="001D66ED" w:rsidP="00AB3B1A">
            <w:pPr>
              <w:jc w:val="center"/>
              <w:rPr>
                <w:b w:val="0"/>
                <w:bCs w:val="0"/>
                <w:iCs/>
                <w:color w:val="FFFFFF"/>
                <w:sz w:val="20"/>
              </w:rPr>
            </w:pPr>
            <w:r>
              <w:rPr>
                <w:b w:val="0"/>
                <w:bCs w:val="0"/>
                <w:iCs/>
                <w:color w:val="FFFFFF"/>
                <w:sz w:val="20"/>
              </w:rPr>
              <w:t>Angles</w:t>
            </w:r>
          </w:p>
        </w:tc>
      </w:tr>
      <w:tr w:rsidR="00FE04BD" w:rsidRPr="00FC088D" w14:paraId="37E4680A" w14:textId="77777777" w:rsidTr="009B6E91">
        <w:trPr>
          <w:cnfStyle w:val="000000100000" w:firstRow="0" w:lastRow="0" w:firstColumn="0" w:lastColumn="0" w:oddVBand="0" w:evenVBand="0" w:oddHBand="1" w:evenHBand="0" w:firstRowFirstColumn="0" w:firstRowLastColumn="0" w:lastRowFirstColumn="0" w:lastRowLastColumn="0"/>
          <w:trHeight w:val="516"/>
        </w:trPr>
        <w:tc>
          <w:tcPr>
            <w:tcW w:w="2297" w:type="dxa"/>
          </w:tcPr>
          <w:p w14:paraId="3D21EDB3" w14:textId="77777777" w:rsidR="00FE04BD" w:rsidRPr="00FC088D" w:rsidRDefault="00FE04BD" w:rsidP="009B6E91">
            <w:pPr>
              <w:jc w:val="center"/>
              <w:rPr>
                <w:sz w:val="20"/>
              </w:rPr>
            </w:pPr>
            <w:r w:rsidRPr="00FC088D">
              <w:rPr>
                <w:sz w:val="20"/>
              </w:rPr>
              <w:t xml:space="preserve">Differences in illumination </w:t>
            </w:r>
          </w:p>
        </w:tc>
        <w:tc>
          <w:tcPr>
            <w:tcW w:w="1985" w:type="dxa"/>
          </w:tcPr>
          <w:p w14:paraId="59A8B2E9" w14:textId="77777777" w:rsidR="00FE04BD" w:rsidRPr="00FC088D" w:rsidRDefault="00FE04BD" w:rsidP="009B6E91">
            <w:pPr>
              <w:jc w:val="center"/>
              <w:rPr>
                <w:sz w:val="20"/>
              </w:rPr>
            </w:pPr>
            <w:r w:rsidRPr="00FC088D">
              <w:rPr>
                <w:sz w:val="20"/>
              </w:rPr>
              <w:t>0-10°</w:t>
            </w:r>
          </w:p>
        </w:tc>
      </w:tr>
      <w:tr w:rsidR="00FE04BD" w:rsidRPr="00FC088D" w14:paraId="28855296" w14:textId="77777777" w:rsidTr="009B6E91">
        <w:trPr>
          <w:cnfStyle w:val="000000010000" w:firstRow="0" w:lastRow="0" w:firstColumn="0" w:lastColumn="0" w:oddVBand="0" w:evenVBand="0" w:oddHBand="0" w:evenHBand="1" w:firstRowFirstColumn="0" w:firstRowLastColumn="0" w:lastRowFirstColumn="0" w:lastRowLastColumn="0"/>
          <w:trHeight w:val="258"/>
        </w:trPr>
        <w:tc>
          <w:tcPr>
            <w:tcW w:w="2297" w:type="dxa"/>
          </w:tcPr>
          <w:p w14:paraId="507827D7" w14:textId="77777777" w:rsidR="00FE04BD" w:rsidRPr="00FC088D" w:rsidRDefault="00FE04BD" w:rsidP="009B6E91">
            <w:pPr>
              <w:jc w:val="center"/>
              <w:rPr>
                <w:sz w:val="20"/>
              </w:rPr>
            </w:pPr>
            <w:r w:rsidRPr="00FC088D">
              <w:rPr>
                <w:sz w:val="20"/>
              </w:rPr>
              <w:t>Stereo angle</w:t>
            </w:r>
          </w:p>
        </w:tc>
        <w:tc>
          <w:tcPr>
            <w:tcW w:w="1985" w:type="dxa"/>
          </w:tcPr>
          <w:p w14:paraId="2C9D45A3" w14:textId="77777777" w:rsidR="00FE04BD" w:rsidRPr="00FC088D" w:rsidRDefault="00FE04BD" w:rsidP="009B6E91">
            <w:pPr>
              <w:jc w:val="center"/>
              <w:rPr>
                <w:sz w:val="20"/>
              </w:rPr>
            </w:pPr>
            <w:r w:rsidRPr="00FC088D">
              <w:rPr>
                <w:sz w:val="20"/>
              </w:rPr>
              <w:t>15-45°</w:t>
            </w:r>
          </w:p>
        </w:tc>
      </w:tr>
      <w:tr w:rsidR="00FE04BD" w:rsidRPr="00FC088D" w14:paraId="185A0513" w14:textId="77777777" w:rsidTr="009B6E91">
        <w:trPr>
          <w:cnfStyle w:val="000000100000" w:firstRow="0" w:lastRow="0" w:firstColumn="0" w:lastColumn="0" w:oddVBand="0" w:evenVBand="0" w:oddHBand="1" w:evenHBand="0" w:firstRowFirstColumn="0" w:firstRowLastColumn="0" w:lastRowFirstColumn="0" w:lastRowLastColumn="0"/>
          <w:trHeight w:val="258"/>
        </w:trPr>
        <w:tc>
          <w:tcPr>
            <w:tcW w:w="2297" w:type="dxa"/>
          </w:tcPr>
          <w:p w14:paraId="1DBE0C33" w14:textId="77777777" w:rsidR="00FE04BD" w:rsidRPr="00FC088D" w:rsidRDefault="00FE04BD" w:rsidP="009B6E91">
            <w:pPr>
              <w:jc w:val="center"/>
              <w:rPr>
                <w:sz w:val="20"/>
              </w:rPr>
            </w:pPr>
            <w:r w:rsidRPr="00FC088D">
              <w:rPr>
                <w:sz w:val="20"/>
              </w:rPr>
              <w:t>Emission angle</w:t>
            </w:r>
          </w:p>
        </w:tc>
        <w:tc>
          <w:tcPr>
            <w:tcW w:w="1985" w:type="dxa"/>
          </w:tcPr>
          <w:p w14:paraId="1EE6D3DA" w14:textId="77777777" w:rsidR="00FE04BD" w:rsidRPr="00FC088D" w:rsidRDefault="00FE04BD" w:rsidP="009B6E91">
            <w:pPr>
              <w:jc w:val="center"/>
              <w:rPr>
                <w:sz w:val="20"/>
              </w:rPr>
            </w:pPr>
            <w:r w:rsidRPr="00FC088D">
              <w:rPr>
                <w:sz w:val="20"/>
              </w:rPr>
              <w:t>0-55°</w:t>
            </w:r>
          </w:p>
        </w:tc>
      </w:tr>
      <w:tr w:rsidR="00FE04BD" w:rsidRPr="00FC088D" w14:paraId="46BF3656" w14:textId="77777777" w:rsidTr="009B6E91">
        <w:trPr>
          <w:cnfStyle w:val="000000010000" w:firstRow="0" w:lastRow="0" w:firstColumn="0" w:lastColumn="0" w:oddVBand="0" w:evenVBand="0" w:oddHBand="0" w:evenHBand="1" w:firstRowFirstColumn="0" w:firstRowLastColumn="0" w:lastRowFirstColumn="0" w:lastRowLastColumn="0"/>
          <w:trHeight w:val="258"/>
        </w:trPr>
        <w:tc>
          <w:tcPr>
            <w:tcW w:w="2297" w:type="dxa"/>
          </w:tcPr>
          <w:p w14:paraId="50816A31" w14:textId="77777777" w:rsidR="00FE04BD" w:rsidRPr="00FC088D" w:rsidRDefault="00FE04BD" w:rsidP="009B6E91">
            <w:pPr>
              <w:jc w:val="center"/>
              <w:rPr>
                <w:sz w:val="20"/>
              </w:rPr>
            </w:pPr>
            <w:r w:rsidRPr="00FC088D">
              <w:rPr>
                <w:sz w:val="20"/>
              </w:rPr>
              <w:t>Incidence angle</w:t>
            </w:r>
          </w:p>
        </w:tc>
        <w:tc>
          <w:tcPr>
            <w:tcW w:w="1985" w:type="dxa"/>
          </w:tcPr>
          <w:p w14:paraId="0FD3ADCC" w14:textId="77777777" w:rsidR="00FE04BD" w:rsidRPr="00FC088D" w:rsidRDefault="00FE04BD" w:rsidP="009B6E91">
            <w:pPr>
              <w:jc w:val="center"/>
              <w:rPr>
                <w:sz w:val="20"/>
              </w:rPr>
            </w:pPr>
            <w:r w:rsidRPr="00FC088D">
              <w:rPr>
                <w:sz w:val="20"/>
              </w:rPr>
              <w:t>5-55°</w:t>
            </w:r>
          </w:p>
        </w:tc>
      </w:tr>
      <w:tr w:rsidR="00FE04BD" w:rsidRPr="00FC088D" w14:paraId="5AEF54CE" w14:textId="77777777" w:rsidTr="009B6E91">
        <w:trPr>
          <w:cnfStyle w:val="000000100000" w:firstRow="0" w:lastRow="0" w:firstColumn="0" w:lastColumn="0" w:oddVBand="0" w:evenVBand="0" w:oddHBand="1" w:evenHBand="0" w:firstRowFirstColumn="0" w:firstRowLastColumn="0" w:lastRowFirstColumn="0" w:lastRowLastColumn="0"/>
          <w:trHeight w:val="258"/>
        </w:trPr>
        <w:tc>
          <w:tcPr>
            <w:tcW w:w="2297" w:type="dxa"/>
          </w:tcPr>
          <w:p w14:paraId="3094692B" w14:textId="77777777" w:rsidR="00FE04BD" w:rsidRPr="00FC088D" w:rsidRDefault="00FE04BD" w:rsidP="009B6E91">
            <w:pPr>
              <w:jc w:val="center"/>
              <w:rPr>
                <w:sz w:val="20"/>
              </w:rPr>
            </w:pPr>
            <w:r w:rsidRPr="00FC088D">
              <w:rPr>
                <w:sz w:val="20"/>
              </w:rPr>
              <w:t>Phase angle</w:t>
            </w:r>
          </w:p>
        </w:tc>
        <w:tc>
          <w:tcPr>
            <w:tcW w:w="1985" w:type="dxa"/>
          </w:tcPr>
          <w:p w14:paraId="48936DFD" w14:textId="77777777" w:rsidR="00FE04BD" w:rsidRPr="00FC088D" w:rsidRDefault="00FE04BD" w:rsidP="009B6E91">
            <w:pPr>
              <w:keepNext/>
              <w:jc w:val="center"/>
              <w:rPr>
                <w:sz w:val="20"/>
              </w:rPr>
            </w:pPr>
            <w:r w:rsidRPr="00FC088D">
              <w:rPr>
                <w:sz w:val="20"/>
              </w:rPr>
              <w:t>5-180°</w:t>
            </w:r>
          </w:p>
        </w:tc>
      </w:tr>
    </w:tbl>
    <w:p w14:paraId="2A955122" w14:textId="77777777" w:rsidR="00FE04BD" w:rsidRDefault="00FE04BD" w:rsidP="00FE04BD"/>
    <w:p w14:paraId="253A1EAD" w14:textId="77777777" w:rsidR="00FE04BD" w:rsidRDefault="00FE04BD" w:rsidP="00112420">
      <w:pPr>
        <w:pStyle w:val="Caption"/>
      </w:pPr>
      <w:r>
        <w:t>Stereo-photogrammetric Methods</w:t>
      </w:r>
    </w:p>
    <w:p w14:paraId="41B786A0" w14:textId="0DD9E815" w:rsidR="00FE04BD" w:rsidRDefault="00FE04BD" w:rsidP="00FE04BD">
      <w:pPr>
        <w:jc w:val="both"/>
        <w:rPr>
          <w:color w:val="000000" w:themeColor="text1"/>
        </w:rPr>
      </w:pPr>
      <w:r w:rsidRPr="0099198E">
        <w:rPr>
          <w:color w:val="000000" w:themeColor="text1"/>
        </w:rPr>
        <w:lastRenderedPageBreak/>
        <w:t>The stereo-photogrammetric processing for Mercury</w:t>
      </w:r>
      <w:r>
        <w:rPr>
          <w:color w:val="000000" w:themeColor="text1"/>
        </w:rPr>
        <w:t xml:space="preserve"> at DLR</w:t>
      </w:r>
      <w:r w:rsidRPr="0099198E">
        <w:rPr>
          <w:color w:val="000000" w:themeColor="text1"/>
        </w:rPr>
        <w:t xml:space="preserve"> is based on a software suite that has been developed within the last decade and has been applied successfully to several planetary image data sets [</w:t>
      </w:r>
      <w:r w:rsidR="008C3DEB">
        <w:rPr>
          <w:color w:val="000000" w:themeColor="text1"/>
        </w:rPr>
        <w:fldChar w:fldCharType="begin"/>
      </w:r>
      <w:r w:rsidR="008C3DEB">
        <w:rPr>
          <w:color w:val="000000" w:themeColor="text1"/>
        </w:rPr>
        <w:instrText xml:space="preserve"> REF _Ref320300045 \r \h </w:instrText>
      </w:r>
      <w:r w:rsidR="008C3DEB">
        <w:rPr>
          <w:color w:val="000000" w:themeColor="text1"/>
        </w:rPr>
      </w:r>
      <w:r w:rsidR="008C3DEB">
        <w:rPr>
          <w:color w:val="000000" w:themeColor="text1"/>
        </w:rPr>
        <w:fldChar w:fldCharType="separate"/>
      </w:r>
      <w:r w:rsidR="0016786F">
        <w:rPr>
          <w:color w:val="000000" w:themeColor="text1"/>
        </w:rPr>
        <w:t>19</w:t>
      </w:r>
      <w:r w:rsidR="008C3DEB">
        <w:rPr>
          <w:color w:val="000000" w:themeColor="text1"/>
        </w:rPr>
        <w:fldChar w:fldCharType="end"/>
      </w:r>
      <w:r w:rsidR="008C3DEB">
        <w:rPr>
          <w:color w:val="000000" w:themeColor="text1"/>
        </w:rPr>
        <w:t>-</w:t>
      </w:r>
      <w:r w:rsidR="008C3DEB">
        <w:rPr>
          <w:color w:val="000000" w:themeColor="text1"/>
        </w:rPr>
        <w:fldChar w:fldCharType="begin"/>
      </w:r>
      <w:r w:rsidR="008C3DEB">
        <w:rPr>
          <w:color w:val="000000" w:themeColor="text1"/>
        </w:rPr>
        <w:instrText xml:space="preserve"> REF _Ref320300054 \r \h </w:instrText>
      </w:r>
      <w:r w:rsidR="008C3DEB">
        <w:rPr>
          <w:color w:val="000000" w:themeColor="text1"/>
        </w:rPr>
      </w:r>
      <w:r w:rsidR="008C3DEB">
        <w:rPr>
          <w:color w:val="000000" w:themeColor="text1"/>
        </w:rPr>
        <w:fldChar w:fldCharType="separate"/>
      </w:r>
      <w:r w:rsidR="0016786F">
        <w:rPr>
          <w:color w:val="000000" w:themeColor="text1"/>
        </w:rPr>
        <w:t>22</w:t>
      </w:r>
      <w:r w:rsidR="008C3DEB">
        <w:rPr>
          <w:color w:val="000000" w:themeColor="text1"/>
        </w:rPr>
        <w:fldChar w:fldCharType="end"/>
      </w:r>
      <w:r w:rsidRPr="0099198E">
        <w:rPr>
          <w:color w:val="000000" w:themeColor="text1"/>
        </w:rPr>
        <w:t xml:space="preserve">]. The suite comprises photogrammetric </w:t>
      </w:r>
      <w:r w:rsidRPr="00C167DE">
        <w:rPr>
          <w:color w:val="000000" w:themeColor="text1"/>
        </w:rPr>
        <w:t>multi-image matching</w:t>
      </w:r>
      <w:r>
        <w:rPr>
          <w:color w:val="000000" w:themeColor="text1"/>
        </w:rPr>
        <w:t>, bundle</w:t>
      </w:r>
      <w:r w:rsidRPr="00675CD9">
        <w:rPr>
          <w:color w:val="000000" w:themeColor="text1"/>
        </w:rPr>
        <w:t xml:space="preserve"> </w:t>
      </w:r>
      <w:r>
        <w:rPr>
          <w:color w:val="000000" w:themeColor="text1"/>
        </w:rPr>
        <w:t xml:space="preserve">block </w:t>
      </w:r>
      <w:r w:rsidRPr="00675CD9">
        <w:rPr>
          <w:color w:val="000000" w:themeColor="text1"/>
        </w:rPr>
        <w:t>adjustment</w:t>
      </w:r>
      <w:r>
        <w:rPr>
          <w:color w:val="000000" w:themeColor="text1"/>
        </w:rPr>
        <w:t xml:space="preserve"> and</w:t>
      </w:r>
      <w:r w:rsidRPr="0099198E">
        <w:rPr>
          <w:color w:val="000000" w:themeColor="text1"/>
        </w:rPr>
        <w:t xml:space="preserve"> surface point triangulation, </w:t>
      </w:r>
      <w:r>
        <w:rPr>
          <w:color w:val="000000" w:themeColor="text1"/>
        </w:rPr>
        <w:t xml:space="preserve">and </w:t>
      </w:r>
      <w:r w:rsidRPr="0099198E">
        <w:rPr>
          <w:color w:val="000000" w:themeColor="text1"/>
        </w:rPr>
        <w:t>D</w:t>
      </w:r>
      <w:r>
        <w:rPr>
          <w:color w:val="000000" w:themeColor="text1"/>
        </w:rPr>
        <w:t>E</w:t>
      </w:r>
      <w:r w:rsidRPr="0099198E">
        <w:rPr>
          <w:color w:val="000000" w:themeColor="text1"/>
        </w:rPr>
        <w:t>M generation.</w:t>
      </w:r>
      <w:r>
        <w:rPr>
          <w:color w:val="000000" w:themeColor="text1"/>
        </w:rPr>
        <w:t xml:space="preserve"> </w:t>
      </w:r>
    </w:p>
    <w:p w14:paraId="38B46F4F" w14:textId="77777777" w:rsidR="00FE04BD" w:rsidRDefault="00FE04BD" w:rsidP="00FE04BD">
      <w:pPr>
        <w:pStyle w:val="Heading4"/>
      </w:pPr>
      <w:bookmarkStart w:id="109" w:name="_Ref320276220"/>
      <w:bookmarkStart w:id="110" w:name="_Ref320276332"/>
      <w:bookmarkStart w:id="111" w:name="_Toc478651369"/>
      <w:r>
        <w:t>Multi-image Matching</w:t>
      </w:r>
      <w:bookmarkEnd w:id="109"/>
      <w:bookmarkEnd w:id="110"/>
      <w:bookmarkEnd w:id="111"/>
    </w:p>
    <w:p w14:paraId="7497BAEF" w14:textId="4D4129E7" w:rsidR="00FE04BD" w:rsidRDefault="00FE04BD" w:rsidP="00615E0F">
      <w:pPr>
        <w:jc w:val="both"/>
        <w:rPr>
          <w:color w:val="000000" w:themeColor="text1"/>
        </w:rPr>
      </w:pPr>
      <w:r w:rsidRPr="0099198E">
        <w:rPr>
          <w:color w:val="000000" w:themeColor="text1"/>
        </w:rPr>
        <w:t>Stereoscopic measurements are based on registering the</w:t>
      </w:r>
      <w:r>
        <w:rPr>
          <w:color w:val="000000" w:themeColor="text1"/>
        </w:rPr>
        <w:t xml:space="preserve"> </w:t>
      </w:r>
      <w:r w:rsidRPr="0099198E">
        <w:rPr>
          <w:color w:val="000000" w:themeColor="text1"/>
        </w:rPr>
        <w:t>different positions of a common feature in the image planes</w:t>
      </w:r>
      <w:r>
        <w:rPr>
          <w:color w:val="000000" w:themeColor="text1"/>
        </w:rPr>
        <w:t xml:space="preserve"> </w:t>
      </w:r>
      <w:r w:rsidRPr="0099198E">
        <w:rPr>
          <w:color w:val="000000" w:themeColor="text1"/>
        </w:rPr>
        <w:t>of stereo images. The process of identifying corresponding</w:t>
      </w:r>
      <w:r>
        <w:rPr>
          <w:color w:val="000000" w:themeColor="text1"/>
        </w:rPr>
        <w:t xml:space="preserve"> </w:t>
      </w:r>
      <w:r w:rsidRPr="0099198E">
        <w:rPr>
          <w:color w:val="000000" w:themeColor="text1"/>
        </w:rPr>
        <w:t>image points (called tiepoints or conjugate points) and of</w:t>
      </w:r>
      <w:r>
        <w:rPr>
          <w:color w:val="000000" w:themeColor="text1"/>
        </w:rPr>
        <w:t xml:space="preserve"> </w:t>
      </w:r>
      <w:r w:rsidRPr="0099198E">
        <w:rPr>
          <w:color w:val="000000" w:themeColor="text1"/>
        </w:rPr>
        <w:t>accurately measuring the image coordinates of these points</w:t>
      </w:r>
      <w:r>
        <w:rPr>
          <w:color w:val="000000" w:themeColor="text1"/>
        </w:rPr>
        <w:t xml:space="preserve"> </w:t>
      </w:r>
      <w:r w:rsidRPr="0099198E">
        <w:rPr>
          <w:color w:val="000000" w:themeColor="text1"/>
        </w:rPr>
        <w:t xml:space="preserve">is commonly </w:t>
      </w:r>
      <w:r>
        <w:rPr>
          <w:color w:val="000000" w:themeColor="text1"/>
        </w:rPr>
        <w:t>referred to</w:t>
      </w:r>
      <w:r w:rsidRPr="0099198E">
        <w:rPr>
          <w:color w:val="000000" w:themeColor="text1"/>
        </w:rPr>
        <w:t xml:space="preserve"> as “image matching”.</w:t>
      </w:r>
      <w:r>
        <w:rPr>
          <w:color w:val="000000" w:themeColor="text1"/>
        </w:rPr>
        <w:t xml:space="preserve"> </w:t>
      </w:r>
      <w:r w:rsidRPr="0099198E">
        <w:rPr>
          <w:color w:val="000000" w:themeColor="text1"/>
        </w:rPr>
        <w:t>Once the position and attitude of the sensor and the</w:t>
      </w:r>
      <w:r>
        <w:rPr>
          <w:color w:val="000000" w:themeColor="text1"/>
        </w:rPr>
        <w:t xml:space="preserve"> </w:t>
      </w:r>
      <w:r w:rsidRPr="0099198E">
        <w:rPr>
          <w:color w:val="000000" w:themeColor="text1"/>
        </w:rPr>
        <w:t>geometric properties of the camera are determined through</w:t>
      </w:r>
      <w:r>
        <w:rPr>
          <w:color w:val="000000" w:themeColor="text1"/>
        </w:rPr>
        <w:t xml:space="preserve"> </w:t>
      </w:r>
      <w:r w:rsidRPr="0099198E">
        <w:rPr>
          <w:color w:val="000000" w:themeColor="text1"/>
        </w:rPr>
        <w:t>the analysis described in</w:t>
      </w:r>
      <w:r>
        <w:rPr>
          <w:color w:val="000000" w:themeColor="text1"/>
        </w:rPr>
        <w:t xml:space="preserve"> </w:t>
      </w:r>
      <w:r w:rsidR="00147F09">
        <w:rPr>
          <w:color w:val="000000" w:themeColor="text1"/>
        </w:rPr>
        <w:t xml:space="preserve">the </w:t>
      </w:r>
      <w:r>
        <w:rPr>
          <w:color w:val="000000" w:themeColor="text1"/>
        </w:rPr>
        <w:t>next</w:t>
      </w:r>
      <w:r w:rsidRPr="0099198E">
        <w:rPr>
          <w:color w:val="000000" w:themeColor="text1"/>
        </w:rPr>
        <w:t xml:space="preserve"> </w:t>
      </w:r>
      <w:r>
        <w:rPr>
          <w:color w:val="000000" w:themeColor="text1"/>
        </w:rPr>
        <w:t>s</w:t>
      </w:r>
      <w:r w:rsidRPr="00675CD9">
        <w:rPr>
          <w:color w:val="000000" w:themeColor="text1"/>
        </w:rPr>
        <w:t>ection</w:t>
      </w:r>
      <w:r w:rsidRPr="0099198E">
        <w:rPr>
          <w:color w:val="000000" w:themeColor="text1"/>
        </w:rPr>
        <w:t>, the image coordinates</w:t>
      </w:r>
      <w:r>
        <w:rPr>
          <w:color w:val="000000" w:themeColor="text1"/>
        </w:rPr>
        <w:t xml:space="preserve"> </w:t>
      </w:r>
      <w:r w:rsidRPr="0099198E">
        <w:rPr>
          <w:color w:val="000000" w:themeColor="text1"/>
        </w:rPr>
        <w:t>of a dense set of points (as required to generate a contiguous</w:t>
      </w:r>
      <w:r>
        <w:rPr>
          <w:color w:val="000000" w:themeColor="text1"/>
        </w:rPr>
        <w:t xml:space="preserve"> </w:t>
      </w:r>
      <w:r w:rsidRPr="0099198E">
        <w:rPr>
          <w:color w:val="000000" w:themeColor="text1"/>
        </w:rPr>
        <w:t>terrain model) can be converted to absolute coordinates</w:t>
      </w:r>
      <w:r>
        <w:rPr>
          <w:color w:val="000000" w:themeColor="text1"/>
        </w:rPr>
        <w:t xml:space="preserve"> </w:t>
      </w:r>
      <w:r w:rsidRPr="0099198E">
        <w:rPr>
          <w:color w:val="000000" w:themeColor="text1"/>
        </w:rPr>
        <w:t xml:space="preserve">including the distance </w:t>
      </w:r>
      <w:r w:rsidR="00CB6EDD">
        <w:rPr>
          <w:color w:val="000000" w:themeColor="text1"/>
        </w:rPr>
        <w:t>from</w:t>
      </w:r>
      <w:r w:rsidR="00CB6EDD" w:rsidRPr="0099198E">
        <w:rPr>
          <w:color w:val="000000" w:themeColor="text1"/>
        </w:rPr>
        <w:t xml:space="preserve"> </w:t>
      </w:r>
      <w:r w:rsidRPr="0099198E">
        <w:rPr>
          <w:color w:val="000000" w:themeColor="text1"/>
        </w:rPr>
        <w:t xml:space="preserve">the object </w:t>
      </w:r>
      <w:r w:rsidR="00CB6EDD">
        <w:rPr>
          <w:color w:val="000000" w:themeColor="text1"/>
        </w:rPr>
        <w:t>to</w:t>
      </w:r>
      <w:r w:rsidR="00CB6EDD" w:rsidRPr="0099198E">
        <w:rPr>
          <w:color w:val="000000" w:themeColor="text1"/>
        </w:rPr>
        <w:t xml:space="preserve"> </w:t>
      </w:r>
      <w:r w:rsidRPr="0099198E">
        <w:rPr>
          <w:color w:val="000000" w:themeColor="text1"/>
        </w:rPr>
        <w:t>the</w:t>
      </w:r>
      <w:r>
        <w:rPr>
          <w:color w:val="000000" w:themeColor="text1"/>
        </w:rPr>
        <w:t xml:space="preserve"> </w:t>
      </w:r>
      <w:r w:rsidRPr="0099198E">
        <w:rPr>
          <w:color w:val="000000" w:themeColor="text1"/>
        </w:rPr>
        <w:t>camera. Sophisticated matching techniques are required to</w:t>
      </w:r>
      <w:r>
        <w:rPr>
          <w:color w:val="000000" w:themeColor="text1"/>
        </w:rPr>
        <w:t xml:space="preserve"> </w:t>
      </w:r>
      <w:r w:rsidRPr="0099198E">
        <w:rPr>
          <w:color w:val="000000" w:themeColor="text1"/>
        </w:rPr>
        <w:t>produce a high density of corresponding points, as the goal</w:t>
      </w:r>
      <w:r>
        <w:rPr>
          <w:color w:val="000000" w:themeColor="text1"/>
        </w:rPr>
        <w:t xml:space="preserve"> </w:t>
      </w:r>
      <w:r w:rsidRPr="004A54D2">
        <w:rPr>
          <w:color w:val="000000" w:themeColor="text1"/>
        </w:rPr>
        <w:t>is a contiguous model of surface topography with highest</w:t>
      </w:r>
      <w:r>
        <w:rPr>
          <w:color w:val="000000" w:themeColor="text1"/>
        </w:rPr>
        <w:t xml:space="preserve"> </w:t>
      </w:r>
      <w:r w:rsidRPr="004A54D2">
        <w:rPr>
          <w:color w:val="000000" w:themeColor="text1"/>
        </w:rPr>
        <w:t>possible spatial resolution.</w:t>
      </w:r>
      <w:r>
        <w:rPr>
          <w:color w:val="000000" w:themeColor="text1"/>
        </w:rPr>
        <w:t xml:space="preserve"> </w:t>
      </w:r>
      <w:r w:rsidRPr="004A54D2">
        <w:rPr>
          <w:color w:val="000000" w:themeColor="text1"/>
        </w:rPr>
        <w:t>So-called area-based image matching methods have</w:t>
      </w:r>
      <w:r>
        <w:rPr>
          <w:color w:val="000000" w:themeColor="text1"/>
        </w:rPr>
        <w:t xml:space="preserve"> </w:t>
      </w:r>
      <w:r w:rsidRPr="004A54D2">
        <w:rPr>
          <w:color w:val="000000" w:themeColor="text1"/>
        </w:rPr>
        <w:t>proven to perform well for this task. Coordinates of tiepoints</w:t>
      </w:r>
      <w:r>
        <w:rPr>
          <w:color w:val="000000" w:themeColor="text1"/>
        </w:rPr>
        <w:t xml:space="preserve"> </w:t>
      </w:r>
      <w:r w:rsidRPr="004A54D2">
        <w:rPr>
          <w:color w:val="000000" w:themeColor="text1"/>
        </w:rPr>
        <w:t>are sought via comparisons of gray values in small</w:t>
      </w:r>
      <w:r>
        <w:rPr>
          <w:color w:val="000000" w:themeColor="text1"/>
        </w:rPr>
        <w:t xml:space="preserve"> </w:t>
      </w:r>
      <w:r w:rsidRPr="004A54D2">
        <w:rPr>
          <w:color w:val="000000" w:themeColor="text1"/>
        </w:rPr>
        <w:t>image patches (e.g.</w:t>
      </w:r>
      <w:r w:rsidR="00CB6EDD">
        <w:rPr>
          <w:color w:val="000000" w:themeColor="text1"/>
        </w:rPr>
        <w:t>,</w:t>
      </w:r>
      <w:r w:rsidRPr="004A54D2">
        <w:rPr>
          <w:color w:val="000000" w:themeColor="text1"/>
        </w:rPr>
        <w:t xml:space="preserve"> 11</w:t>
      </w:r>
      <w:r>
        <w:rPr>
          <w:color w:val="000000" w:themeColor="text1"/>
        </w:rPr>
        <w:t>x</w:t>
      </w:r>
      <w:r w:rsidRPr="004A54D2">
        <w:rPr>
          <w:color w:val="000000" w:themeColor="text1"/>
        </w:rPr>
        <w:t>11 pixels, or larger). By means of</w:t>
      </w:r>
      <w:r>
        <w:rPr>
          <w:color w:val="000000" w:themeColor="text1"/>
        </w:rPr>
        <w:t xml:space="preserve"> </w:t>
      </w:r>
      <w:r w:rsidRPr="004A54D2">
        <w:rPr>
          <w:color w:val="000000" w:themeColor="text1"/>
        </w:rPr>
        <w:t>least-squares techniques, positions of the tiepoints can be</w:t>
      </w:r>
      <w:r>
        <w:rPr>
          <w:color w:val="000000" w:themeColor="text1"/>
        </w:rPr>
        <w:t xml:space="preserve"> </w:t>
      </w:r>
      <w:r w:rsidRPr="004A54D2">
        <w:rPr>
          <w:color w:val="000000" w:themeColor="text1"/>
        </w:rPr>
        <w:t>established with subpixel precision using minimization</w:t>
      </w:r>
      <w:r>
        <w:rPr>
          <w:color w:val="000000" w:themeColor="text1"/>
        </w:rPr>
        <w:t xml:space="preserve"> </w:t>
      </w:r>
      <w:r w:rsidRPr="004A54D2">
        <w:rPr>
          <w:color w:val="000000" w:themeColor="text1"/>
        </w:rPr>
        <w:t xml:space="preserve">techniques. Occasionally, </w:t>
      </w:r>
      <w:r>
        <w:rPr>
          <w:color w:val="000000" w:themeColor="text1"/>
        </w:rPr>
        <w:t>DEM</w:t>
      </w:r>
      <w:r w:rsidRPr="004A54D2">
        <w:rPr>
          <w:color w:val="000000" w:themeColor="text1"/>
        </w:rPr>
        <w:t xml:space="preserve">s are constructed from large numbers of overlapping images, where appropriate matching partners must be identified beforehand. At the end, the image matching is carried out individually for each “stereo model”, </w:t>
      </w:r>
      <w:r>
        <w:rPr>
          <w:color w:val="000000" w:themeColor="text1"/>
        </w:rPr>
        <w:t xml:space="preserve">taking advantage </w:t>
      </w:r>
      <w:r w:rsidRPr="004A54D2">
        <w:rPr>
          <w:color w:val="000000" w:themeColor="text1"/>
        </w:rPr>
        <w:t>of parallel computing, if available.</w:t>
      </w:r>
    </w:p>
    <w:p w14:paraId="7BEB4F78" w14:textId="77777777" w:rsidR="00FE04BD" w:rsidRDefault="00FE04BD" w:rsidP="00FE04BD">
      <w:pPr>
        <w:pStyle w:val="Heading4"/>
      </w:pPr>
      <w:bookmarkStart w:id="112" w:name="_Ref320276261"/>
      <w:bookmarkStart w:id="113" w:name="_Ref320276361"/>
      <w:bookmarkStart w:id="114" w:name="_Ref320276390"/>
      <w:bookmarkStart w:id="115" w:name="_Toc478651370"/>
      <w:r>
        <w:t>Triangulation and Bundle Block Adjustment Techniques</w:t>
      </w:r>
      <w:bookmarkEnd w:id="112"/>
      <w:bookmarkEnd w:id="113"/>
      <w:bookmarkEnd w:id="114"/>
      <w:bookmarkEnd w:id="115"/>
    </w:p>
    <w:p w14:paraId="2119FA8D" w14:textId="10F3123F" w:rsidR="00FE04BD" w:rsidRDefault="00FE04BD" w:rsidP="00FE04BD">
      <w:pPr>
        <w:autoSpaceDE w:val="0"/>
        <w:autoSpaceDN w:val="0"/>
        <w:adjustRightInd w:val="0"/>
        <w:jc w:val="both"/>
      </w:pPr>
      <w:r w:rsidRPr="007D7899">
        <w:t>Uncertainties</w:t>
      </w:r>
      <w:r w:rsidRPr="00091B11">
        <w:t xml:space="preserve"> in camera position and pointing make complex block adjustments necessary to</w:t>
      </w:r>
      <w:r>
        <w:t xml:space="preserve"> </w:t>
      </w:r>
      <w:r w:rsidRPr="00091B11">
        <w:t>obtain the desired accuracy in ground coordinates of points derived from successfully matched points.</w:t>
      </w:r>
      <w:r w:rsidR="001D66ED">
        <w:t xml:space="preserve"> </w:t>
      </w:r>
      <w:r w:rsidRPr="002218CC">
        <w:t xml:space="preserve">The </w:t>
      </w:r>
      <w:r>
        <w:t xml:space="preserve">main </w:t>
      </w:r>
      <w:r w:rsidRPr="002218CC">
        <w:t xml:space="preserve">goal of the photogrammetric </w:t>
      </w:r>
      <w:r>
        <w:t xml:space="preserve">bundle </w:t>
      </w:r>
      <w:r w:rsidRPr="002218CC">
        <w:t xml:space="preserve">block adjustment is to obtain </w:t>
      </w:r>
      <w:r>
        <w:t>an improved model of the positions and orientations of the sensor during the image acquisition. The adjustment has to warrant that the 3-D surface point positions resulting from the joint analysis of many individual images form a geometrically consistent model of the surface. Also, every point of the model must be positioned at its correct position in the planet-fixed coordinate system.</w:t>
      </w:r>
      <w:r w:rsidR="001D66ED">
        <w:t xml:space="preserve"> </w:t>
      </w:r>
      <w:r w:rsidRPr="00507B46">
        <w:t xml:space="preserve">The mathematical backbone of </w:t>
      </w:r>
      <w:r>
        <w:t>this</w:t>
      </w:r>
      <w:r w:rsidRPr="00507B46">
        <w:t xml:space="preserve"> a</w:t>
      </w:r>
      <w:r>
        <w:t>djustment is the so-called col</w:t>
      </w:r>
      <w:r w:rsidRPr="00507B46">
        <w:t>linearity equations</w:t>
      </w:r>
      <w:r w:rsidR="00BD3DBC">
        <w:t>,</w:t>
      </w:r>
      <w:r w:rsidRPr="00507B46">
        <w:t xml:space="preserve"> which </w:t>
      </w:r>
      <w:r>
        <w:t xml:space="preserve">define the relationship between the coordinates of </w:t>
      </w:r>
      <w:r w:rsidRPr="00507B46">
        <w:t xml:space="preserve">points in the images </w:t>
      </w:r>
      <w:r>
        <w:t xml:space="preserve">via the orientation data </w:t>
      </w:r>
      <w:r w:rsidRPr="00507B46">
        <w:t>to the corresponding surface points</w:t>
      </w:r>
      <w:r>
        <w:t xml:space="preserve"> for one image</w:t>
      </w:r>
      <w:r w:rsidRPr="00507B46">
        <w:t xml:space="preserve">. </w:t>
      </w:r>
      <w:r>
        <w:t>From multiple observations of large numbers of surface features in large numbers of images, large systems of the col</w:t>
      </w:r>
      <w:r w:rsidRPr="00507B46">
        <w:t xml:space="preserve">linearity </w:t>
      </w:r>
      <w:r>
        <w:t>equations are assembled, which are simultaneously solved in several iterative steps.</w:t>
      </w:r>
      <w:r w:rsidR="001D66ED">
        <w:t xml:space="preserve"> </w:t>
      </w:r>
      <w:r>
        <w:t>Sufficiently</w:t>
      </w:r>
      <w:r w:rsidRPr="002218CC">
        <w:t xml:space="preserve"> </w:t>
      </w:r>
      <w:r>
        <w:t xml:space="preserve">large </w:t>
      </w:r>
      <w:r w:rsidRPr="002218CC">
        <w:t xml:space="preserve">numbers of conjugate points </w:t>
      </w:r>
      <w:r>
        <w:t>(or “tiepoints”) must</w:t>
      </w:r>
      <w:r w:rsidRPr="002218CC">
        <w:t xml:space="preserve"> be </w:t>
      </w:r>
      <w:r>
        <w:t>determined</w:t>
      </w:r>
      <w:r w:rsidRPr="002218CC">
        <w:t xml:space="preserve"> in overlapping areas of the images, </w:t>
      </w:r>
      <w:r>
        <w:t>as input for the adjustment. This is usually accomplished by</w:t>
      </w:r>
      <w:r w:rsidRPr="002218CC">
        <w:t xml:space="preserve"> automated techniques</w:t>
      </w:r>
      <w:r>
        <w:t xml:space="preserve">, such as the image matching described </w:t>
      </w:r>
      <w:r>
        <w:lastRenderedPageBreak/>
        <w:t>above</w:t>
      </w:r>
      <w:r w:rsidRPr="002218CC">
        <w:t>.</w:t>
      </w:r>
      <w:r>
        <w:t xml:space="preserve"> Block adjustments can become computationally challenging when several thousands of images are involved, in which case sophisticated matrix inversion schemes are required to reduce computing time and memory allocations.</w:t>
      </w:r>
      <w:r w:rsidRPr="002218CC">
        <w:t xml:space="preserve"> </w:t>
      </w:r>
    </w:p>
    <w:p w14:paraId="7CADA6C5" w14:textId="77777777" w:rsidR="00FE04BD" w:rsidRDefault="00FE04BD" w:rsidP="00FE04BD">
      <w:pPr>
        <w:autoSpaceDE w:val="0"/>
        <w:autoSpaceDN w:val="0"/>
        <w:adjustRightInd w:val="0"/>
        <w:jc w:val="both"/>
      </w:pPr>
    </w:p>
    <w:p w14:paraId="3CA5852C" w14:textId="6F8C55D4" w:rsidR="00FE04BD" w:rsidRDefault="00FE04BD" w:rsidP="00F70503">
      <w:pPr>
        <w:jc w:val="both"/>
      </w:pPr>
      <w:r w:rsidRPr="002218CC">
        <w:t xml:space="preserve">The tiepoints are the input (observations) to the block adjustment whereas the </w:t>
      </w:r>
      <w:r>
        <w:t>3-D</w:t>
      </w:r>
      <w:r w:rsidRPr="002218CC">
        <w:t xml:space="preserve"> coordinates of the points</w:t>
      </w:r>
      <w:r>
        <w:t xml:space="preserve"> on the surface</w:t>
      </w:r>
      <w:r w:rsidRPr="002218CC">
        <w:t xml:space="preserve"> (object points</w:t>
      </w:r>
      <w:r>
        <w:t>) and the orientation data</w:t>
      </w:r>
      <w:r w:rsidRPr="002218CC">
        <w:t xml:space="preserve"> of each </w:t>
      </w:r>
      <w:r w:rsidRPr="005C67E7">
        <w:t xml:space="preserve">image are </w:t>
      </w:r>
      <w:r>
        <w:t>the</w:t>
      </w:r>
      <w:r w:rsidRPr="005C67E7">
        <w:t xml:space="preserve"> unknowns</w:t>
      </w:r>
      <w:r>
        <w:t xml:space="preserve"> to be determined</w:t>
      </w:r>
      <w:r w:rsidRPr="005C67E7">
        <w:t xml:space="preserve">. </w:t>
      </w:r>
      <w:r w:rsidRPr="00507B46">
        <w:t xml:space="preserve">The nominal position and pointing </w:t>
      </w:r>
      <w:r>
        <w:t xml:space="preserve">data </w:t>
      </w:r>
      <w:r w:rsidRPr="00507B46">
        <w:t>are used as starting values</w:t>
      </w:r>
      <w:r>
        <w:t xml:space="preserve"> to begin the iterative process</w:t>
      </w:r>
      <w:r w:rsidRPr="00507B46">
        <w:t xml:space="preserve">. </w:t>
      </w:r>
      <w:r>
        <w:t xml:space="preserve">If appropriate observations are available, it is also possible to </w:t>
      </w:r>
      <w:r w:rsidRPr="001E7366">
        <w:t xml:space="preserve">improve </w:t>
      </w:r>
      <w:r>
        <w:t xml:space="preserve">further unknown parameters, e.g., planet </w:t>
      </w:r>
      <w:r w:rsidRPr="001E7366">
        <w:t>rotation model</w:t>
      </w:r>
      <w:r>
        <w:t>s, spacecraft orbit parameters, or camera constants,</w:t>
      </w:r>
      <w:r w:rsidRPr="001E7366">
        <w:t xml:space="preserve"> by varying </w:t>
      </w:r>
      <w:r>
        <w:t>the</w:t>
      </w:r>
      <w:r w:rsidRPr="001E7366">
        <w:t xml:space="preserve"> </w:t>
      </w:r>
      <w:r>
        <w:t xml:space="preserve">relevant rotation </w:t>
      </w:r>
      <w:r w:rsidRPr="001E7366">
        <w:t>parameters</w:t>
      </w:r>
      <w:r>
        <w:t xml:space="preserve"> until the minimum of error totals is reached.</w:t>
      </w:r>
      <w:r w:rsidR="001D66ED">
        <w:t xml:space="preserve"> </w:t>
      </w:r>
      <w:r w:rsidRPr="001E7366">
        <w:t xml:space="preserve">The results </w:t>
      </w:r>
      <w:r>
        <w:t xml:space="preserve">of the block adjustment </w:t>
      </w:r>
      <w:r w:rsidRPr="001E7366">
        <w:t xml:space="preserve">are improved values for the </w:t>
      </w:r>
      <w:r>
        <w:t>orientation</w:t>
      </w:r>
      <w:r w:rsidRPr="001E7366">
        <w:t xml:space="preserve"> data and </w:t>
      </w:r>
      <w:r>
        <w:t xml:space="preserve">the coordinates of the </w:t>
      </w:r>
      <w:r w:rsidRPr="001E7366">
        <w:t xml:space="preserve">related surface points. </w:t>
      </w:r>
      <w:r>
        <w:t>Even without subsequent DEM processing, the improved navigation data are of great interest, as the data enable the construction of geometrically accurate image mosaics.</w:t>
      </w:r>
    </w:p>
    <w:p w14:paraId="34F2AD18" w14:textId="77777777" w:rsidR="00FE04BD" w:rsidRDefault="00FE04BD" w:rsidP="00FE04BD">
      <w:pPr>
        <w:pStyle w:val="Heading4"/>
      </w:pPr>
      <w:bookmarkStart w:id="116" w:name="_Toc478651371"/>
      <w:r>
        <w:t>DEM Generation</w:t>
      </w:r>
      <w:bookmarkEnd w:id="116"/>
    </w:p>
    <w:p w14:paraId="5CE74FD4" w14:textId="2509DC2D" w:rsidR="00FE04BD" w:rsidRPr="00B473F3" w:rsidRDefault="00FE04BD" w:rsidP="00FE04BD">
      <w:pPr>
        <w:jc w:val="both"/>
      </w:pPr>
      <w:r w:rsidRPr="0099198E">
        <w:t>The coordinates of matched points are used to compute 3-D object (i.e.</w:t>
      </w:r>
      <w:r w:rsidR="000357AA">
        <w:t>,</w:t>
      </w:r>
      <w:r w:rsidRPr="0099198E">
        <w:t xml:space="preserve"> surface) points by means of forward ray intersection. The adjusted position and pointing data are used to define the viewing rays for each image. As a result, a large number of object points represented in body-fixed coordinates as well as information on ray-intersection accuracy for each combination of corresponding rays are obtained. The accuracy estimates provide verification for image matching and the block adjustment. In the case that </w:t>
      </w:r>
      <w:r>
        <w:t>DEM</w:t>
      </w:r>
      <w:r w:rsidRPr="0099198E">
        <w:t>s are constructed from multiple sets of stereo partner images, point clouds from each single stereo model are merged. This resulting point cloud will generally show variations in point density. It is therefore desirable to convert the irregular point cloud into a contiguous surface model. This is achieved either by point triangulation, which will partly preserve the pattern of the point distribution. More commonly, particularly in cases of billions of 3-D points, the points are integrated into a regular grid of height values in a map coordinate system. The 3-D points therefore are first transformed to geographic latitude/longitude/height coordi</w:t>
      </w:r>
      <w:r w:rsidR="00D34318">
        <w:t>nates</w:t>
      </w:r>
      <w:r w:rsidRPr="0099198E">
        <w:t xml:space="preserve"> and finally converted to line/sample coordinates in map space using some appropriate map projection</w:t>
      </w:r>
      <w:r w:rsidR="004B2870">
        <w:t xml:space="preserve"> (</w:t>
      </w:r>
      <w:r w:rsidRPr="0099198E">
        <w:t>e.g.</w:t>
      </w:r>
      <w:r w:rsidR="004B2870">
        <w:t>,</w:t>
      </w:r>
      <w:r w:rsidRPr="0099198E">
        <w:t xml:space="preserve"> sinusoidal, stereographic, etc</w:t>
      </w:r>
      <w:r w:rsidR="00D34318">
        <w:t>.</w:t>
      </w:r>
      <w:r w:rsidR="004B2870">
        <w:t>)</w:t>
      </w:r>
      <w:r w:rsidRPr="0099198E">
        <w:t xml:space="preserve">. The chosen grid spacing of the raster </w:t>
      </w:r>
      <w:r>
        <w:t>DEM</w:t>
      </w:r>
      <w:r w:rsidRPr="0099198E">
        <w:t xml:space="preserve"> must properly relate to the spacing of the previously derived object points. If several object points are located within a </w:t>
      </w:r>
      <w:r>
        <w:t>DEM</w:t>
      </w:r>
      <w:r w:rsidRPr="0099198E">
        <w:t xml:space="preserve"> pixel, these are combined and represented as one average value. </w:t>
      </w:r>
      <w:r>
        <w:t>DEM</w:t>
      </w:r>
      <w:r w:rsidRPr="0099198E">
        <w:t xml:space="preserve"> pixels without any object point information should represent a subordinate fraction of the grid and, where present, are filled using neighborhood information. The grid values of a </w:t>
      </w:r>
      <w:r>
        <w:t>DEM</w:t>
      </w:r>
      <w:r w:rsidRPr="0099198E">
        <w:t xml:space="preserve"> represent height values above some chosen reference body (usually a sphere having the planet’s mean radius, but in some cases an ellipsoid of revolution or a gravitational equipotential surface defined by gravity field measurements).</w:t>
      </w:r>
    </w:p>
    <w:p w14:paraId="30EE5740" w14:textId="77777777" w:rsidR="00FE04BD" w:rsidRDefault="00FE04BD" w:rsidP="00FE04BD">
      <w:pPr>
        <w:pStyle w:val="Heading4"/>
      </w:pPr>
      <w:bookmarkStart w:id="117" w:name="_Ref320523539"/>
      <w:bookmarkStart w:id="118" w:name="_Toc478651372"/>
      <w:r>
        <w:lastRenderedPageBreak/>
        <w:t>DEM Quality Assessment</w:t>
      </w:r>
      <w:bookmarkEnd w:id="117"/>
      <w:bookmarkEnd w:id="118"/>
    </w:p>
    <w:p w14:paraId="2638EA47" w14:textId="649717F0" w:rsidR="001C4592" w:rsidRDefault="00794934" w:rsidP="00680157">
      <w:pPr>
        <w:jc w:val="both"/>
      </w:pPr>
      <w:r w:rsidRPr="006E4431">
        <w:t>While ground control points are widely available for the land surface of the Earth, the quality of surface models for planetary bodies</w:t>
      </w:r>
      <w:r>
        <w:t xml:space="preserve"> like Mercury</w:t>
      </w:r>
      <w:r w:rsidRPr="006E4431">
        <w:t xml:space="preserve"> must be assessed almost entirely by analysis of internal consistency and comparisons with complementary remote sensing data. Parameters derived directly from the ster</w:t>
      </w:r>
      <w:r>
        <w:t xml:space="preserve">eo image processing represent </w:t>
      </w:r>
      <w:r w:rsidR="0011102B">
        <w:t xml:space="preserve">the </w:t>
      </w:r>
      <w:r w:rsidRPr="006E4431">
        <w:t>most obvious quality criteria. Among these, the 3-D ray intersection error, i.e.</w:t>
      </w:r>
      <w:r>
        <w:t xml:space="preserve">, the </w:t>
      </w:r>
      <w:r w:rsidR="00A637FD">
        <w:t>RMS</w:t>
      </w:r>
      <w:r w:rsidRPr="006E4431">
        <w:t xml:space="preserve"> deviation of the minimum distance between rays defining a 3-D point from an ideal intersection point</w:t>
      </w:r>
      <w:r>
        <w:t>s</w:t>
      </w:r>
      <w:r w:rsidRPr="006E4431">
        <w:t>, is the most powerful measure. However, simple intersections obtained from only two rays can be biased by certain conditions of projective geometry as well as certain illumination conditions. In contrast, triple and higher fold intersections have been shown to provide reliable estimates of point precision. Topographic profiles obtained from orbital laser altimetry (MLA) are reliable reference data for stereo</w:t>
      </w:r>
      <w:r>
        <w:t>-</w:t>
      </w:r>
      <w:r w:rsidRPr="006E4431">
        <w:t xml:space="preserve">photogrammetric DEMs of Mercury, as the individual laser measurements typically have a height accuracy of </w:t>
      </w:r>
      <w:r w:rsidR="00284066">
        <w:t>30</w:t>
      </w:r>
      <w:r w:rsidRPr="006E4431">
        <w:t xml:space="preserve"> meters or better. Laser altimeter data also show a high degree of geometric consistency on </w:t>
      </w:r>
      <w:r w:rsidR="0011102B">
        <w:t xml:space="preserve">a </w:t>
      </w:r>
      <w:r w:rsidRPr="006E4431">
        <w:t xml:space="preserve">regional and global scale, which is useful, because of the occasional height offsets and model tilts of </w:t>
      </w:r>
      <w:r>
        <w:t>DEM</w:t>
      </w:r>
      <w:r w:rsidRPr="006E4431">
        <w:t>s.</w:t>
      </w:r>
      <w:r>
        <w:t xml:space="preserve"> </w:t>
      </w:r>
      <w:r w:rsidRPr="006E4431">
        <w:t>Comparisons are particular</w:t>
      </w:r>
      <w:r>
        <w:t>ly</w:t>
      </w:r>
      <w:r w:rsidRPr="006E4431">
        <w:t xml:space="preserve"> useful where the laser footprint on the surface and the sampling distance along the</w:t>
      </w:r>
      <w:r>
        <w:t xml:space="preserve"> </w:t>
      </w:r>
      <w:r w:rsidRPr="006E4431">
        <w:t>altimeter track are similar to the resolution of the stereo</w:t>
      </w:r>
      <w:r>
        <w:t xml:space="preserve"> </w:t>
      </w:r>
      <w:r w:rsidRPr="006E4431">
        <w:t xml:space="preserve">data. Here, laser altimeter data </w:t>
      </w:r>
      <w:r>
        <w:t xml:space="preserve">can </w:t>
      </w:r>
      <w:r w:rsidRPr="006E4431">
        <w:t xml:space="preserve">be used to assess effective resolutions of the stereo </w:t>
      </w:r>
      <w:r>
        <w:t>DEM</w:t>
      </w:r>
      <w:r w:rsidRPr="006E4431">
        <w:t>s.</w:t>
      </w:r>
      <w:r>
        <w:t xml:space="preserve"> </w:t>
      </w:r>
      <w:r w:rsidRPr="006E4431">
        <w:t xml:space="preserve">The altimeter tracks are typically merged to gridded </w:t>
      </w:r>
      <w:r>
        <w:t>DEM</w:t>
      </w:r>
      <w:r w:rsidRPr="006E4431">
        <w:t>s,</w:t>
      </w:r>
      <w:r>
        <w:t xml:space="preserve"> </w:t>
      </w:r>
      <w:r w:rsidRPr="006E4431">
        <w:t>where areas between the tracks are filled by interpolation.</w:t>
      </w:r>
      <w:r>
        <w:t xml:space="preserve"> </w:t>
      </w:r>
      <w:r w:rsidRPr="006E4431">
        <w:t>When comparisons are made, care must be taken to cope</w:t>
      </w:r>
      <w:r>
        <w:t xml:space="preserve"> </w:t>
      </w:r>
      <w:r w:rsidRPr="006E4431">
        <w:t>with possible interpolation errors.</w:t>
      </w:r>
      <w:r>
        <w:t xml:space="preserve"> </w:t>
      </w:r>
      <w:r w:rsidRPr="006E4431">
        <w:t xml:space="preserve">Quality assessments can also be made if several </w:t>
      </w:r>
      <w:r>
        <w:t>DEM</w:t>
      </w:r>
      <w:r w:rsidRPr="006E4431">
        <w:t>s</w:t>
      </w:r>
      <w:r>
        <w:t xml:space="preserve"> </w:t>
      </w:r>
      <w:r w:rsidRPr="006E4431">
        <w:t>are available for the same area</w:t>
      </w:r>
      <w:r>
        <w:t>.</w:t>
      </w:r>
    </w:p>
    <w:p w14:paraId="5632F2C8" w14:textId="77777777" w:rsidR="003D44FD" w:rsidRDefault="003D44FD" w:rsidP="00AB3B1A">
      <w:pPr>
        <w:pStyle w:val="Heading4"/>
      </w:pPr>
      <w:bookmarkStart w:id="119" w:name="_Ref320297738"/>
      <w:bookmarkStart w:id="120" w:name="_Toc478651373"/>
      <w:r>
        <w:t>Generation of the Quadrangle H06 DEM</w:t>
      </w:r>
      <w:bookmarkEnd w:id="119"/>
      <w:bookmarkEnd w:id="120"/>
    </w:p>
    <w:p w14:paraId="1BF80691" w14:textId="77777777" w:rsidR="0016786F" w:rsidRDefault="001770B2" w:rsidP="00EA1150">
      <w:pPr>
        <w:pStyle w:val="Caption"/>
      </w:pPr>
      <w:r w:rsidRPr="000E2EF5">
        <w:rPr>
          <w:b w:val="0"/>
        </w:rPr>
        <w:t>The H06 Quadrangle DEM is selected as an example for discussion here. DLR</w:t>
      </w:r>
      <w:r w:rsidR="003D44FD" w:rsidRPr="000E2EF5">
        <w:rPr>
          <w:b w:val="0"/>
        </w:rPr>
        <w:t xml:space="preserve"> selected images that have resolutions between 50 and 350 m/pixel and the “optimal” stereo conditions (</w:t>
      </w:r>
      <w:r w:rsidR="003D44FD" w:rsidRPr="000E2EF5">
        <w:rPr>
          <w:b w:val="0"/>
        </w:rPr>
        <w:fldChar w:fldCharType="begin"/>
      </w:r>
      <w:r w:rsidR="003D44FD" w:rsidRPr="000E2EF5">
        <w:rPr>
          <w:b w:val="0"/>
        </w:rPr>
        <w:instrText xml:space="preserve"> REF _Ref317356437 \h </w:instrText>
      </w:r>
      <w:r>
        <w:rPr>
          <w:b w:val="0"/>
        </w:rPr>
        <w:instrText xml:space="preserve"> \* MERGEFORMAT </w:instrText>
      </w:r>
      <w:r w:rsidR="003D44FD" w:rsidRPr="000E2EF5">
        <w:rPr>
          <w:b w:val="0"/>
        </w:rPr>
      </w:r>
      <w:r w:rsidR="003D44FD" w:rsidRPr="000E2EF5">
        <w:rPr>
          <w:b w:val="0"/>
        </w:rPr>
        <w:fldChar w:fldCharType="separate"/>
      </w:r>
      <w:r w:rsidR="0016786F" w:rsidRPr="0016786F">
        <w:rPr>
          <w:b w:val="0"/>
        </w:rPr>
        <w:t>Table 3</w:t>
      </w:r>
      <w:r w:rsidR="003D44FD" w:rsidRPr="000E2EF5">
        <w:rPr>
          <w:b w:val="0"/>
        </w:rPr>
        <w:fldChar w:fldCharType="end"/>
      </w:r>
      <w:r w:rsidR="003D44FD" w:rsidRPr="000E2EF5">
        <w:rPr>
          <w:b w:val="0"/>
        </w:rPr>
        <w:t>) (~9,850 images in total), for which a stereo coverage map was compiled</w:t>
      </w:r>
      <w:r w:rsidR="00BD32FA">
        <w:rPr>
          <w:b w:val="0"/>
        </w:rPr>
        <w:t xml:space="preserve"> (</w:t>
      </w:r>
      <w:r w:rsidR="00BD32FA">
        <w:rPr>
          <w:b w:val="0"/>
        </w:rPr>
        <w:fldChar w:fldCharType="begin"/>
      </w:r>
      <w:r w:rsidR="00BD32FA">
        <w:rPr>
          <w:b w:val="0"/>
        </w:rPr>
        <w:instrText xml:space="preserve"> REF _Ref478487103 \h </w:instrText>
      </w:r>
      <w:r w:rsidR="00BD32FA">
        <w:rPr>
          <w:b w:val="0"/>
        </w:rPr>
      </w:r>
      <w:r w:rsidR="00BD32FA">
        <w:rPr>
          <w:b w:val="0"/>
        </w:rPr>
        <w:fldChar w:fldCharType="separate"/>
      </w:r>
      <w:r w:rsidR="0016786F">
        <w:t xml:space="preserve">Figure </w:t>
      </w:r>
      <w:r w:rsidR="0016786F">
        <w:rPr>
          <w:noProof/>
        </w:rPr>
        <w:t>4</w:t>
      </w:r>
      <w:r w:rsidR="00BD32FA">
        <w:rPr>
          <w:b w:val="0"/>
        </w:rPr>
        <w:fldChar w:fldCharType="end"/>
      </w:r>
      <w:r w:rsidR="00BD32FA">
        <w:rPr>
          <w:b w:val="0"/>
        </w:rPr>
        <w:t>)</w:t>
      </w:r>
      <w:r>
        <w:t>.</w:t>
      </w:r>
      <w:r w:rsidR="007249D7">
        <w:rPr>
          <w:b w:val="0"/>
          <w:color w:val="C0504D" w:themeColor="accent2"/>
        </w:rPr>
        <w:lastRenderedPageBreak/>
        <w:fldChar w:fldCharType="begin"/>
      </w:r>
      <w:r w:rsidR="007249D7">
        <w:rPr>
          <w:color w:val="C0504D" w:themeColor="accent2"/>
        </w:rPr>
        <w:instrText xml:space="preserve"> REF _Ref320298134 \h </w:instrText>
      </w:r>
      <w:r w:rsidR="007249D7">
        <w:rPr>
          <w:b w:val="0"/>
          <w:color w:val="C0504D" w:themeColor="accent2"/>
        </w:rPr>
      </w:r>
      <w:r w:rsidR="007249D7">
        <w:rPr>
          <w:b w:val="0"/>
          <w:color w:val="C0504D" w:themeColor="accent2"/>
        </w:rPr>
        <w:fldChar w:fldCharType="separate"/>
      </w:r>
      <w:r w:rsidR="0016786F">
        <w:rPr>
          <w:noProof/>
        </w:rPr>
        <w:drawing>
          <wp:inline distT="0" distB="0" distL="0" distR="0" wp14:anchorId="3D426CF1" wp14:editId="385A4106">
            <wp:extent cx="5422018" cy="2900149"/>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H06.better.png"/>
                    <pic:cNvPicPr/>
                  </pic:nvPicPr>
                  <pic:blipFill>
                    <a:blip r:embed="rId20">
                      <a:extLst>
                        <a:ext uri="{28A0092B-C50C-407E-A947-70E740481C1C}">
                          <a14:useLocalDpi xmlns:a14="http://schemas.microsoft.com/office/drawing/2010/main" val="0"/>
                        </a:ext>
                      </a:extLst>
                    </a:blip>
                    <a:stretch>
                      <a:fillRect/>
                    </a:stretch>
                  </pic:blipFill>
                  <pic:spPr>
                    <a:xfrm>
                      <a:off x="0" y="0"/>
                      <a:ext cx="5419168" cy="2898624"/>
                    </a:xfrm>
                    <a:prstGeom prst="rect">
                      <a:avLst/>
                    </a:prstGeom>
                  </pic:spPr>
                </pic:pic>
              </a:graphicData>
            </a:graphic>
          </wp:inline>
        </w:drawing>
      </w:r>
    </w:p>
    <w:p w14:paraId="079A8E18" w14:textId="389F339F" w:rsidR="003D44FD" w:rsidRDefault="0016786F" w:rsidP="00FE1650">
      <w:pPr>
        <w:jc w:val="both"/>
      </w:pPr>
      <w:r>
        <w:t xml:space="preserve">Figure </w:t>
      </w:r>
      <w:r>
        <w:rPr>
          <w:noProof/>
        </w:rPr>
        <w:t>5</w:t>
      </w:r>
      <w:r w:rsidR="007249D7">
        <w:rPr>
          <w:b/>
          <w:color w:val="C0504D" w:themeColor="accent2"/>
        </w:rPr>
        <w:fldChar w:fldCharType="end"/>
      </w:r>
    </w:p>
    <w:p w14:paraId="451B2A3F" w14:textId="50A24D55" w:rsidR="003D44FD" w:rsidRDefault="003D44FD" w:rsidP="00AB3B1A">
      <w:pPr>
        <w:keepNext/>
      </w:pPr>
    </w:p>
    <w:p w14:paraId="42023A55" w14:textId="395416E2" w:rsidR="00A528D8" w:rsidRDefault="00A528D8" w:rsidP="00EA1150">
      <w:pPr>
        <w:pStyle w:val="Caption"/>
      </w:pPr>
      <w:bookmarkStart w:id="121" w:name="_Ref320298134"/>
      <w:r>
        <w:rPr>
          <w:noProof/>
        </w:rPr>
        <w:drawing>
          <wp:inline distT="0" distB="0" distL="0" distR="0" wp14:anchorId="3D426CF1" wp14:editId="385A4106">
            <wp:extent cx="5422018" cy="290014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ge.H06.better.png"/>
                    <pic:cNvPicPr/>
                  </pic:nvPicPr>
                  <pic:blipFill>
                    <a:blip r:embed="rId20">
                      <a:extLst>
                        <a:ext uri="{28A0092B-C50C-407E-A947-70E740481C1C}">
                          <a14:useLocalDpi xmlns:a14="http://schemas.microsoft.com/office/drawing/2010/main" val="0"/>
                        </a:ext>
                      </a:extLst>
                    </a:blip>
                    <a:stretch>
                      <a:fillRect/>
                    </a:stretch>
                  </pic:blipFill>
                  <pic:spPr>
                    <a:xfrm>
                      <a:off x="0" y="0"/>
                      <a:ext cx="5419168" cy="2898624"/>
                    </a:xfrm>
                    <a:prstGeom prst="rect">
                      <a:avLst/>
                    </a:prstGeom>
                  </pic:spPr>
                </pic:pic>
              </a:graphicData>
            </a:graphic>
          </wp:inline>
        </w:drawing>
      </w:r>
    </w:p>
    <w:p w14:paraId="3E3081A3" w14:textId="4E8C1FB2" w:rsidR="003D44FD" w:rsidRDefault="003D44FD" w:rsidP="00EA1150">
      <w:pPr>
        <w:pStyle w:val="Caption"/>
      </w:pPr>
      <w:bookmarkStart w:id="122" w:name="_Toc478651328"/>
      <w:r>
        <w:t xml:space="preserve">Figure </w:t>
      </w:r>
      <w:fldSimple w:instr=" SEQ Figure \* ARABIC ">
        <w:r w:rsidR="0016786F">
          <w:rPr>
            <w:noProof/>
          </w:rPr>
          <w:t>5</w:t>
        </w:r>
      </w:fldSimple>
      <w:bookmarkEnd w:id="121"/>
      <w:r>
        <w:t xml:space="preserve"> Equirectangular projection of stereo coverage of Quadrangle H06.</w:t>
      </w:r>
      <w:bookmarkEnd w:id="122"/>
    </w:p>
    <w:p w14:paraId="7DAFF67C" w14:textId="0CDEA16C" w:rsidR="00BE345C" w:rsidRDefault="003D44FD" w:rsidP="00AC1391">
      <w:pPr>
        <w:jc w:val="both"/>
      </w:pPr>
      <w:r>
        <w:t xml:space="preserve">In total we found about 7,300 images, which were </w:t>
      </w:r>
      <w:r w:rsidRPr="003C566D">
        <w:t>suitable</w:t>
      </w:r>
      <w:r>
        <w:t xml:space="preserve"> for stereo reconstructions. The mean resolutions of those images are </w:t>
      </w:r>
      <w:r w:rsidR="00EA42DE">
        <w:t>on</w:t>
      </w:r>
      <w:r>
        <w:t xml:space="preserve"> average 120 m/pixel. These 7,300 images yield about 22,000 independent stereo combinations. </w:t>
      </w:r>
      <w:r w:rsidRPr="004C6C29">
        <w:t>Beginning with nominal navigation (pointing and position) data for the selected stereo images</w:t>
      </w:r>
      <w:r>
        <w:t xml:space="preserve"> and </w:t>
      </w:r>
      <w:r w:rsidRPr="00100594">
        <w:t>corresponding</w:t>
      </w:r>
      <w:r>
        <w:t xml:space="preserve"> stereo combinations</w:t>
      </w:r>
      <w:r w:rsidRPr="004C6C29">
        <w:t xml:space="preserve">, we </w:t>
      </w:r>
      <w:r w:rsidR="00520293">
        <w:t>identified</w:t>
      </w:r>
      <w:r w:rsidR="00520293" w:rsidRPr="004C6C29">
        <w:t xml:space="preserve"> </w:t>
      </w:r>
      <w:r w:rsidRPr="004C6C29">
        <w:t>~</w:t>
      </w:r>
      <w:r>
        <w:t>4</w:t>
      </w:r>
      <w:r w:rsidRPr="004C6C29">
        <w:t>5,000 tie points</w:t>
      </w:r>
      <w:r>
        <w:t xml:space="preserve"> using multi-image matching (</w:t>
      </w:r>
      <w:r w:rsidR="00BE345C">
        <w:fldChar w:fldCharType="begin"/>
      </w:r>
      <w:r w:rsidR="00BE345C">
        <w:instrText xml:space="preserve"> REF _Ref320276220 \r \h </w:instrText>
      </w:r>
      <w:r w:rsidR="00BE345C">
        <w:fldChar w:fldCharType="separate"/>
      </w:r>
      <w:r w:rsidR="0016786F">
        <w:t>4.3.3.3</w:t>
      </w:r>
      <w:r w:rsidR="00BE345C">
        <w:fldChar w:fldCharType="end"/>
      </w:r>
      <w:r>
        <w:t>).</w:t>
      </w:r>
      <w:r w:rsidRPr="004C6C29">
        <w:t xml:space="preserve"> </w:t>
      </w:r>
      <w:r>
        <w:t xml:space="preserve">These image measurements </w:t>
      </w:r>
      <w:r w:rsidRPr="00100594">
        <w:t>constitute</w:t>
      </w:r>
      <w:r>
        <w:t xml:space="preserve"> the observation following</w:t>
      </w:r>
      <w:r w:rsidRPr="004C6C29">
        <w:t xml:space="preserve"> navigation data correction using a photogrammetric block adjustment</w:t>
      </w:r>
      <w:r>
        <w:t xml:space="preserve"> (</w:t>
      </w:r>
      <w:r w:rsidR="00BE345C">
        <w:fldChar w:fldCharType="begin"/>
      </w:r>
      <w:r w:rsidR="00BE345C">
        <w:instrText xml:space="preserve"> REF _Ref320276261 \r \h </w:instrText>
      </w:r>
      <w:r w:rsidR="00BE345C">
        <w:fldChar w:fldCharType="separate"/>
      </w:r>
      <w:r w:rsidR="0016786F">
        <w:t>4.3.3.4</w:t>
      </w:r>
      <w:r w:rsidR="00BE345C">
        <w:fldChar w:fldCharType="end"/>
      </w:r>
      <w:r>
        <w:t>)</w:t>
      </w:r>
      <w:r w:rsidRPr="004C6C29">
        <w:t xml:space="preserve">. This step improved the three-dimensional (3D) point accuracy from </w:t>
      </w:r>
      <w:r w:rsidRPr="004C6C29">
        <w:sym w:font="Symbol" w:char="F0B1"/>
      </w:r>
      <w:r>
        <w:t>85</w:t>
      </w:r>
      <w:r w:rsidRPr="004C6C29">
        <w:t xml:space="preserve">0 m to </w:t>
      </w:r>
      <w:r w:rsidRPr="004C6C29">
        <w:sym w:font="Symbol" w:char="F0B1"/>
      </w:r>
      <w:r>
        <w:t>6</w:t>
      </w:r>
      <w:r w:rsidRPr="004C6C29">
        <w:t xml:space="preserve">0 m. Next, </w:t>
      </w:r>
      <w:r>
        <w:t>22</w:t>
      </w:r>
      <w:r w:rsidRPr="004C6C29">
        <w:t>,</w:t>
      </w:r>
      <w:r>
        <w:t>000</w:t>
      </w:r>
      <w:r w:rsidRPr="004C6C29">
        <w:t xml:space="preserve"> </w:t>
      </w:r>
      <w:r w:rsidRPr="004C6C29">
        <w:lastRenderedPageBreak/>
        <w:t xml:space="preserve">individual matching runs were carried out to yield </w:t>
      </w:r>
      <w:r w:rsidR="00BE345C">
        <w:t xml:space="preserve">a </w:t>
      </w:r>
      <w:r>
        <w:t>45 billion image point measurement (</w:t>
      </w:r>
      <w:r w:rsidR="00BE345C">
        <w:fldChar w:fldCharType="begin"/>
      </w:r>
      <w:r w:rsidR="00BE345C">
        <w:instrText xml:space="preserve"> REF _Ref320276332 \r \h </w:instrText>
      </w:r>
      <w:r w:rsidR="00BE345C">
        <w:fldChar w:fldCharType="separate"/>
      </w:r>
      <w:r w:rsidR="0016786F">
        <w:t>4.3.3.3</w:t>
      </w:r>
      <w:r w:rsidR="00BE345C">
        <w:fldChar w:fldCharType="end"/>
      </w:r>
      <w:r>
        <w:t xml:space="preserve">) from </w:t>
      </w:r>
      <w:r w:rsidR="00520293">
        <w:t xml:space="preserve">which </w:t>
      </w:r>
      <w:r w:rsidRPr="004C6C29">
        <w:t>~5</w:t>
      </w:r>
      <w:r>
        <w:t>.6</w:t>
      </w:r>
      <w:r w:rsidRPr="00BC4A31">
        <w:t xml:space="preserve"> </w:t>
      </w:r>
      <w:r>
        <w:t>b</w:t>
      </w:r>
      <w:r w:rsidRPr="004C6C29">
        <w:t>illion object points</w:t>
      </w:r>
      <w:r>
        <w:t xml:space="preserve"> were computed (</w:t>
      </w:r>
      <w:r w:rsidR="00BE345C">
        <w:fldChar w:fldCharType="begin"/>
      </w:r>
      <w:r w:rsidR="00BE345C">
        <w:instrText xml:space="preserve"> REF _Ref320276390 \n \h </w:instrText>
      </w:r>
      <w:r w:rsidR="00BE345C">
        <w:fldChar w:fldCharType="separate"/>
      </w:r>
      <w:r w:rsidR="0016786F">
        <w:t>4.3.3.4</w:t>
      </w:r>
      <w:r w:rsidR="00BE345C">
        <w:fldChar w:fldCharType="end"/>
      </w:r>
      <w:r>
        <w:t>)</w:t>
      </w:r>
      <w:r w:rsidRPr="004C6C29">
        <w:t xml:space="preserve">. </w:t>
      </w:r>
      <w:r w:rsidRPr="00D9224C">
        <w:t>Only triple-overlapping images were used for the matching</w:t>
      </w:r>
      <w:r w:rsidR="00E34D96">
        <w:t>, and, thus, for object point calculation</w:t>
      </w:r>
      <w:r w:rsidRPr="00D9224C">
        <w:t>.</w:t>
      </w:r>
      <w:r>
        <w:t xml:space="preserve"> </w:t>
      </w:r>
      <w:r w:rsidRPr="004C6C29">
        <w:t xml:space="preserve">The mean ray intersection error of the </w:t>
      </w:r>
      <w:r w:rsidR="00E34D96">
        <w:t>object</w:t>
      </w:r>
      <w:r w:rsidRPr="004C6C29">
        <w:t xml:space="preserve"> points was </w:t>
      </w:r>
      <w:r w:rsidRPr="004C6C29">
        <w:sym w:font="Symbol" w:char="F0B1"/>
      </w:r>
      <w:r>
        <w:t>60</w:t>
      </w:r>
      <w:r w:rsidRPr="004C6C29">
        <w:t xml:space="preserve"> m. Finally, we generated a D</w:t>
      </w:r>
      <w:r>
        <w:t>E</w:t>
      </w:r>
      <w:r w:rsidRPr="004C6C29">
        <w:t>M</w:t>
      </w:r>
      <w:r w:rsidR="00BE345C">
        <w:t xml:space="preserve"> (</w:t>
      </w:r>
      <w:r w:rsidR="005C7E1F">
        <w:fldChar w:fldCharType="begin"/>
      </w:r>
      <w:r w:rsidR="005C7E1F">
        <w:instrText xml:space="preserve"> REF _Ref322537348 \h </w:instrText>
      </w:r>
      <w:r w:rsidR="005C7E1F">
        <w:fldChar w:fldCharType="separate"/>
      </w:r>
      <w:r w:rsidR="0016786F">
        <w:t xml:space="preserve">Figure </w:t>
      </w:r>
      <w:r w:rsidR="0016786F">
        <w:rPr>
          <w:noProof/>
        </w:rPr>
        <w:t>6</w:t>
      </w:r>
      <w:r w:rsidR="005C7E1F">
        <w:fldChar w:fldCharType="end"/>
      </w:r>
      <w:r>
        <w:t>)</w:t>
      </w:r>
      <w:r w:rsidRPr="004C6C29">
        <w:t xml:space="preserve"> with a lateral spacing of 2</w:t>
      </w:r>
      <w:r>
        <w:t>22</w:t>
      </w:r>
      <w:r w:rsidRPr="004C6C29">
        <w:t xml:space="preserve"> m/pixel (~</w:t>
      </w:r>
      <w:r>
        <w:t>192</w:t>
      </w:r>
      <w:r w:rsidRPr="004C6C29">
        <w:t xml:space="preserve"> pixels per degree) and a vertical ac</w:t>
      </w:r>
      <w:r w:rsidRPr="00BC4A31">
        <w:t>curacy of about 30 m.</w:t>
      </w:r>
      <w:r w:rsidR="00BE345C">
        <w:t xml:space="preserve"> O</w:t>
      </w:r>
      <w:r>
        <w:t>n average</w:t>
      </w:r>
      <w:r w:rsidR="00BE345C">
        <w:t>,</w:t>
      </w:r>
      <w:r>
        <w:t xml:space="preserve"> 45 object points represent one DEM grid. The H06 DEM covers 5.87 million square kilometers of Mercury’s surface (about 7.8 percent of the surface).</w:t>
      </w:r>
      <w:r w:rsidR="0032456A">
        <w:t xml:space="preserve"> The topographic range of that area is about 9 km.</w:t>
      </w:r>
    </w:p>
    <w:p w14:paraId="5B479F2C" w14:textId="77777777" w:rsidR="00EA1150" w:rsidRDefault="00BE345C" w:rsidP="00AB3B1A">
      <w:r>
        <w:rPr>
          <w:noProof/>
        </w:rPr>
        <w:drawing>
          <wp:inline distT="0" distB="0" distL="0" distR="0" wp14:anchorId="6A108862" wp14:editId="44389268">
            <wp:extent cx="5486400" cy="374523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745230"/>
                    </a:xfrm>
                    <a:prstGeom prst="rect">
                      <a:avLst/>
                    </a:prstGeom>
                  </pic:spPr>
                </pic:pic>
              </a:graphicData>
            </a:graphic>
          </wp:inline>
        </w:drawing>
      </w:r>
    </w:p>
    <w:p w14:paraId="4435F7CA" w14:textId="45D83D3B" w:rsidR="00B1079A" w:rsidRDefault="00B1079A" w:rsidP="00B1079A">
      <w:pPr>
        <w:pStyle w:val="Caption"/>
      </w:pPr>
      <w:bookmarkStart w:id="123" w:name="_Ref322537348"/>
      <w:bookmarkStart w:id="124" w:name="_Toc478651329"/>
      <w:r>
        <w:t xml:space="preserve">Figure </w:t>
      </w:r>
      <w:fldSimple w:instr=" SEQ Figure \* ARABIC ">
        <w:r w:rsidR="0016786F">
          <w:rPr>
            <w:noProof/>
          </w:rPr>
          <w:t>6</w:t>
        </w:r>
      </w:fldSimple>
      <w:bookmarkEnd w:id="123"/>
      <w:r>
        <w:t xml:space="preserve"> Hill-shaded Color-coded DEM of Quadrangle H06.</w:t>
      </w:r>
      <w:bookmarkEnd w:id="124"/>
    </w:p>
    <w:p w14:paraId="132C95B7" w14:textId="77777777" w:rsidR="00EA1150" w:rsidRDefault="00EA1150" w:rsidP="00AB3B1A"/>
    <w:p w14:paraId="6F6F83BE" w14:textId="1382024A" w:rsidR="00C5778A" w:rsidRDefault="00EA1150" w:rsidP="00AC1391">
      <w:pPr>
        <w:jc w:val="both"/>
      </w:pPr>
      <w:r>
        <w:t xml:space="preserve">The H06 quadrangle DEM </w:t>
      </w:r>
      <w:r w:rsidR="00520293">
        <w:t xml:space="preserve">is DLR’s first high-resolution regional DEM of Mercury to be </w:t>
      </w:r>
      <w:r>
        <w:t xml:space="preserve">delivered to </w:t>
      </w:r>
      <w:r w:rsidR="00520293">
        <w:t xml:space="preserve">the </w:t>
      </w:r>
      <w:r>
        <w:t>PDS.</w:t>
      </w:r>
    </w:p>
    <w:p w14:paraId="77072586" w14:textId="77777777" w:rsidR="002C703F" w:rsidRDefault="002C703F">
      <w:pPr>
        <w:widowControl/>
        <w:suppressAutoHyphens w:val="0"/>
        <w:rPr>
          <w:rFonts w:ascii="Times New Roman" w:hAnsi="Times New Roman"/>
          <w:b/>
          <w:sz w:val="28"/>
          <w:szCs w:val="28"/>
        </w:rPr>
      </w:pPr>
      <w:r>
        <w:br w:type="page"/>
      </w:r>
    </w:p>
    <w:p w14:paraId="4F983851" w14:textId="32A4CADC" w:rsidR="002C703F" w:rsidRDefault="002C703F" w:rsidP="006E2961">
      <w:pPr>
        <w:pStyle w:val="Heading4"/>
      </w:pPr>
      <w:bookmarkStart w:id="125" w:name="_Toc478651374"/>
      <w:r>
        <w:lastRenderedPageBreak/>
        <w:t>Comparison with USGS and MLA/RFO DEMs</w:t>
      </w:r>
      <w:bookmarkEnd w:id="125"/>
    </w:p>
    <w:p w14:paraId="229EA111" w14:textId="53E35598" w:rsidR="007D5F34" w:rsidRPr="007D5F34" w:rsidRDefault="005C7E1F" w:rsidP="00AC1391">
      <w:pPr>
        <w:jc w:val="both"/>
      </w:pPr>
      <w:r>
        <w:fldChar w:fldCharType="begin"/>
      </w:r>
      <w:r>
        <w:instrText xml:space="preserve"> REF _Ref322537438 \h </w:instrText>
      </w:r>
      <w:r>
        <w:fldChar w:fldCharType="separate"/>
      </w:r>
      <w:r w:rsidR="0016786F">
        <w:t xml:space="preserve">Figure </w:t>
      </w:r>
      <w:r w:rsidR="0016786F">
        <w:rPr>
          <w:noProof/>
        </w:rPr>
        <w:t>7</w:t>
      </w:r>
      <w:r>
        <w:fldChar w:fldCharType="end"/>
      </w:r>
      <w:r>
        <w:t xml:space="preserve"> </w:t>
      </w:r>
      <w:r w:rsidR="007D5F34" w:rsidRPr="00E7174C">
        <w:t xml:space="preserve">shows the shaded relief for the H06 quadrangle portion of the USGS global DEM and the DLR DEM. </w:t>
      </w:r>
      <w:r w:rsidR="00485E1C" w:rsidRPr="00E7174C">
        <w:t xml:space="preserve">Arrows </w:t>
      </w:r>
      <w:r w:rsidR="00832EB9" w:rsidRPr="00E7174C">
        <w:t>indicate</w:t>
      </w:r>
      <w:r w:rsidR="00485E1C" w:rsidRPr="00E7174C">
        <w:t xml:space="preserve"> three small craters that are present in the noticeably denser DLR DEM (192 ppd) </w:t>
      </w:r>
      <w:r w:rsidR="00832EB9" w:rsidRPr="00E7174C">
        <w:t>but not in</w:t>
      </w:r>
      <w:r w:rsidR="00485E1C" w:rsidRPr="00E7174C">
        <w:t xml:space="preserve"> the </w:t>
      </w:r>
      <w:r w:rsidR="00832EB9" w:rsidRPr="00E7174C">
        <w:t xml:space="preserve">less dense </w:t>
      </w:r>
      <w:r w:rsidR="00485E1C" w:rsidRPr="00E7174C">
        <w:t>USGS DEM (64 ppd).</w:t>
      </w:r>
    </w:p>
    <w:p w14:paraId="1DB562C1" w14:textId="77777777" w:rsidR="002C703F" w:rsidRDefault="002C703F"/>
    <w:p w14:paraId="238ABE52" w14:textId="77777777" w:rsidR="005C7E1F" w:rsidRDefault="002C703F" w:rsidP="008D1ED7">
      <w:pPr>
        <w:keepNext/>
      </w:pPr>
      <w:r>
        <w:rPr>
          <w:noProof/>
        </w:rPr>
        <w:drawing>
          <wp:inline distT="0" distB="0" distL="0" distR="0" wp14:anchorId="2EEA3AA1" wp14:editId="78910116">
            <wp:extent cx="5422410" cy="4994980"/>
            <wp:effectExtent l="0" t="0" r="0" b="8890"/>
            <wp:docPr id="7" name="Picture 7" descr="ensorsl1-ml2-hd:Users:ensorsl1:Desktop:Screen Shot 2016-04-08 at 3.1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orsl1-ml2-hd:Users:ensorsl1:Desktop:Screen Shot 2016-04-08 at 3.11.5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119" cy="5001161"/>
                    </a:xfrm>
                    <a:prstGeom prst="rect">
                      <a:avLst/>
                    </a:prstGeom>
                    <a:noFill/>
                    <a:ln>
                      <a:noFill/>
                    </a:ln>
                  </pic:spPr>
                </pic:pic>
              </a:graphicData>
            </a:graphic>
          </wp:inline>
        </w:drawing>
      </w:r>
    </w:p>
    <w:p w14:paraId="04662796" w14:textId="74647FB8" w:rsidR="002C703F" w:rsidRPr="009874AB" w:rsidRDefault="005C7E1F" w:rsidP="008D1ED7">
      <w:pPr>
        <w:pStyle w:val="Caption"/>
      </w:pPr>
      <w:bookmarkStart w:id="126" w:name="_Ref322537438"/>
      <w:bookmarkStart w:id="127" w:name="_Toc478651330"/>
      <w:r>
        <w:t xml:space="preserve">Figure </w:t>
      </w:r>
      <w:fldSimple w:instr=" SEQ Figure \* ARABIC ">
        <w:r w:rsidR="0016786F">
          <w:rPr>
            <w:noProof/>
          </w:rPr>
          <w:t>7</w:t>
        </w:r>
      </w:fldSimple>
      <w:bookmarkEnd w:id="126"/>
      <w:r>
        <w:t xml:space="preserve"> Shaded relief of the USGS and DLR DEMs, H06 Quadrangle</w:t>
      </w:r>
      <w:bookmarkEnd w:id="127"/>
    </w:p>
    <w:p w14:paraId="2AAF4B1F" w14:textId="77777777" w:rsidR="0054357B" w:rsidRDefault="0054357B">
      <w:pPr>
        <w:widowControl/>
        <w:suppressAutoHyphens w:val="0"/>
      </w:pPr>
      <w:bookmarkStart w:id="128" w:name="_Ref320892560"/>
      <w:r>
        <w:br w:type="page"/>
      </w:r>
    </w:p>
    <w:p w14:paraId="7E3684EF" w14:textId="6BE6E7BD" w:rsidR="00B1079A" w:rsidRDefault="005C7E1F" w:rsidP="00AC1391">
      <w:pPr>
        <w:jc w:val="both"/>
      </w:pPr>
      <w:r>
        <w:lastRenderedPageBreak/>
        <w:fldChar w:fldCharType="begin"/>
      </w:r>
      <w:r>
        <w:instrText xml:space="preserve"> REF _Ref322537490 \h </w:instrText>
      </w:r>
      <w:r>
        <w:fldChar w:fldCharType="separate"/>
      </w:r>
      <w:r w:rsidR="0016786F">
        <w:t xml:space="preserve">Figure </w:t>
      </w:r>
      <w:r w:rsidR="0016786F">
        <w:rPr>
          <w:noProof/>
        </w:rPr>
        <w:t>8</w:t>
      </w:r>
      <w:r>
        <w:fldChar w:fldCharType="end"/>
      </w:r>
      <w:r>
        <w:t xml:space="preserve"> </w:t>
      </w:r>
      <w:r w:rsidR="00B02260" w:rsidRPr="00E7174C">
        <w:t>shows the difference</w:t>
      </w:r>
      <w:r w:rsidR="005107A1">
        <w:t>s</w:t>
      </w:r>
      <w:r w:rsidR="00B02260" w:rsidRPr="00E7174C">
        <w:t xml:space="preserve"> between the H06 quadrangle portion of the USGS global DEM and the DLR DEM. Maximum differences between these DEMs in this region exceed +/-2 km.</w:t>
      </w:r>
    </w:p>
    <w:p w14:paraId="5DCB2BF2" w14:textId="77777777" w:rsidR="005C7E1F" w:rsidRDefault="009874AB" w:rsidP="008D1ED7">
      <w:pPr>
        <w:keepNext/>
      </w:pPr>
      <w:r w:rsidRPr="00197F7A">
        <w:rPr>
          <w:noProof/>
        </w:rPr>
        <w:drawing>
          <wp:inline distT="0" distB="0" distL="0" distR="0" wp14:anchorId="74F40217" wp14:editId="508E3BD2">
            <wp:extent cx="5368272" cy="4182410"/>
            <wp:effectExtent l="0" t="0" r="0" b="8890"/>
            <wp:docPr id="10" name="Picture 10" descr="ensorsl1-ml2-hd:Users:ensorsl1:Desktop:Screen Shot 2016-04-08 at 3.1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sorsl1-ml2-hd:Users:ensorsl1:Desktop:Screen Shot 2016-04-08 at 3.17.26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702" cy="4182745"/>
                    </a:xfrm>
                    <a:prstGeom prst="rect">
                      <a:avLst/>
                    </a:prstGeom>
                    <a:noFill/>
                    <a:ln>
                      <a:noFill/>
                    </a:ln>
                  </pic:spPr>
                </pic:pic>
              </a:graphicData>
            </a:graphic>
          </wp:inline>
        </w:drawing>
      </w:r>
    </w:p>
    <w:p w14:paraId="24D70FE3" w14:textId="55386D2E" w:rsidR="002C703F" w:rsidRDefault="005C7E1F" w:rsidP="008D1ED7">
      <w:pPr>
        <w:pStyle w:val="Caption"/>
      </w:pPr>
      <w:bookmarkStart w:id="129" w:name="_Ref322537490"/>
      <w:bookmarkStart w:id="130" w:name="_Toc478651331"/>
      <w:r>
        <w:t xml:space="preserve">Figure </w:t>
      </w:r>
      <w:fldSimple w:instr=" SEQ Figure \* ARABIC ">
        <w:r w:rsidR="0016786F">
          <w:rPr>
            <w:noProof/>
          </w:rPr>
          <w:t>8</w:t>
        </w:r>
      </w:fldSimple>
      <w:bookmarkEnd w:id="129"/>
      <w:r>
        <w:t xml:space="preserve"> Difference</w:t>
      </w:r>
      <w:r w:rsidR="005107A1">
        <w:t>s</w:t>
      </w:r>
      <w:r>
        <w:t xml:space="preserve"> </w:t>
      </w:r>
      <w:r w:rsidR="001E6002">
        <w:t>between</w:t>
      </w:r>
      <w:r>
        <w:t xml:space="preserve"> USGS and DLR DEMs over H06 Quadrangle</w:t>
      </w:r>
      <w:bookmarkEnd w:id="130"/>
    </w:p>
    <w:p w14:paraId="2EBE1211" w14:textId="77777777" w:rsidR="00307FA8" w:rsidRDefault="00307FA8" w:rsidP="006E2961">
      <w:pPr>
        <w:widowControl/>
        <w:suppressAutoHyphens w:val="0"/>
      </w:pPr>
    </w:p>
    <w:p w14:paraId="7E4D634F" w14:textId="3BC02981" w:rsidR="009874AB" w:rsidRDefault="00C8396F" w:rsidP="006E2961">
      <w:pPr>
        <w:widowControl/>
        <w:suppressAutoHyphens w:val="0"/>
      </w:pPr>
      <w:r>
        <w:fldChar w:fldCharType="begin"/>
      </w:r>
      <w:r>
        <w:instrText xml:space="preserve"> REF _Ref322537597 \h </w:instrText>
      </w:r>
      <w:r>
        <w:fldChar w:fldCharType="separate"/>
      </w:r>
      <w:r w:rsidR="0016786F">
        <w:t xml:space="preserve">Table </w:t>
      </w:r>
      <w:r w:rsidR="0016786F">
        <w:rPr>
          <w:noProof/>
        </w:rPr>
        <w:t>4</w:t>
      </w:r>
      <w:r>
        <w:fldChar w:fldCharType="end"/>
      </w:r>
      <w:r>
        <w:t xml:space="preserve"> </w:t>
      </w:r>
      <w:r w:rsidR="0071664C" w:rsidRPr="00E7174C">
        <w:t>provides summary statistics for the differences</w:t>
      </w:r>
      <w:r w:rsidR="00D03060" w:rsidRPr="00E7174C">
        <w:t xml:space="preserve"> between the MLA data and the USGS and DLR DEMs in the H06 quadrangle</w:t>
      </w:r>
      <w:r w:rsidR="0071664C" w:rsidRPr="00E7174C">
        <w:t xml:space="preserve"> (</w:t>
      </w:r>
      <w:r>
        <w:fldChar w:fldCharType="begin"/>
      </w:r>
      <w:r>
        <w:instrText xml:space="preserve"> REF _Ref322537681 \h </w:instrText>
      </w:r>
      <w:r>
        <w:fldChar w:fldCharType="separate"/>
      </w:r>
      <w:r w:rsidR="0016786F">
        <w:t xml:space="preserve">Figure </w:t>
      </w:r>
      <w:r w:rsidR="0016786F">
        <w:rPr>
          <w:noProof/>
        </w:rPr>
        <w:t>9</w:t>
      </w:r>
      <w:r>
        <w:fldChar w:fldCharType="end"/>
      </w:r>
      <w:r>
        <w:t xml:space="preserve"> </w:t>
      </w:r>
      <w:r w:rsidR="0071664C" w:rsidRPr="00E7174C">
        <w:t>and</w:t>
      </w:r>
      <w:r>
        <w:t xml:space="preserve"> </w:t>
      </w:r>
      <w:r>
        <w:fldChar w:fldCharType="begin"/>
      </w:r>
      <w:r>
        <w:instrText xml:space="preserve"> REF _Ref322537776 \h </w:instrText>
      </w:r>
      <w:r>
        <w:fldChar w:fldCharType="separate"/>
      </w:r>
      <w:r w:rsidR="0016786F">
        <w:t xml:space="preserve">Figure </w:t>
      </w:r>
      <w:r w:rsidR="0016786F">
        <w:rPr>
          <w:noProof/>
        </w:rPr>
        <w:t>10</w:t>
      </w:r>
      <w:r>
        <w:fldChar w:fldCharType="end"/>
      </w:r>
      <w:r w:rsidR="0071664C" w:rsidRPr="00E7174C">
        <w:t>)</w:t>
      </w:r>
      <w:r w:rsidR="00D03060" w:rsidRPr="00E7174C">
        <w:t>.</w:t>
      </w:r>
      <w:r w:rsidR="00DA1DFB" w:rsidRPr="00E7174C">
        <w:t xml:space="preserve"> The more detailed DLR data are accurate to about 100 meters and the USGS data to about 300 meters</w:t>
      </w:r>
      <w:r w:rsidR="001612CF" w:rsidRPr="00E7174C">
        <w:t xml:space="preserve"> relative to the MLA data</w:t>
      </w:r>
      <w:r w:rsidR="00DA1DFB" w:rsidRPr="00E7174C">
        <w:t>.</w:t>
      </w:r>
    </w:p>
    <w:p w14:paraId="4277E339" w14:textId="77777777" w:rsidR="0054357B" w:rsidRDefault="0054357B" w:rsidP="0054357B"/>
    <w:p w14:paraId="64410D5A" w14:textId="5605004B" w:rsidR="00C8396F" w:rsidRDefault="00C8396F" w:rsidP="008D1ED7">
      <w:pPr>
        <w:pStyle w:val="Caption"/>
        <w:keepNext/>
      </w:pPr>
      <w:bookmarkStart w:id="131" w:name="_Ref322537597"/>
      <w:bookmarkStart w:id="132" w:name="_Toc478651312"/>
      <w:r>
        <w:t xml:space="preserve">Table </w:t>
      </w:r>
      <w:fldSimple w:instr=" SEQ Table \* ARABIC ">
        <w:r w:rsidR="0016786F">
          <w:rPr>
            <w:noProof/>
          </w:rPr>
          <w:t>4</w:t>
        </w:r>
      </w:fldSimple>
      <w:bookmarkEnd w:id="131"/>
      <w:r>
        <w:t xml:space="preserve"> Summary statistics for the differences between the MLA data and the USGS and DLR DEMs in the H06 Quadrangle</w:t>
      </w:r>
      <w:bookmarkEnd w:id="132"/>
    </w:p>
    <w:tbl>
      <w:tblPr>
        <w:tblStyle w:val="LightList-Accent1"/>
        <w:tblW w:w="0" w:type="auto"/>
        <w:jc w:val="center"/>
        <w:tblLayout w:type="fixed"/>
        <w:tblLook w:val="04A0" w:firstRow="1" w:lastRow="0" w:firstColumn="1" w:lastColumn="0" w:noHBand="0" w:noVBand="1"/>
      </w:tblPr>
      <w:tblGrid>
        <w:gridCol w:w="3109"/>
        <w:gridCol w:w="1620"/>
        <w:gridCol w:w="1350"/>
        <w:gridCol w:w="1530"/>
      </w:tblGrid>
      <w:tr w:rsidR="0054357B" w14:paraId="6A46DFA6" w14:textId="77777777" w:rsidTr="00DF45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14:paraId="0C54D21C" w14:textId="77777777" w:rsidR="0054357B" w:rsidRDefault="0054357B" w:rsidP="00DF4525">
            <w:r>
              <w:t>DEM/MLA H06 difference</w:t>
            </w:r>
          </w:p>
        </w:tc>
        <w:tc>
          <w:tcPr>
            <w:tcW w:w="1620" w:type="dxa"/>
          </w:tcPr>
          <w:p w14:paraId="2D0D2BD4" w14:textId="77777777" w:rsidR="0054357B" w:rsidRDefault="0054357B" w:rsidP="00DF4525">
            <w:pPr>
              <w:cnfStyle w:val="100000000000" w:firstRow="1" w:lastRow="0" w:firstColumn="0" w:lastColumn="0" w:oddVBand="0" w:evenVBand="0" w:oddHBand="0" w:evenHBand="0" w:firstRowFirstColumn="0" w:firstRowLastColumn="0" w:lastRowFirstColumn="0" w:lastRowLastColumn="0"/>
            </w:pPr>
            <w:r>
              <w:t>mean (km)</w:t>
            </w:r>
          </w:p>
        </w:tc>
        <w:tc>
          <w:tcPr>
            <w:tcW w:w="1350" w:type="dxa"/>
          </w:tcPr>
          <w:p w14:paraId="6D572B92" w14:textId="77777777" w:rsidR="0054357B" w:rsidRDefault="0054357B" w:rsidP="00DF4525">
            <w:pPr>
              <w:cnfStyle w:val="100000000000" w:firstRow="1" w:lastRow="0" w:firstColumn="0" w:lastColumn="0" w:oddVBand="0" w:evenVBand="0" w:oddHBand="0" w:evenHBand="0" w:firstRowFirstColumn="0" w:firstRowLastColumn="0" w:lastRowFirstColumn="0" w:lastRowLastColumn="0"/>
            </w:pPr>
            <w:r>
              <w:t>s.d. (km)</w:t>
            </w:r>
          </w:p>
        </w:tc>
        <w:tc>
          <w:tcPr>
            <w:tcW w:w="1530" w:type="dxa"/>
          </w:tcPr>
          <w:p w14:paraId="442F6BC9" w14:textId="77777777" w:rsidR="0054357B" w:rsidRDefault="0054357B" w:rsidP="00DF4525">
            <w:pPr>
              <w:cnfStyle w:val="100000000000" w:firstRow="1" w:lastRow="0" w:firstColumn="0" w:lastColumn="0" w:oddVBand="0" w:evenVBand="0" w:oddHBand="0" w:evenHBand="0" w:firstRowFirstColumn="0" w:firstRowLastColumn="0" w:lastRowFirstColumn="0" w:lastRowLastColumn="0"/>
            </w:pPr>
            <w:r>
              <w:t>mad* (km)</w:t>
            </w:r>
          </w:p>
        </w:tc>
      </w:tr>
      <w:tr w:rsidR="0054357B" w14:paraId="448A89F2" w14:textId="77777777" w:rsidTr="00DF45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14:paraId="3BFED725" w14:textId="77777777" w:rsidR="0054357B" w:rsidRDefault="0054357B" w:rsidP="00DF4525">
            <w:r>
              <w:t>DLR-MLA</w:t>
            </w:r>
          </w:p>
        </w:tc>
        <w:tc>
          <w:tcPr>
            <w:tcW w:w="1620" w:type="dxa"/>
          </w:tcPr>
          <w:p w14:paraId="3A90793D" w14:textId="77777777" w:rsidR="0054357B" w:rsidRDefault="0054357B" w:rsidP="00DF4525">
            <w:pPr>
              <w:cnfStyle w:val="000000100000" w:firstRow="0" w:lastRow="0" w:firstColumn="0" w:lastColumn="0" w:oddVBand="0" w:evenVBand="0" w:oddHBand="1" w:evenHBand="0" w:firstRowFirstColumn="0" w:firstRowLastColumn="0" w:lastRowFirstColumn="0" w:lastRowLastColumn="0"/>
            </w:pPr>
            <w:r>
              <w:t xml:space="preserve"> 0.001</w:t>
            </w:r>
          </w:p>
        </w:tc>
        <w:tc>
          <w:tcPr>
            <w:tcW w:w="1350" w:type="dxa"/>
          </w:tcPr>
          <w:p w14:paraId="5387E7FC" w14:textId="77777777" w:rsidR="0054357B" w:rsidRDefault="0054357B" w:rsidP="00DF4525">
            <w:pPr>
              <w:cnfStyle w:val="000000100000" w:firstRow="0" w:lastRow="0" w:firstColumn="0" w:lastColumn="0" w:oddVBand="0" w:evenVBand="0" w:oddHBand="1" w:evenHBand="0" w:firstRowFirstColumn="0" w:firstRowLastColumn="0" w:lastRowFirstColumn="0" w:lastRowLastColumn="0"/>
            </w:pPr>
            <w:r>
              <w:t>0.129</w:t>
            </w:r>
          </w:p>
        </w:tc>
        <w:tc>
          <w:tcPr>
            <w:tcW w:w="1530" w:type="dxa"/>
          </w:tcPr>
          <w:p w14:paraId="1FDB8BAF" w14:textId="77777777" w:rsidR="0054357B" w:rsidRDefault="0054357B" w:rsidP="00DF4525">
            <w:pPr>
              <w:cnfStyle w:val="000000100000" w:firstRow="0" w:lastRow="0" w:firstColumn="0" w:lastColumn="0" w:oddVBand="0" w:evenVBand="0" w:oddHBand="1" w:evenHBand="0" w:firstRowFirstColumn="0" w:firstRowLastColumn="0" w:lastRowFirstColumn="0" w:lastRowLastColumn="0"/>
            </w:pPr>
            <w:r>
              <w:t>0.116</w:t>
            </w:r>
          </w:p>
        </w:tc>
      </w:tr>
      <w:tr w:rsidR="0054357B" w14:paraId="0E13D0B7" w14:textId="77777777" w:rsidTr="00DF4525">
        <w:trPr>
          <w:jc w:val="center"/>
        </w:trPr>
        <w:tc>
          <w:tcPr>
            <w:cnfStyle w:val="001000000000" w:firstRow="0" w:lastRow="0" w:firstColumn="1" w:lastColumn="0" w:oddVBand="0" w:evenVBand="0" w:oddHBand="0" w:evenHBand="0" w:firstRowFirstColumn="0" w:firstRowLastColumn="0" w:lastRowFirstColumn="0" w:lastRowLastColumn="0"/>
            <w:tcW w:w="3109" w:type="dxa"/>
          </w:tcPr>
          <w:p w14:paraId="11DAECCC" w14:textId="77777777" w:rsidR="0054357B" w:rsidRDefault="0054357B" w:rsidP="00DF4525">
            <w:r>
              <w:t>USGS-MLA</w:t>
            </w:r>
          </w:p>
        </w:tc>
        <w:tc>
          <w:tcPr>
            <w:tcW w:w="1620" w:type="dxa"/>
          </w:tcPr>
          <w:p w14:paraId="16BB0675" w14:textId="77777777" w:rsidR="0054357B" w:rsidRDefault="0054357B" w:rsidP="00DF4525">
            <w:pPr>
              <w:cnfStyle w:val="000000000000" w:firstRow="0" w:lastRow="0" w:firstColumn="0" w:lastColumn="0" w:oddVBand="0" w:evenVBand="0" w:oddHBand="0" w:evenHBand="0" w:firstRowFirstColumn="0" w:firstRowLastColumn="0" w:lastRowFirstColumn="0" w:lastRowLastColumn="0"/>
            </w:pPr>
            <w:r>
              <w:t>-0.024</w:t>
            </w:r>
          </w:p>
        </w:tc>
        <w:tc>
          <w:tcPr>
            <w:tcW w:w="1350" w:type="dxa"/>
          </w:tcPr>
          <w:p w14:paraId="1FF380C3" w14:textId="77777777" w:rsidR="0054357B" w:rsidRDefault="0054357B" w:rsidP="00DF4525">
            <w:pPr>
              <w:cnfStyle w:val="000000000000" w:firstRow="0" w:lastRow="0" w:firstColumn="0" w:lastColumn="0" w:oddVBand="0" w:evenVBand="0" w:oddHBand="0" w:evenHBand="0" w:firstRowFirstColumn="0" w:firstRowLastColumn="0" w:lastRowFirstColumn="0" w:lastRowLastColumn="0"/>
            </w:pPr>
            <w:r>
              <w:t>0.324</w:t>
            </w:r>
          </w:p>
        </w:tc>
        <w:tc>
          <w:tcPr>
            <w:tcW w:w="1530" w:type="dxa"/>
          </w:tcPr>
          <w:p w14:paraId="5B9F6C8A" w14:textId="77777777" w:rsidR="0054357B" w:rsidRDefault="0054357B" w:rsidP="00DF4525">
            <w:pPr>
              <w:cnfStyle w:val="000000000000" w:firstRow="0" w:lastRow="0" w:firstColumn="0" w:lastColumn="0" w:oddVBand="0" w:evenVBand="0" w:oddHBand="0" w:evenHBand="0" w:firstRowFirstColumn="0" w:firstRowLastColumn="0" w:lastRowFirstColumn="0" w:lastRowLastColumn="0"/>
            </w:pPr>
            <w:r>
              <w:t>0.283</w:t>
            </w:r>
          </w:p>
        </w:tc>
      </w:tr>
    </w:tbl>
    <w:p w14:paraId="293AA325" w14:textId="3D1E24AB" w:rsidR="0054357B" w:rsidRDefault="0054357B" w:rsidP="0054357B">
      <w:pPr>
        <w:jc w:val="center"/>
      </w:pPr>
      <w:r>
        <w:t xml:space="preserve">* mad = median absolute deviation scaled to 1 </w:t>
      </w:r>
      <w:r w:rsidR="004018A4">
        <w:t>standard deviation (</w:t>
      </w:r>
      <w:r>
        <w:t>s.d.</w:t>
      </w:r>
      <w:r w:rsidR="004018A4">
        <w:t>)</w:t>
      </w:r>
    </w:p>
    <w:p w14:paraId="499191CA" w14:textId="5DBEA97F" w:rsidR="0054357B" w:rsidRDefault="0054357B" w:rsidP="0054357B">
      <w:pPr>
        <w:pStyle w:val="Caption"/>
      </w:pPr>
    </w:p>
    <w:p w14:paraId="323ABD8A" w14:textId="77777777" w:rsidR="0054357B" w:rsidRDefault="0054357B" w:rsidP="006E2961"/>
    <w:p w14:paraId="6D5FD8B3" w14:textId="77777777" w:rsidR="00C8396F" w:rsidRDefault="009874AB" w:rsidP="008D1ED7">
      <w:pPr>
        <w:keepNext/>
      </w:pPr>
      <w:r w:rsidRPr="00197F7A">
        <w:rPr>
          <w:noProof/>
        </w:rPr>
        <w:lastRenderedPageBreak/>
        <w:drawing>
          <wp:inline distT="0" distB="0" distL="0" distR="0" wp14:anchorId="13A5384C" wp14:editId="52C20BBC">
            <wp:extent cx="5133314" cy="3854144"/>
            <wp:effectExtent l="0" t="0" r="0" b="6985"/>
            <wp:docPr id="11" name="Picture 11" descr="ensorsl1-ml2-hd:Users:ensorsl1:Desktop:Screen Shot 2016-04-08 at 3.1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sorsl1-ml2-hd:Users:ensorsl1:Desktop:Screen Shot 2016-04-08 at 3.17.4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314" cy="3854144"/>
                    </a:xfrm>
                    <a:prstGeom prst="rect">
                      <a:avLst/>
                    </a:prstGeom>
                    <a:noFill/>
                    <a:ln>
                      <a:noFill/>
                    </a:ln>
                  </pic:spPr>
                </pic:pic>
              </a:graphicData>
            </a:graphic>
          </wp:inline>
        </w:drawing>
      </w:r>
    </w:p>
    <w:p w14:paraId="79E7BE2A" w14:textId="70C167BB" w:rsidR="009874AB" w:rsidRDefault="00C8396F" w:rsidP="008D1ED7">
      <w:pPr>
        <w:pStyle w:val="Caption"/>
      </w:pPr>
      <w:bookmarkStart w:id="133" w:name="_Ref322537681"/>
      <w:bookmarkStart w:id="134" w:name="_Toc478651332"/>
      <w:r>
        <w:t xml:space="preserve">Figure </w:t>
      </w:r>
      <w:fldSimple w:instr=" SEQ Figure \* ARABIC ">
        <w:r w:rsidR="0016786F">
          <w:rPr>
            <w:noProof/>
          </w:rPr>
          <w:t>9</w:t>
        </w:r>
      </w:fldSimple>
      <w:bookmarkEnd w:id="133"/>
      <w:r>
        <w:t xml:space="preserve"> Difference</w:t>
      </w:r>
      <w:r w:rsidR="000F66EB">
        <w:t>s</w:t>
      </w:r>
      <w:r>
        <w:t xml:space="preserve"> </w:t>
      </w:r>
      <w:r w:rsidR="000F66EB">
        <w:t>between</w:t>
      </w:r>
      <w:r>
        <w:t xml:space="preserve"> the DLR DEM and the MLA data in the H06 Quadrangle</w:t>
      </w:r>
      <w:bookmarkEnd w:id="134"/>
    </w:p>
    <w:p w14:paraId="7FE36E20" w14:textId="5DCEF95B" w:rsidR="00C8396F" w:rsidRDefault="00C8396F" w:rsidP="006E2961">
      <w:pPr>
        <w:pStyle w:val="Caption"/>
      </w:pPr>
    </w:p>
    <w:p w14:paraId="34F9EA15" w14:textId="77777777" w:rsidR="00C8396F" w:rsidRDefault="009874AB" w:rsidP="008D1ED7">
      <w:pPr>
        <w:keepNext/>
      </w:pPr>
      <w:r w:rsidRPr="00197F7A">
        <w:rPr>
          <w:noProof/>
        </w:rPr>
        <w:lastRenderedPageBreak/>
        <w:drawing>
          <wp:inline distT="0" distB="0" distL="0" distR="0" wp14:anchorId="49C65C6C" wp14:editId="537502A4">
            <wp:extent cx="5141962" cy="3920151"/>
            <wp:effectExtent l="0" t="0" r="0" b="0"/>
            <wp:docPr id="12" name="Picture 12" descr="ensorsl1-ml2-hd:Users:ensorsl1:Desktop:Screen Shot 2016-04-08 at 3.17.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sorsl1-ml2-hd:Users:ensorsl1:Desktop:Screen Shot 2016-04-08 at 3.17.56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2387" cy="3920475"/>
                    </a:xfrm>
                    <a:prstGeom prst="rect">
                      <a:avLst/>
                    </a:prstGeom>
                    <a:noFill/>
                    <a:ln>
                      <a:noFill/>
                    </a:ln>
                  </pic:spPr>
                </pic:pic>
              </a:graphicData>
            </a:graphic>
          </wp:inline>
        </w:drawing>
      </w:r>
    </w:p>
    <w:p w14:paraId="27513B98" w14:textId="46B571F6" w:rsidR="009874AB" w:rsidRDefault="00C8396F" w:rsidP="008D1ED7">
      <w:pPr>
        <w:pStyle w:val="Caption"/>
      </w:pPr>
      <w:bookmarkStart w:id="135" w:name="_Ref322537776"/>
      <w:bookmarkStart w:id="136" w:name="_Toc478651333"/>
      <w:r>
        <w:t xml:space="preserve">Figure </w:t>
      </w:r>
      <w:fldSimple w:instr=" SEQ Figure \* ARABIC ">
        <w:r w:rsidR="0016786F">
          <w:rPr>
            <w:noProof/>
          </w:rPr>
          <w:t>10</w:t>
        </w:r>
      </w:fldSimple>
      <w:bookmarkEnd w:id="135"/>
      <w:r>
        <w:t xml:space="preserve"> Differences between the USGS DEM and the MLA data in the H06 Quadrangle</w:t>
      </w:r>
      <w:bookmarkEnd w:id="136"/>
    </w:p>
    <w:p w14:paraId="4B1A1309" w14:textId="56394DEE" w:rsidR="00B01E3D" w:rsidRPr="00B01E3D" w:rsidRDefault="00B01E3D" w:rsidP="00B01E3D">
      <w:pPr>
        <w:pStyle w:val="Heading3"/>
      </w:pPr>
      <w:bookmarkStart w:id="137" w:name="_Ref322539138"/>
      <w:bookmarkStart w:id="138" w:name="_Toc478651375"/>
      <w:r>
        <w:t xml:space="preserve">ASU </w:t>
      </w:r>
      <w:r w:rsidR="00167A87">
        <w:t xml:space="preserve">REGIONAL </w:t>
      </w:r>
      <w:r>
        <w:t>DEM Product Description</w:t>
      </w:r>
      <w:bookmarkEnd w:id="128"/>
      <w:bookmarkEnd w:id="137"/>
      <w:bookmarkEnd w:id="138"/>
    </w:p>
    <w:p w14:paraId="5408508D" w14:textId="0B57694B" w:rsidR="002D2D53" w:rsidRDefault="00460BB8" w:rsidP="002D2D53">
      <w:pPr>
        <w:jc w:val="both"/>
      </w:pPr>
      <w:r>
        <w:t xml:space="preserve">This section describes the stereo photogrammetric processing methodology to create regional DEM products using a combination of ISIS and SOCET SET 5.6.0 by BAE Systems, as performed by </w:t>
      </w:r>
      <w:r w:rsidR="002D2D53">
        <w:t>Arizona State University</w:t>
      </w:r>
      <w:r>
        <w:t xml:space="preserve">. </w:t>
      </w:r>
      <w:r w:rsidR="002D2D53">
        <w:t xml:space="preserve"> </w:t>
      </w:r>
      <w:r>
        <w:t xml:space="preserve">Regional </w:t>
      </w:r>
      <w:r w:rsidR="002D2D53">
        <w:t xml:space="preserve">DEM products are created by aggregating individual DEM pairs into a single DEM product. Image selection and processing are described in the following </w:t>
      </w:r>
      <w:r>
        <w:t>sub-sections</w:t>
      </w:r>
      <w:r w:rsidR="002D2D53">
        <w:t>.</w:t>
      </w:r>
    </w:p>
    <w:p w14:paraId="78C578D3" w14:textId="4D0EA664" w:rsidR="00460BB8" w:rsidRDefault="00460BB8" w:rsidP="00AB3B1A">
      <w:pPr>
        <w:pStyle w:val="Heading4"/>
      </w:pPr>
      <w:bookmarkStart w:id="139" w:name="_Toc478651376"/>
      <w:r>
        <w:t>Images and Stereo Image Selection</w:t>
      </w:r>
      <w:bookmarkEnd w:id="139"/>
    </w:p>
    <w:p w14:paraId="508507DF" w14:textId="70C8A00E" w:rsidR="002D2D53" w:rsidRDefault="00322CF3" w:rsidP="00601D8F">
      <w:pPr>
        <w:jc w:val="both"/>
      </w:pPr>
      <w:r>
        <w:t>Images for MESSENGER DEMs are selected using a two-step process. First</w:t>
      </w:r>
      <w:r w:rsidR="00192EE6">
        <w:t>,</w:t>
      </w:r>
      <w:r>
        <w:t xml:space="preserve"> images with acceptable illumination conditions, such as incidence, emission, and phase angles as well as image resolution are identified according to the criteria described in </w:t>
      </w:r>
      <w:r w:rsidR="004D2CAA">
        <w:t>[</w:t>
      </w:r>
      <w:r w:rsidR="008C3DEB">
        <w:fldChar w:fldCharType="begin"/>
      </w:r>
      <w:r w:rsidR="008C3DEB">
        <w:instrText xml:space="preserve"> REF _Ref317356610 \r \h </w:instrText>
      </w:r>
      <w:r w:rsidR="008C3DEB">
        <w:fldChar w:fldCharType="separate"/>
      </w:r>
      <w:r w:rsidR="0016786F">
        <w:t>27</w:t>
      </w:r>
      <w:r w:rsidR="008C3DEB">
        <w:fldChar w:fldCharType="end"/>
      </w:r>
      <w:r w:rsidR="004D2CAA">
        <w:t>]</w:t>
      </w:r>
      <w:r w:rsidR="002D2D53">
        <w:t>.</w:t>
      </w:r>
      <w:r>
        <w:t xml:space="preserve"> Next, acceptable stereo overlap is determined by considering resolution ratios, strength of stereo (parallax/height ratio), illumination compatibility, and percentage of stereo overlap </w:t>
      </w:r>
      <w:r w:rsidR="004D2CAA">
        <w:t>[</w:t>
      </w:r>
      <w:r w:rsidR="008C3DEB">
        <w:fldChar w:fldCharType="begin"/>
      </w:r>
      <w:r w:rsidR="008C3DEB">
        <w:instrText xml:space="preserve"> REF _Ref317356610 \r \h </w:instrText>
      </w:r>
      <w:r w:rsidR="008C3DEB">
        <w:fldChar w:fldCharType="separate"/>
      </w:r>
      <w:r w:rsidR="0016786F">
        <w:t>27</w:t>
      </w:r>
      <w:r w:rsidR="008C3DEB">
        <w:fldChar w:fldCharType="end"/>
      </w:r>
      <w:r w:rsidR="004D2CAA">
        <w:t>]</w:t>
      </w:r>
      <w:r w:rsidR="002D2D53">
        <w:t>.</w:t>
      </w:r>
    </w:p>
    <w:p w14:paraId="36B31BD8" w14:textId="77777777" w:rsidR="00BB4794" w:rsidRDefault="00BB4794" w:rsidP="002D2D53">
      <w:pPr>
        <w:jc w:val="both"/>
      </w:pPr>
    </w:p>
    <w:p w14:paraId="0CD95516" w14:textId="011230BF" w:rsidR="0079378E" w:rsidRDefault="006D6B2B" w:rsidP="0079378E">
      <w:pPr>
        <w:keepNext/>
        <w:jc w:val="both"/>
      </w:pPr>
      <w:r>
        <w:rPr>
          <w:noProof/>
        </w:rPr>
        <w:lastRenderedPageBreak/>
        <w:drawing>
          <wp:inline distT="0" distB="0" distL="0" distR="0" wp14:anchorId="72AC5BE4" wp14:editId="36C53694">
            <wp:extent cx="5486400" cy="2933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Criteria_lowres.png"/>
                    <pic:cNvPicPr/>
                  </pic:nvPicPr>
                  <pic:blipFill>
                    <a:blip r:embed="rId26">
                      <a:extLst>
                        <a:ext uri="{28A0092B-C50C-407E-A947-70E740481C1C}">
                          <a14:useLocalDpi xmlns:a14="http://schemas.microsoft.com/office/drawing/2010/main"/>
                        </a:ext>
                      </a:extLst>
                    </a:blip>
                    <a:stretch>
                      <a:fillRect/>
                    </a:stretch>
                  </pic:blipFill>
                  <pic:spPr>
                    <a:xfrm>
                      <a:off x="0" y="0"/>
                      <a:ext cx="5486400" cy="2933700"/>
                    </a:xfrm>
                    <a:prstGeom prst="rect">
                      <a:avLst/>
                    </a:prstGeom>
                  </pic:spPr>
                </pic:pic>
              </a:graphicData>
            </a:graphic>
          </wp:inline>
        </w:drawing>
      </w:r>
    </w:p>
    <w:p w14:paraId="0196F806" w14:textId="4DDA994F" w:rsidR="009C28E0" w:rsidRDefault="0079378E" w:rsidP="00112420">
      <w:pPr>
        <w:pStyle w:val="Caption"/>
        <w:jc w:val="both"/>
      </w:pPr>
      <w:bookmarkStart w:id="140" w:name="_Ref322537871"/>
      <w:bookmarkStart w:id="141" w:name="_Toc478651334"/>
      <w:r>
        <w:t xml:space="preserve">Figure </w:t>
      </w:r>
      <w:fldSimple w:instr=" SEQ Figure \* ARABIC ">
        <w:r w:rsidR="0016786F">
          <w:rPr>
            <w:noProof/>
          </w:rPr>
          <w:t>11</w:t>
        </w:r>
      </w:fldSimple>
      <w:bookmarkEnd w:id="140"/>
      <w:r>
        <w:t xml:space="preserve"> Stereo Image criteria used for ASU Regional DEMs.</w:t>
      </w:r>
      <w:bookmarkEnd w:id="141"/>
    </w:p>
    <w:p w14:paraId="3628FEF8" w14:textId="77777777" w:rsidR="0079378E" w:rsidRDefault="0079378E" w:rsidP="009C28E0">
      <w:bookmarkStart w:id="142" w:name="_Ref317356565"/>
    </w:p>
    <w:bookmarkEnd w:id="142"/>
    <w:p w14:paraId="79732693" w14:textId="7B661977" w:rsidR="00747834" w:rsidRDefault="00392645" w:rsidP="00AC1391">
      <w:pPr>
        <w:jc w:val="both"/>
      </w:pPr>
      <w:r>
        <w:fldChar w:fldCharType="begin"/>
      </w:r>
      <w:r>
        <w:instrText xml:space="preserve"> REF _Ref322537871 \h </w:instrText>
      </w:r>
      <w:r>
        <w:fldChar w:fldCharType="separate"/>
      </w:r>
      <w:r w:rsidR="0016786F">
        <w:t xml:space="preserve">Figure </w:t>
      </w:r>
      <w:r w:rsidR="0016786F">
        <w:rPr>
          <w:noProof/>
        </w:rPr>
        <w:t>11</w:t>
      </w:r>
      <w:r>
        <w:fldChar w:fldCharType="end"/>
      </w:r>
      <w:r>
        <w:t xml:space="preserve"> </w:t>
      </w:r>
      <w:r w:rsidR="00CD4903">
        <w:t xml:space="preserve">indicates the stereo image criteria used for ASU regional DEMs. </w:t>
      </w:r>
      <w:r w:rsidR="00747834">
        <w:t>Red indicates values that are unacceptable, yellow indicates values that are marginally acceptable and may be used, and green indicates acceptable values that produce good stereo pairs.</w:t>
      </w:r>
    </w:p>
    <w:p w14:paraId="7CD5C64E" w14:textId="77777777" w:rsidR="00BB4794" w:rsidRDefault="00BB4794" w:rsidP="00AC1391">
      <w:pPr>
        <w:jc w:val="both"/>
      </w:pPr>
    </w:p>
    <w:p w14:paraId="393E068E" w14:textId="7467EC3D" w:rsidR="002D2D53" w:rsidRDefault="00DC46B9" w:rsidP="00AC1391">
      <w:pPr>
        <w:jc w:val="both"/>
      </w:pPr>
      <w:r>
        <w:t>Generally</w:t>
      </w:r>
      <w:r w:rsidR="00392645">
        <w:t>,</w:t>
      </w:r>
      <w:r w:rsidR="002D2D53">
        <w:t xml:space="preserve"> NAC images are used to create ASU regional DEMs; however, WAC images will occasionally be selected for inclusion in order to bridge gaps in NAC coverage or to use for control to the MLA data.</w:t>
      </w:r>
    </w:p>
    <w:p w14:paraId="43F00D45" w14:textId="0ED04BA2" w:rsidR="00057FA2" w:rsidRPr="00057FA2" w:rsidRDefault="00057FA2" w:rsidP="00AB3B1A">
      <w:pPr>
        <w:pStyle w:val="Heading4"/>
      </w:pPr>
      <w:bookmarkStart w:id="143" w:name="_Toc478651377"/>
      <w:r>
        <w:t>DEM Production Methodology</w:t>
      </w:r>
      <w:bookmarkEnd w:id="143"/>
    </w:p>
    <w:p w14:paraId="3B2595D1" w14:textId="5D3D9B85" w:rsidR="002D2D53" w:rsidRDefault="002D2D53" w:rsidP="002D2D53">
      <w:pPr>
        <w:jc w:val="both"/>
      </w:pPr>
      <w:r>
        <w:t xml:space="preserve">Once images have been selected, they are processed using ISIS. They are ingested into ISIS, radiometrically calibrated, and initialized with the appropriate SPICE kernels. The ISIS program </w:t>
      </w:r>
      <w:r w:rsidRPr="00B11C01">
        <w:t>socetframesettings</w:t>
      </w:r>
      <w:r>
        <w:t xml:space="preserve"> is then used to translate the SPICE information into a format ingestible by SOCET SET 5.6.0</w:t>
      </w:r>
      <w:r w:rsidR="00322CF3">
        <w:t xml:space="preserve"> [</w:t>
      </w:r>
      <w:r w:rsidR="00322CF3">
        <w:fldChar w:fldCharType="begin"/>
      </w:r>
      <w:r w:rsidR="00322CF3">
        <w:instrText xml:space="preserve"> REF _Ref320298665 \r \h </w:instrText>
      </w:r>
      <w:r w:rsidR="00322CF3">
        <w:fldChar w:fldCharType="separate"/>
      </w:r>
      <w:r w:rsidR="0016786F">
        <w:t>18</w:t>
      </w:r>
      <w:r w:rsidR="00322CF3">
        <w:fldChar w:fldCharType="end"/>
      </w:r>
      <w:r w:rsidR="00322CF3">
        <w:t>].</w:t>
      </w:r>
      <w:r w:rsidR="00347810">
        <w:t xml:space="preserve"> </w:t>
      </w:r>
      <w:r w:rsidR="00322CF3">
        <w:t xml:space="preserve">Images are also converted into </w:t>
      </w:r>
      <w:r w:rsidR="00322CF3">
        <w:rPr>
          <w:lang w:bidi="x-none"/>
        </w:rPr>
        <w:t>Tagged Image File Format</w:t>
      </w:r>
      <w:r w:rsidR="00322CF3">
        <w:t xml:space="preserve"> (TIFF) files</w:t>
      </w:r>
      <w:r>
        <w:t>.</w:t>
      </w:r>
    </w:p>
    <w:p w14:paraId="5DBB05E7" w14:textId="77777777" w:rsidR="00B11C01" w:rsidRDefault="00B11C01" w:rsidP="00B11C01">
      <w:pPr>
        <w:jc w:val="both"/>
      </w:pPr>
    </w:p>
    <w:p w14:paraId="49ECF14B" w14:textId="4E7C467E" w:rsidR="002D2D53" w:rsidRDefault="002D2D53" w:rsidP="002D2D53">
      <w:pPr>
        <w:jc w:val="both"/>
      </w:pPr>
      <w:r>
        <w:t xml:space="preserve">The 8-bit raw files and setting files generated by the </w:t>
      </w:r>
      <w:r w:rsidRPr="00B11C01">
        <w:t>socetframesettings</w:t>
      </w:r>
      <w:r>
        <w:t xml:space="preserve"> program are then imported into BAE Systems’ SOCET SET 5.6.0 software</w:t>
      </w:r>
      <w:r w:rsidR="0012140B">
        <w:t xml:space="preserve"> </w:t>
      </w:r>
      <w:r w:rsidR="00747834">
        <w:t>[</w:t>
      </w:r>
      <w:r w:rsidR="009C65B1">
        <w:fldChar w:fldCharType="begin"/>
      </w:r>
      <w:r w:rsidR="009C65B1">
        <w:instrText xml:space="preserve"> REF _Ref320298665 \r \h </w:instrText>
      </w:r>
      <w:r w:rsidR="009C65B1">
        <w:fldChar w:fldCharType="separate"/>
      </w:r>
      <w:r w:rsidR="0016786F">
        <w:t>18</w:t>
      </w:r>
      <w:r w:rsidR="009C65B1">
        <w:fldChar w:fldCharType="end"/>
      </w:r>
      <w:r w:rsidR="009C65B1">
        <w:t>,</w:t>
      </w:r>
      <w:r w:rsidR="009C65B1">
        <w:fldChar w:fldCharType="begin"/>
      </w:r>
      <w:r w:rsidR="009C65B1">
        <w:instrText xml:space="preserve"> REF _Ref320298686 \r \h </w:instrText>
      </w:r>
      <w:r w:rsidR="009C65B1">
        <w:fldChar w:fldCharType="separate"/>
      </w:r>
      <w:r w:rsidR="0016786F">
        <w:t>28</w:t>
      </w:r>
      <w:r w:rsidR="009C65B1">
        <w:fldChar w:fldCharType="end"/>
      </w:r>
      <w:r w:rsidR="00747834">
        <w:t>]</w:t>
      </w:r>
      <w:r>
        <w:t>. In SOCET SET, all overlapping images are tied together with tie points, bundle adjusted, and manually controlled to shape</w:t>
      </w:r>
      <w:r w:rsidR="00E3619C">
        <w:t xml:space="preserve"> </w:t>
      </w:r>
      <w:r>
        <w:t>files of the MLA data.</w:t>
      </w:r>
      <w:r w:rsidR="00D110E8">
        <w:t xml:space="preserve"> </w:t>
      </w:r>
      <w:r w:rsidR="00322CF3" w:rsidRPr="00D110E8">
        <w:t>If the spars</w:t>
      </w:r>
      <w:r w:rsidR="00322CF3">
        <w:t>eness</w:t>
      </w:r>
      <w:r w:rsidR="00322CF3" w:rsidRPr="00D110E8">
        <w:t xml:space="preserve"> of MLA points prevents direct control, WAC images are controlled to MLA instead. The NAC images are then tightly controlled to the WAC images in order to indirectly improve their geodetic accuracy.</w:t>
      </w:r>
      <w:r w:rsidR="00322CF3">
        <w:t xml:space="preserve"> </w:t>
      </w:r>
      <w:r w:rsidR="006D6B2B">
        <w:t xml:space="preserve">In some cases, particularly with sites in the Southern hemisphere, there may be no MLA data available; these DEMs will have no ground control and can only be evaluated in terms of their relative (internal) precision. </w:t>
      </w:r>
      <w:r w:rsidR="00322CF3">
        <w:t xml:space="preserve">Once an acceptable bundle adjustment solution (with a root mean square (rms) error &lt;= 0.5 pixels and residuals &lt;= 1.0 pixels) is </w:t>
      </w:r>
      <w:r w:rsidR="00322CF3">
        <w:lastRenderedPageBreak/>
        <w:t>achieved, and the images are aligned closely with the MLA data, 16-bit TIFF images are imported. Then the bundle adjustment solution information is copied over from the 8-bit images</w:t>
      </w:r>
      <w:r>
        <w:t xml:space="preserve">. Because the correction for the off-axis boresight causes issues with SOCET SET’s interpretation of the image footprints, these 16-bit images must then be used to make new images with a cubic rational polynomial (CRP) model of the sensor. Using these new CRP images, the Next Generation Automatic Terrain Extraction (NGATE) program in SOCET SET then creates a DEM at </w:t>
      </w:r>
      <w:r w:rsidR="00CC0606">
        <w:t>three</w:t>
      </w:r>
      <w:r>
        <w:t xml:space="preserve"> times the resolution of the lowest resolution image in the stereo pair. </w:t>
      </w:r>
      <w:r w:rsidR="006D6B2B">
        <w:t xml:space="preserve">As </w:t>
      </w:r>
      <w:r>
        <w:t xml:space="preserve">typical NAC images </w:t>
      </w:r>
      <w:r w:rsidR="006D6B2B">
        <w:t xml:space="preserve">have </w:t>
      </w:r>
      <w:r>
        <w:t xml:space="preserve">pixel scales of ~25 m to ~50 m, it is expected that these DEMs will have ground sampling distances between 80 m and 150 m. After editing out any artifacts in the DEM, the final version is used to create 16-bit </w:t>
      </w:r>
      <w:r w:rsidR="00F40838">
        <w:t>orthorectified images</w:t>
      </w:r>
      <w:r w:rsidR="00D110E8">
        <w:t>, in which the distortion due to camera obliquity and terrain relief is removed</w:t>
      </w:r>
      <w:r>
        <w:t xml:space="preserve">. The final DEM, 16-bit </w:t>
      </w:r>
      <w:r w:rsidR="00F40838">
        <w:t>orthorectified images</w:t>
      </w:r>
      <w:r w:rsidR="00CF0B8E">
        <w:t xml:space="preserve"> (also called “orthophotos”)</w:t>
      </w:r>
      <w:r>
        <w:t xml:space="preserve">, and figure of merit (FOM) are exported from SOCET SET, with the </w:t>
      </w:r>
      <w:r w:rsidR="00D110E8">
        <w:t xml:space="preserve">32-bit </w:t>
      </w:r>
      <w:r>
        <w:t xml:space="preserve">DEM and </w:t>
      </w:r>
      <w:r w:rsidR="00D110E8">
        <w:t xml:space="preserve">8-bit </w:t>
      </w:r>
      <w:r>
        <w:t xml:space="preserve">FOM exported as raw image files and </w:t>
      </w:r>
      <w:r w:rsidR="00F40838">
        <w:t>orthorectified images</w:t>
      </w:r>
      <w:r>
        <w:t>.</w:t>
      </w:r>
      <w:r w:rsidR="00E3619C">
        <w:t xml:space="preserve"> There are two orthorectified images for each non-mosaic feature product set (distinguished by “_O1_” and “_O2_” in their filenames and PRODUCT_IDs) and one for each mosaic product set.</w:t>
      </w:r>
    </w:p>
    <w:p w14:paraId="4157F4B6" w14:textId="5190EE59" w:rsidR="007F40EE" w:rsidRDefault="007F40EE" w:rsidP="00B11C01">
      <w:pPr>
        <w:jc w:val="both"/>
      </w:pPr>
    </w:p>
    <w:p w14:paraId="1BFE480E" w14:textId="4C41DDAE" w:rsidR="00BA6A0D" w:rsidRDefault="00BA6A0D" w:rsidP="00BA6A0D">
      <w:pPr>
        <w:jc w:val="both"/>
      </w:pPr>
      <w:r>
        <w:t xml:space="preserve">These files are then imported into ISIS with the appropriate mapping parameters, including latitudes, longitudes, resolution, and projection. </w:t>
      </w:r>
      <w:r w:rsidR="004D5FE4">
        <w:t xml:space="preserve">The DEMs are imported with elevations relative to the mean radius of Mercury (2,439.4 km). </w:t>
      </w:r>
      <w:r>
        <w:t xml:space="preserve">The ISIS cube of the DEM is used to create a series of sub-products, including a shaded relief map, a color-shaded relief map, and a slope map </w:t>
      </w:r>
      <w:r w:rsidR="001813B4">
        <w:t>(in the EXTRAS directory)</w:t>
      </w:r>
      <w:r>
        <w:t xml:space="preserve"> using Geospatial Data Abstraction Library (GDAL) tools</w:t>
      </w:r>
      <w:r w:rsidR="00322CF3">
        <w:t xml:space="preserve"> [</w:t>
      </w:r>
      <w:r w:rsidR="00322CF3">
        <w:fldChar w:fldCharType="begin"/>
      </w:r>
      <w:r w:rsidR="00322CF3">
        <w:instrText xml:space="preserve"> REF _Ref320298686 \r \h </w:instrText>
      </w:r>
      <w:r w:rsidR="00322CF3">
        <w:fldChar w:fldCharType="separate"/>
      </w:r>
      <w:r w:rsidR="0016786F">
        <w:t>28</w:t>
      </w:r>
      <w:r w:rsidR="00322CF3">
        <w:fldChar w:fldCharType="end"/>
      </w:r>
      <w:r w:rsidR="00E14179">
        <w:t xml:space="preserve">, </w:t>
      </w:r>
      <w:r w:rsidR="00E14179">
        <w:fldChar w:fldCharType="begin"/>
      </w:r>
      <w:r w:rsidR="00E14179">
        <w:instrText xml:space="preserve"> REF _Ref321041451 \r \h </w:instrText>
      </w:r>
      <w:r w:rsidR="00E14179">
        <w:fldChar w:fldCharType="separate"/>
      </w:r>
      <w:r w:rsidR="0016786F">
        <w:t>30</w:t>
      </w:r>
      <w:r w:rsidR="00E14179">
        <w:fldChar w:fldCharType="end"/>
      </w:r>
      <w:r w:rsidR="00322CF3">
        <w:t>]</w:t>
      </w:r>
      <w:r>
        <w:t xml:space="preserve">. Legends (in the EXTRAS directory) are also produced for the continuous color-shaded relief and the discrete values used in the slope map. PDS products are made of all final products and sub-products, with the </w:t>
      </w:r>
      <w:r w:rsidR="00F40838">
        <w:t>orthorectified images</w:t>
      </w:r>
      <w:r w:rsidRPr="00DE1FFA">
        <w:t>, DEM, and confidence products (generated from the FOM)</w:t>
      </w:r>
      <w:r>
        <w:t xml:space="preserve"> available as .IMG files and .LBL files made for the .IMG and </w:t>
      </w:r>
      <w:r w:rsidR="00322CF3">
        <w:t xml:space="preserve">GeoTIFF sub-products. The GeoTIFFs </w:t>
      </w:r>
      <w:r w:rsidR="00F46855">
        <w:t>are</w:t>
      </w:r>
      <w:r w:rsidR="00322CF3">
        <w:t xml:space="preserve"> provided in the EXTRAS directory. A “README”</w:t>
      </w:r>
      <w:r w:rsidR="00D014C9">
        <w:t>-type text file</w:t>
      </w:r>
      <w:r w:rsidR="00322CF3">
        <w:t xml:space="preserve"> (.TXT) with a list of source products and some quality assessment information </w:t>
      </w:r>
      <w:r w:rsidR="006D6B2B">
        <w:t xml:space="preserve">is </w:t>
      </w:r>
      <w:r w:rsidR="00322CF3">
        <w:t>provided with each DEM</w:t>
      </w:r>
      <w:r>
        <w:t>.</w:t>
      </w:r>
    </w:p>
    <w:p w14:paraId="38C91C61" w14:textId="77777777" w:rsidR="006D6B2B" w:rsidRDefault="006D6B2B" w:rsidP="00BA6A0D">
      <w:pPr>
        <w:jc w:val="both"/>
      </w:pPr>
    </w:p>
    <w:p w14:paraId="16528929" w14:textId="7764AE27" w:rsidR="006D6B2B" w:rsidRDefault="006D6B2B" w:rsidP="00BA6A0D">
      <w:pPr>
        <w:jc w:val="both"/>
      </w:pPr>
      <w:r>
        <w:t>NOTE: The DEM (*_DM_*.TIF) GeoTIFF products are 32-bit images. Most general-purpose image viewers are unable to properly render TIFF images of this bit depth. It is recommended that users open these files using an application that is designed to handle images with larger bit depth, such as professional GIS applications.</w:t>
      </w:r>
    </w:p>
    <w:p w14:paraId="67F240BE" w14:textId="53AAB062" w:rsidR="00057FA2" w:rsidRDefault="00057FA2" w:rsidP="00AB3B1A">
      <w:pPr>
        <w:pStyle w:val="Heading4"/>
      </w:pPr>
      <w:bookmarkStart w:id="144" w:name="_Toc478651378"/>
      <w:r>
        <w:t>DEM Quality Assessment</w:t>
      </w:r>
      <w:bookmarkEnd w:id="144"/>
    </w:p>
    <w:p w14:paraId="673C41E6" w14:textId="77777777" w:rsidR="00BA6A0D" w:rsidRDefault="00BA6A0D" w:rsidP="00BA6A0D">
      <w:pPr>
        <w:jc w:val="both"/>
      </w:pPr>
      <w:r>
        <w:t xml:space="preserve">DEMs are subject to both qualitative and quantitative analysis. Contour intervals created from the DEMs are qualitatively assessed by comparing them to the images in stereo to ensure a close match with the terrain. In addition both precision and accuracy are evaluated quantitatively. The vertical precision is reported as calculated by the SOCET SET software, in terms of relative linear precision at a 90% confidence level, meaning 90% of positional accuracies will </w:t>
      </w:r>
      <w:r>
        <w:lastRenderedPageBreak/>
        <w:t xml:space="preserve">be equal or less than the reported value. It is expected that the vertical precision of a DEM will be less than its ground sampling distance. The horizontal precision of a DEM is equal to its ground sampling distance. </w:t>
      </w:r>
    </w:p>
    <w:p w14:paraId="0DB91390" w14:textId="77777777" w:rsidR="00BA6A0D" w:rsidRDefault="00BA6A0D" w:rsidP="00BA6A0D">
      <w:pPr>
        <w:jc w:val="both"/>
      </w:pPr>
    </w:p>
    <w:p w14:paraId="10302A39" w14:textId="15E2299D" w:rsidR="00BA6A0D" w:rsidRDefault="00BA6A0D" w:rsidP="00BA6A0D">
      <w:pPr>
        <w:jc w:val="both"/>
      </w:pPr>
      <w:r>
        <w:t>Accuracy is evaluated by calculating the offsets between the DEM and the corresponding MLA data. Channel 0 data is used for the comparison over Channel 1 data wherever possible, due to its reduced noise</w:t>
      </w:r>
      <w:r w:rsidR="00232444">
        <w:t xml:space="preserve"> [</w:t>
      </w:r>
      <w:r w:rsidR="00665059">
        <w:fldChar w:fldCharType="begin"/>
      </w:r>
      <w:r w:rsidR="00665059">
        <w:instrText xml:space="preserve"> REF _Ref320298991 \r \h </w:instrText>
      </w:r>
      <w:r w:rsidR="00665059">
        <w:fldChar w:fldCharType="separate"/>
      </w:r>
      <w:r w:rsidR="0016786F">
        <w:t>29</w:t>
      </w:r>
      <w:r w:rsidR="00665059">
        <w:fldChar w:fldCharType="end"/>
      </w:r>
      <w:r w:rsidR="00232444">
        <w:t>]</w:t>
      </w:r>
      <w:r>
        <w:t xml:space="preserve">. The mean and standard deviation of the offsets between MLA and the regional DEM </w:t>
      </w:r>
      <w:r w:rsidR="001A4A1E">
        <w:t xml:space="preserve">are </w:t>
      </w:r>
      <w:r>
        <w:t xml:space="preserve">reported when available. Due to the highly elliptical orbits around Mercury, the MLA data </w:t>
      </w:r>
      <w:r w:rsidR="001A4A1E">
        <w:t xml:space="preserve">are </w:t>
      </w:r>
      <w:r>
        <w:t xml:space="preserve">very sparse or non-existent in the southern hemisphere, so sometimes no or little data </w:t>
      </w:r>
      <w:r w:rsidR="001A4A1E">
        <w:t xml:space="preserve">are </w:t>
      </w:r>
      <w:r>
        <w:t>available for comparison. Additionally, these regional DEMs may not be directly crossed by a MLA track; when this occurs, wide</w:t>
      </w:r>
      <w:r w:rsidR="001A4A1E">
        <w:t>-</w:t>
      </w:r>
      <w:r>
        <w:t>angle images are controlled to the MLA data, and the narrow</w:t>
      </w:r>
      <w:r w:rsidR="001A4A1E">
        <w:t>-</w:t>
      </w:r>
      <w:r>
        <w:t>angle images are controlled to those wide</w:t>
      </w:r>
      <w:r w:rsidR="001A4A1E">
        <w:t>-</w:t>
      </w:r>
      <w:r>
        <w:t>angle images. In this case, the reported values reflect the offsets between a DEM extracted from the wide</w:t>
      </w:r>
      <w:r w:rsidR="001A4A1E">
        <w:t>-</w:t>
      </w:r>
      <w:r>
        <w:t>angle images and the MLA data. Special care is taken to ensure there is no noticeable difference between the narrow</w:t>
      </w:r>
      <w:r w:rsidR="001A4A1E">
        <w:t>-</w:t>
      </w:r>
      <w:r>
        <w:t>angle and wide</w:t>
      </w:r>
      <w:r w:rsidR="00B50070">
        <w:t>-</w:t>
      </w:r>
      <w:r>
        <w:t>angle DEMs (seams between the two measure less then the precision of the narrow</w:t>
      </w:r>
      <w:r w:rsidR="00B50070">
        <w:t>-</w:t>
      </w:r>
      <w:r>
        <w:t>angle image DEMs).</w:t>
      </w:r>
      <w:r w:rsidR="006D6B2B">
        <w:t xml:space="preserve"> If no combination of MLA tracks and wide-angle coverage can be found for controlling the narrow-angle images, the resulting DEM will have no measure of absolute accuracy, and only relative precision is reported.</w:t>
      </w:r>
    </w:p>
    <w:p w14:paraId="22D074F2" w14:textId="77777777" w:rsidR="00BA6A0D" w:rsidRDefault="00BA6A0D" w:rsidP="00BA6A0D">
      <w:pPr>
        <w:jc w:val="both"/>
      </w:pPr>
    </w:p>
    <w:p w14:paraId="18F2F5D2" w14:textId="34AD4258" w:rsidR="00675069" w:rsidRDefault="00BA6A0D" w:rsidP="00BA6A0D">
      <w:pPr>
        <w:jc w:val="both"/>
      </w:pPr>
      <w:r>
        <w:t>There are some known artifacts in DEMs produced using SOCET SET, including some, but not all, MDIS Regional DEMs.  It is highly recommended that the provided terrain shaded relief and confidence maps be examined to detect these before using the DEM. Areas that had very low contrast or were deeply shadowed with low contrast and low signal may have a “faceted” appearance. This is due to the inability of the pattern matching algorithms used for terrain extraction to correlate the images, and the use of interpolation in order to fill in the pixel. Although care is taken to ensure that shadowed areas are removed from the DEM and the contours of the low contrast areas still conform closely to the images, the terrain data in these areas should be treated with caution. In addition, DEMs may have varying levels of noise due to less than ideal lighting conditions and convergence angles. While steps have been taken to mitigate these issues, the confidence map and slope maps should be used to evaluate the noise present in the DEM. Below is a look up table containing the interpretations for the confidence map values</w:t>
      </w:r>
      <w:r w:rsidR="00D110E8">
        <w:t xml:space="preserve"> (</w:t>
      </w:r>
      <w:r w:rsidR="009C28E0">
        <w:fldChar w:fldCharType="begin"/>
      </w:r>
      <w:r w:rsidR="009C28E0">
        <w:instrText xml:space="preserve"> REF _Ref317356488 \h </w:instrText>
      </w:r>
      <w:r w:rsidR="009C28E0">
        <w:fldChar w:fldCharType="separate"/>
      </w:r>
      <w:r w:rsidR="0016786F">
        <w:t xml:space="preserve">Table </w:t>
      </w:r>
      <w:r w:rsidR="0016786F">
        <w:rPr>
          <w:noProof/>
        </w:rPr>
        <w:t>5</w:t>
      </w:r>
      <w:r w:rsidR="009C28E0">
        <w:fldChar w:fldCharType="end"/>
      </w:r>
      <w:r w:rsidR="00D110E8">
        <w:t>)</w:t>
      </w:r>
      <w:r>
        <w:t xml:space="preserve">. The error analysis, potential present of artifacts, and the confidence map look up values are all also provided in the </w:t>
      </w:r>
      <w:r w:rsidR="009C784F">
        <w:t>README</w:t>
      </w:r>
      <w:r>
        <w:t xml:space="preserve"> file accompanying each DEM.</w:t>
      </w:r>
    </w:p>
    <w:p w14:paraId="4649196D" w14:textId="52D21999" w:rsidR="009C28E0" w:rsidRDefault="009C28E0" w:rsidP="009C28E0">
      <w:pPr>
        <w:pStyle w:val="Caption"/>
        <w:keepNext/>
      </w:pPr>
      <w:bookmarkStart w:id="145" w:name="_Ref317356488"/>
      <w:bookmarkStart w:id="146" w:name="_Toc317355946"/>
      <w:bookmarkStart w:id="147" w:name="_Toc478651313"/>
      <w:r>
        <w:t xml:space="preserve">Table </w:t>
      </w:r>
      <w:fldSimple w:instr=" SEQ Table \* ARABIC ">
        <w:r w:rsidR="0016786F">
          <w:rPr>
            <w:noProof/>
          </w:rPr>
          <w:t>5</w:t>
        </w:r>
      </w:fldSimple>
      <w:bookmarkEnd w:id="145"/>
      <w:r>
        <w:t>. ASU Regional DEM Confidence Map Lookup Table</w:t>
      </w:r>
      <w:bookmarkEnd w:id="146"/>
      <w:bookmarkEnd w:id="147"/>
    </w:p>
    <w:tbl>
      <w:tblPr>
        <w:tblW w:w="745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961"/>
        <w:gridCol w:w="5490"/>
      </w:tblGrid>
      <w:tr w:rsidR="00BA6A0D" w:rsidRPr="00EF358C" w14:paraId="668700AC" w14:textId="77777777" w:rsidTr="00F552C7">
        <w:trPr>
          <w:trHeight w:val="646"/>
          <w:jc w:val="center"/>
        </w:trPr>
        <w:tc>
          <w:tcPr>
            <w:tcW w:w="1961" w:type="dxa"/>
            <w:shd w:val="clear" w:color="auto" w:fill="auto"/>
            <w:noWrap/>
            <w:vAlign w:val="center"/>
          </w:tcPr>
          <w:p w14:paraId="23084CA6" w14:textId="77777777" w:rsidR="00BA6A0D" w:rsidRPr="00424E16" w:rsidRDefault="00BA6A0D" w:rsidP="00F552C7">
            <w:pPr>
              <w:widowControl/>
              <w:overflowPunct w:val="0"/>
              <w:autoSpaceDE w:val="0"/>
              <w:autoSpaceDN w:val="0"/>
              <w:adjustRightInd w:val="0"/>
              <w:jc w:val="center"/>
              <w:textAlignment w:val="baseline"/>
              <w:rPr>
                <w:b/>
                <w:bCs/>
                <w:sz w:val="22"/>
                <w:szCs w:val="22"/>
              </w:rPr>
            </w:pPr>
            <w:r>
              <w:rPr>
                <w:b/>
                <w:bCs/>
                <w:sz w:val="22"/>
                <w:szCs w:val="22"/>
              </w:rPr>
              <w:t>Value</w:t>
            </w:r>
          </w:p>
        </w:tc>
        <w:tc>
          <w:tcPr>
            <w:tcW w:w="5490" w:type="dxa"/>
            <w:vAlign w:val="center"/>
          </w:tcPr>
          <w:p w14:paraId="107152ED" w14:textId="77777777" w:rsidR="00BA6A0D" w:rsidRPr="00424E16" w:rsidRDefault="00BA6A0D" w:rsidP="00F552C7">
            <w:pPr>
              <w:widowControl/>
              <w:overflowPunct w:val="0"/>
              <w:autoSpaceDE w:val="0"/>
              <w:autoSpaceDN w:val="0"/>
              <w:adjustRightInd w:val="0"/>
              <w:jc w:val="center"/>
              <w:textAlignment w:val="baseline"/>
              <w:rPr>
                <w:b/>
                <w:bCs/>
                <w:sz w:val="22"/>
                <w:szCs w:val="22"/>
              </w:rPr>
            </w:pPr>
            <w:r>
              <w:rPr>
                <w:b/>
                <w:bCs/>
                <w:sz w:val="22"/>
                <w:szCs w:val="22"/>
              </w:rPr>
              <w:t>Interpretation</w:t>
            </w:r>
          </w:p>
        </w:tc>
      </w:tr>
      <w:tr w:rsidR="00BA6A0D" w:rsidRPr="00EF358C" w14:paraId="58A05909" w14:textId="77777777" w:rsidTr="00F552C7">
        <w:trPr>
          <w:trHeight w:val="255"/>
          <w:jc w:val="center"/>
        </w:trPr>
        <w:tc>
          <w:tcPr>
            <w:tcW w:w="1961" w:type="dxa"/>
            <w:shd w:val="clear" w:color="auto" w:fill="auto"/>
            <w:noWrap/>
            <w:vAlign w:val="center"/>
          </w:tcPr>
          <w:p w14:paraId="6431B7A0"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0</w:t>
            </w:r>
          </w:p>
        </w:tc>
        <w:tc>
          <w:tcPr>
            <w:tcW w:w="5490" w:type="dxa"/>
            <w:vAlign w:val="center"/>
          </w:tcPr>
          <w:p w14:paraId="625E599A"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NoDATA, outside boundary (e.g. out of stereo pair overlap)</w:t>
            </w:r>
          </w:p>
        </w:tc>
      </w:tr>
      <w:tr w:rsidR="00BA6A0D" w:rsidRPr="00EF358C" w14:paraId="10AF9DC0" w14:textId="77777777" w:rsidTr="00F552C7">
        <w:trPr>
          <w:trHeight w:val="255"/>
          <w:jc w:val="center"/>
        </w:trPr>
        <w:tc>
          <w:tcPr>
            <w:tcW w:w="1961" w:type="dxa"/>
            <w:shd w:val="clear" w:color="auto" w:fill="auto"/>
            <w:noWrap/>
            <w:vAlign w:val="center"/>
          </w:tcPr>
          <w:p w14:paraId="1A84A449"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1</w:t>
            </w:r>
          </w:p>
        </w:tc>
        <w:tc>
          <w:tcPr>
            <w:tcW w:w="5490" w:type="dxa"/>
            <w:vAlign w:val="center"/>
          </w:tcPr>
          <w:p w14:paraId="6D9F3B37"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Shadowed</w:t>
            </w:r>
          </w:p>
        </w:tc>
      </w:tr>
      <w:tr w:rsidR="00BA6A0D" w:rsidRPr="00EF358C" w14:paraId="218335A4" w14:textId="77777777" w:rsidTr="00F552C7">
        <w:trPr>
          <w:trHeight w:val="255"/>
          <w:jc w:val="center"/>
        </w:trPr>
        <w:tc>
          <w:tcPr>
            <w:tcW w:w="1961" w:type="dxa"/>
            <w:shd w:val="clear" w:color="auto" w:fill="auto"/>
            <w:noWrap/>
            <w:vAlign w:val="center"/>
          </w:tcPr>
          <w:p w14:paraId="3C439076"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2</w:t>
            </w:r>
          </w:p>
        </w:tc>
        <w:tc>
          <w:tcPr>
            <w:tcW w:w="5490" w:type="dxa"/>
            <w:vAlign w:val="center"/>
          </w:tcPr>
          <w:p w14:paraId="0709E42D"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Saturated</w:t>
            </w:r>
          </w:p>
        </w:tc>
      </w:tr>
      <w:tr w:rsidR="00BA6A0D" w:rsidRPr="00EF358C" w14:paraId="34CFC4ED" w14:textId="77777777" w:rsidTr="00F552C7">
        <w:trPr>
          <w:trHeight w:val="255"/>
          <w:jc w:val="center"/>
        </w:trPr>
        <w:tc>
          <w:tcPr>
            <w:tcW w:w="1961" w:type="dxa"/>
            <w:shd w:val="clear" w:color="auto" w:fill="auto"/>
            <w:noWrap/>
            <w:vAlign w:val="center"/>
          </w:tcPr>
          <w:p w14:paraId="41AD9D42"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lastRenderedPageBreak/>
              <w:t>3</w:t>
            </w:r>
          </w:p>
        </w:tc>
        <w:tc>
          <w:tcPr>
            <w:tcW w:w="5490" w:type="dxa"/>
            <w:vAlign w:val="center"/>
          </w:tcPr>
          <w:p w14:paraId="3C76CE29"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Suspicious (edge, corner, did not correlate, etc)</w:t>
            </w:r>
          </w:p>
        </w:tc>
      </w:tr>
      <w:tr w:rsidR="00BA6A0D" w:rsidRPr="00EF358C" w14:paraId="2B7D287D" w14:textId="77777777" w:rsidTr="00F552C7">
        <w:trPr>
          <w:trHeight w:val="255"/>
          <w:jc w:val="center"/>
        </w:trPr>
        <w:tc>
          <w:tcPr>
            <w:tcW w:w="1961" w:type="dxa"/>
            <w:shd w:val="clear" w:color="auto" w:fill="auto"/>
            <w:noWrap/>
            <w:vAlign w:val="center"/>
          </w:tcPr>
          <w:p w14:paraId="21C27D42"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4</w:t>
            </w:r>
          </w:p>
        </w:tc>
        <w:tc>
          <w:tcPr>
            <w:tcW w:w="5490" w:type="dxa"/>
            <w:vAlign w:val="center"/>
          </w:tcPr>
          <w:p w14:paraId="3D4C198E"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Interpolated/ Extrapolated (e.g. from neighbor pixels)</w:t>
            </w:r>
          </w:p>
        </w:tc>
      </w:tr>
      <w:tr w:rsidR="00BA6A0D" w:rsidRPr="00EF358C" w14:paraId="14892E18" w14:textId="77777777" w:rsidTr="00F552C7">
        <w:trPr>
          <w:trHeight w:val="255"/>
          <w:jc w:val="center"/>
        </w:trPr>
        <w:tc>
          <w:tcPr>
            <w:tcW w:w="1961" w:type="dxa"/>
            <w:shd w:val="clear" w:color="auto" w:fill="auto"/>
            <w:noWrap/>
            <w:vAlign w:val="center"/>
          </w:tcPr>
          <w:p w14:paraId="7B871D52"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10-14</w:t>
            </w:r>
          </w:p>
        </w:tc>
        <w:tc>
          <w:tcPr>
            <w:tcW w:w="5490" w:type="dxa"/>
            <w:vAlign w:val="center"/>
          </w:tcPr>
          <w:p w14:paraId="097CD1CC"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Value range of successful correlations</w:t>
            </w:r>
          </w:p>
        </w:tc>
      </w:tr>
      <w:tr w:rsidR="00BA6A0D" w:rsidRPr="00EF358C" w14:paraId="601F9C70" w14:textId="77777777" w:rsidTr="00F552C7">
        <w:trPr>
          <w:trHeight w:val="255"/>
          <w:jc w:val="center"/>
        </w:trPr>
        <w:tc>
          <w:tcPr>
            <w:tcW w:w="1961" w:type="dxa"/>
            <w:shd w:val="clear" w:color="auto" w:fill="auto"/>
            <w:noWrap/>
            <w:vAlign w:val="center"/>
          </w:tcPr>
          <w:p w14:paraId="6DB9FDEC"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15</w:t>
            </w:r>
          </w:p>
        </w:tc>
        <w:tc>
          <w:tcPr>
            <w:tcW w:w="5490" w:type="dxa"/>
            <w:vAlign w:val="center"/>
          </w:tcPr>
          <w:p w14:paraId="134F3136" w14:textId="77777777" w:rsidR="00BA6A0D" w:rsidRPr="00424E16" w:rsidRDefault="00BA6A0D" w:rsidP="00F552C7">
            <w:pPr>
              <w:widowControl/>
              <w:overflowPunct w:val="0"/>
              <w:autoSpaceDE w:val="0"/>
              <w:autoSpaceDN w:val="0"/>
              <w:adjustRightInd w:val="0"/>
              <w:jc w:val="center"/>
              <w:textAlignment w:val="baseline"/>
              <w:rPr>
                <w:sz w:val="20"/>
              </w:rPr>
            </w:pPr>
            <w:r>
              <w:rPr>
                <w:sz w:val="20"/>
              </w:rPr>
              <w:t>Manually edited</w:t>
            </w:r>
          </w:p>
        </w:tc>
      </w:tr>
    </w:tbl>
    <w:p w14:paraId="3C6676D8" w14:textId="77777777" w:rsidR="00BA6A0D" w:rsidRDefault="00BA6A0D" w:rsidP="00BA6A0D">
      <w:pPr>
        <w:jc w:val="both"/>
      </w:pPr>
    </w:p>
    <w:p w14:paraId="248B5497" w14:textId="7147FB3E" w:rsidR="008836D0" w:rsidRDefault="00DE04F0" w:rsidP="00135488">
      <w:pPr>
        <w:pStyle w:val="Heading1"/>
      </w:pPr>
      <w:bookmarkStart w:id="148" w:name="_Toc478651379"/>
      <w:r>
        <w:t>Archive Volume Structure and Contents</w:t>
      </w:r>
      <w:bookmarkEnd w:id="148"/>
    </w:p>
    <w:p w14:paraId="725C8931" w14:textId="277878DB" w:rsidR="00963428" w:rsidRDefault="005B3542" w:rsidP="007D116A">
      <w:pPr>
        <w:jc w:val="both"/>
      </w:pPr>
      <w:r>
        <w:t>This section describes the con</w:t>
      </w:r>
      <w:r w:rsidR="00C54D89">
        <w:t>tents of the DEM Archive volume</w:t>
      </w:r>
      <w:r>
        <w:t xml:space="preserve">, including the file names, file contents, </w:t>
      </w:r>
      <w:r w:rsidR="00C54D89">
        <w:t>and file types</w:t>
      </w:r>
      <w:r>
        <w:t xml:space="preserve">. </w:t>
      </w:r>
      <w:r w:rsidRPr="00461702">
        <w:t xml:space="preserve">See </w:t>
      </w:r>
      <w:r w:rsidR="00580C6B">
        <w:fldChar w:fldCharType="begin"/>
      </w:r>
      <w:r w:rsidR="00580C6B">
        <w:instrText xml:space="preserve"> REF _Ref322538853 \h </w:instrText>
      </w:r>
      <w:r w:rsidR="00580C6B">
        <w:fldChar w:fldCharType="separate"/>
      </w:r>
      <w:r w:rsidR="0016786F">
        <w:t xml:space="preserve">Table </w:t>
      </w:r>
      <w:r w:rsidR="0016786F">
        <w:rPr>
          <w:noProof/>
        </w:rPr>
        <w:t>16</w:t>
      </w:r>
      <w:r w:rsidR="00580C6B">
        <w:fldChar w:fldCharType="end"/>
      </w:r>
      <w:r w:rsidR="00580C6B">
        <w:t xml:space="preserve"> </w:t>
      </w:r>
      <w:r w:rsidRPr="00461702">
        <w:t>for definitions of data archive terms.</w:t>
      </w:r>
    </w:p>
    <w:p w14:paraId="5EC28819" w14:textId="67EC04D1" w:rsidR="005D4FB0" w:rsidRDefault="005D4FB0" w:rsidP="000E2EF5">
      <w:pPr>
        <w:pStyle w:val="Heading2"/>
      </w:pPr>
      <w:bookmarkStart w:id="149" w:name="_Toc478651380"/>
      <w:r>
        <w:t>Archive Identification Parameters</w:t>
      </w:r>
      <w:bookmarkEnd w:id="149"/>
    </w:p>
    <w:p w14:paraId="34B49B9C" w14:textId="77777777" w:rsidR="00FC75F9" w:rsidRDefault="00FC75F9" w:rsidP="005243A6">
      <w:r>
        <w:t>The following parameters are defined for this archive volume:</w:t>
      </w:r>
    </w:p>
    <w:p w14:paraId="0FC27CED" w14:textId="77777777" w:rsidR="00FC75F9" w:rsidRPr="00B3624E" w:rsidRDefault="00FC75F9" w:rsidP="00FC75F9">
      <w:pPr>
        <w:rPr>
          <w:sz w:val="20"/>
          <w:szCs w:val="20"/>
          <w:lang w:val="de-DE"/>
        </w:rPr>
      </w:pPr>
      <w:r w:rsidRPr="00B3624E">
        <w:rPr>
          <w:sz w:val="20"/>
          <w:szCs w:val="20"/>
          <w:lang w:val="de-DE"/>
        </w:rPr>
        <w:t>VOLUME_SERIES_NAME</w:t>
      </w:r>
      <w:r w:rsidRPr="00B3624E">
        <w:rPr>
          <w:sz w:val="20"/>
          <w:szCs w:val="20"/>
          <w:lang w:val="de-DE"/>
        </w:rPr>
        <w:tab/>
      </w:r>
      <w:r w:rsidRPr="00B3624E">
        <w:rPr>
          <w:sz w:val="20"/>
          <w:szCs w:val="20"/>
          <w:lang w:val="de-DE"/>
        </w:rPr>
        <w:tab/>
        <w:t>= "MESSENGER"</w:t>
      </w:r>
    </w:p>
    <w:p w14:paraId="333F4DFD" w14:textId="77777777" w:rsidR="00FC75F9" w:rsidRPr="00B3624E" w:rsidRDefault="00FC75F9" w:rsidP="00FC75F9">
      <w:pPr>
        <w:rPr>
          <w:sz w:val="20"/>
          <w:szCs w:val="20"/>
          <w:lang w:val="de-DE"/>
        </w:rPr>
      </w:pPr>
      <w:r w:rsidRPr="00B3624E">
        <w:rPr>
          <w:sz w:val="20"/>
          <w:szCs w:val="20"/>
          <w:lang w:val="de-DE"/>
        </w:rPr>
        <w:t>VOLUME_SET_NAME</w:t>
      </w:r>
      <w:r w:rsidRPr="00B3624E">
        <w:rPr>
          <w:sz w:val="20"/>
          <w:szCs w:val="20"/>
          <w:lang w:val="de-DE"/>
        </w:rPr>
        <w:tab/>
      </w:r>
      <w:r w:rsidRPr="00B3624E">
        <w:rPr>
          <w:sz w:val="20"/>
          <w:szCs w:val="20"/>
          <w:lang w:val="de-DE"/>
        </w:rPr>
        <w:tab/>
      </w:r>
      <w:r w:rsidRPr="00B3624E">
        <w:rPr>
          <w:sz w:val="20"/>
          <w:szCs w:val="20"/>
          <w:lang w:val="de-DE"/>
        </w:rPr>
        <w:tab/>
        <w:t>= "MESSENGER DIGITAL ELEVATION MODEL"</w:t>
      </w:r>
    </w:p>
    <w:p w14:paraId="1E9FBE1A" w14:textId="77777777" w:rsidR="00FC75F9" w:rsidRPr="00B3624E" w:rsidRDefault="00FC75F9" w:rsidP="00FC75F9">
      <w:pPr>
        <w:rPr>
          <w:sz w:val="20"/>
          <w:szCs w:val="20"/>
          <w:lang w:val="de-DE"/>
        </w:rPr>
      </w:pPr>
      <w:r w:rsidRPr="00B3624E">
        <w:rPr>
          <w:sz w:val="20"/>
          <w:szCs w:val="20"/>
          <w:lang w:val="de-DE"/>
        </w:rPr>
        <w:t>VOLUME_SET_ID</w:t>
      </w:r>
      <w:r w:rsidRPr="00B3624E">
        <w:rPr>
          <w:sz w:val="20"/>
          <w:szCs w:val="20"/>
          <w:lang w:val="de-DE"/>
        </w:rPr>
        <w:tab/>
      </w:r>
      <w:r w:rsidRPr="00B3624E">
        <w:rPr>
          <w:sz w:val="20"/>
          <w:szCs w:val="20"/>
          <w:lang w:val="de-DE"/>
        </w:rPr>
        <w:tab/>
        <w:t xml:space="preserve"> </w:t>
      </w:r>
      <w:r w:rsidRPr="00B3624E">
        <w:rPr>
          <w:sz w:val="20"/>
          <w:szCs w:val="20"/>
          <w:lang w:val="de-DE"/>
        </w:rPr>
        <w:tab/>
        <w:t>= "USA_NASA_PDS_MESSD</w:t>
      </w:r>
      <w:r w:rsidR="00DB287F" w:rsidRPr="00B3624E">
        <w:rPr>
          <w:sz w:val="20"/>
          <w:szCs w:val="20"/>
          <w:lang w:val="de-DE"/>
        </w:rPr>
        <w:t>E</w:t>
      </w:r>
      <w:r w:rsidRPr="00B3624E">
        <w:rPr>
          <w:sz w:val="20"/>
          <w:szCs w:val="20"/>
          <w:lang w:val="de-DE"/>
        </w:rPr>
        <w:t>M_1001"</w:t>
      </w:r>
    </w:p>
    <w:p w14:paraId="714CA117" w14:textId="77777777" w:rsidR="00FC75F9" w:rsidRPr="00B3624E" w:rsidRDefault="00FC75F9" w:rsidP="00FC75F9">
      <w:pPr>
        <w:rPr>
          <w:sz w:val="20"/>
          <w:szCs w:val="20"/>
          <w:lang w:val="de-DE"/>
        </w:rPr>
      </w:pPr>
      <w:r w:rsidRPr="00B3624E">
        <w:rPr>
          <w:sz w:val="20"/>
          <w:szCs w:val="20"/>
          <w:lang w:val="de-DE"/>
        </w:rPr>
        <w:t>VOLUME_NAME</w:t>
      </w:r>
      <w:r w:rsidRPr="00B3624E">
        <w:rPr>
          <w:sz w:val="20"/>
          <w:szCs w:val="20"/>
          <w:lang w:val="de-DE"/>
        </w:rPr>
        <w:tab/>
      </w:r>
      <w:r w:rsidRPr="00B3624E">
        <w:rPr>
          <w:sz w:val="20"/>
          <w:szCs w:val="20"/>
          <w:lang w:val="de-DE"/>
        </w:rPr>
        <w:tab/>
      </w:r>
      <w:r w:rsidRPr="00B3624E">
        <w:rPr>
          <w:sz w:val="20"/>
          <w:szCs w:val="20"/>
          <w:lang w:val="de-DE"/>
        </w:rPr>
        <w:tab/>
        <w:t>= "MESSENGER DEM ARCHIVE"</w:t>
      </w:r>
    </w:p>
    <w:p w14:paraId="23CCF1A8" w14:textId="77777777" w:rsidR="00FC75F9" w:rsidRPr="005243A6" w:rsidRDefault="00FC75F9" w:rsidP="00FC75F9">
      <w:pPr>
        <w:rPr>
          <w:sz w:val="20"/>
          <w:szCs w:val="20"/>
        </w:rPr>
      </w:pPr>
      <w:r w:rsidRPr="005243A6">
        <w:rPr>
          <w:sz w:val="20"/>
          <w:szCs w:val="20"/>
        </w:rPr>
        <w:t>VOLUME_ID</w:t>
      </w:r>
      <w:r w:rsidRPr="005243A6">
        <w:rPr>
          <w:sz w:val="20"/>
          <w:szCs w:val="20"/>
        </w:rPr>
        <w:tab/>
      </w:r>
      <w:r w:rsidRPr="005243A6">
        <w:rPr>
          <w:sz w:val="20"/>
          <w:szCs w:val="20"/>
        </w:rPr>
        <w:tab/>
      </w:r>
      <w:r w:rsidRPr="005243A6">
        <w:rPr>
          <w:sz w:val="20"/>
          <w:szCs w:val="20"/>
        </w:rPr>
        <w:tab/>
      </w:r>
      <w:r w:rsidRPr="005243A6">
        <w:rPr>
          <w:sz w:val="20"/>
          <w:szCs w:val="20"/>
        </w:rPr>
        <w:tab/>
        <w:t>= MESSD</w:t>
      </w:r>
      <w:r w:rsidR="00DB287F">
        <w:rPr>
          <w:sz w:val="20"/>
          <w:szCs w:val="20"/>
        </w:rPr>
        <w:t>E</w:t>
      </w:r>
      <w:r w:rsidRPr="005243A6">
        <w:rPr>
          <w:sz w:val="20"/>
          <w:szCs w:val="20"/>
        </w:rPr>
        <w:t>M_1001</w:t>
      </w:r>
    </w:p>
    <w:p w14:paraId="085F8F14" w14:textId="77777777" w:rsidR="00FC75F9" w:rsidRDefault="00FC75F9" w:rsidP="005243A6"/>
    <w:p w14:paraId="5500ABF6" w14:textId="0D4E76D7" w:rsidR="00FC75F9" w:rsidRDefault="00FC75F9" w:rsidP="005243A6">
      <w:r>
        <w:t xml:space="preserve">The following data set parameters are defined for the </w:t>
      </w:r>
      <w:r w:rsidR="00336851">
        <w:t xml:space="preserve">MESSENGER </w:t>
      </w:r>
      <w:r>
        <w:t>DEM products.</w:t>
      </w:r>
    </w:p>
    <w:p w14:paraId="15D1D0F7" w14:textId="3215BB97" w:rsidR="00FC75F9" w:rsidRPr="005243A6" w:rsidRDefault="00FC75F9" w:rsidP="005243A6">
      <w:pPr>
        <w:rPr>
          <w:sz w:val="20"/>
        </w:rPr>
      </w:pPr>
      <w:r w:rsidRPr="005243A6">
        <w:rPr>
          <w:sz w:val="20"/>
          <w:szCs w:val="20"/>
        </w:rPr>
        <w:t>DATA_SET_NAME</w:t>
      </w:r>
      <w:r w:rsidRPr="005243A6">
        <w:rPr>
          <w:sz w:val="20"/>
          <w:szCs w:val="20"/>
        </w:rPr>
        <w:tab/>
        <w:t>=</w:t>
      </w:r>
      <w:r w:rsidRPr="005243A6">
        <w:rPr>
          <w:sz w:val="20"/>
          <w:szCs w:val="20"/>
        </w:rPr>
        <w:tab/>
        <w:t xml:space="preserve">“MESSENGER MERCURY </w:t>
      </w:r>
      <w:r w:rsidR="00897E41">
        <w:rPr>
          <w:sz w:val="20"/>
          <w:szCs w:val="20"/>
        </w:rPr>
        <w:t>MDIS</w:t>
      </w:r>
      <w:r w:rsidRPr="005243A6">
        <w:rPr>
          <w:sz w:val="20"/>
          <w:szCs w:val="20"/>
        </w:rPr>
        <w:t xml:space="preserve"> LEVEL 5 </w:t>
      </w:r>
      <w:r w:rsidR="006F2D24" w:rsidRPr="005243A6">
        <w:rPr>
          <w:sz w:val="20"/>
          <w:szCs w:val="20"/>
        </w:rPr>
        <w:t>DEM</w:t>
      </w:r>
      <w:r w:rsidRPr="005243A6">
        <w:rPr>
          <w:sz w:val="20"/>
          <w:szCs w:val="20"/>
        </w:rPr>
        <w:t xml:space="preserve"> V1.0”</w:t>
      </w:r>
    </w:p>
    <w:p w14:paraId="2D4A49FB" w14:textId="5267FF05" w:rsidR="006F2D24" w:rsidRDefault="006F2D24" w:rsidP="005243A6">
      <w:pPr>
        <w:rPr>
          <w:sz w:val="20"/>
          <w:szCs w:val="20"/>
        </w:rPr>
      </w:pPr>
      <w:r w:rsidRPr="005243A6">
        <w:rPr>
          <w:sz w:val="20"/>
          <w:szCs w:val="20"/>
        </w:rPr>
        <w:t>DATA_SET_ID</w:t>
      </w:r>
      <w:r w:rsidRPr="005243A6">
        <w:rPr>
          <w:sz w:val="20"/>
          <w:szCs w:val="20"/>
        </w:rPr>
        <w:tab/>
      </w:r>
      <w:r w:rsidR="007C5D18">
        <w:rPr>
          <w:sz w:val="20"/>
          <w:szCs w:val="20"/>
        </w:rPr>
        <w:tab/>
      </w:r>
      <w:r w:rsidRPr="005243A6">
        <w:rPr>
          <w:sz w:val="20"/>
          <w:szCs w:val="20"/>
        </w:rPr>
        <w:t>=</w:t>
      </w:r>
      <w:r w:rsidRPr="005243A6">
        <w:rPr>
          <w:sz w:val="20"/>
          <w:szCs w:val="20"/>
        </w:rPr>
        <w:tab/>
      </w:r>
      <w:r w:rsidR="00BA6A0D" w:rsidRPr="00322CF3">
        <w:rPr>
          <w:sz w:val="20"/>
          <w:szCs w:val="20"/>
        </w:rPr>
        <w:t>“</w:t>
      </w:r>
      <w:r w:rsidR="00CC4927" w:rsidRPr="001F0F6F">
        <w:rPr>
          <w:sz w:val="20"/>
          <w:szCs w:val="20"/>
        </w:rPr>
        <w:t>MESS-H-MDIS-5-DEM-ELEVATION-V1.0</w:t>
      </w:r>
      <w:r w:rsidR="00BA6A0D" w:rsidRPr="00322CF3">
        <w:rPr>
          <w:sz w:val="20"/>
          <w:szCs w:val="20"/>
        </w:rPr>
        <w:t>”</w:t>
      </w:r>
    </w:p>
    <w:p w14:paraId="25EE49C9" w14:textId="4191777D" w:rsidR="00690941" w:rsidRDefault="00690941" w:rsidP="000E2EF5">
      <w:pPr>
        <w:pStyle w:val="Heading2"/>
      </w:pPr>
      <w:bookmarkStart w:id="150" w:name="_Toc478651381"/>
      <w:r>
        <w:t>Directory Structure</w:t>
      </w:r>
      <w:bookmarkEnd w:id="150"/>
    </w:p>
    <w:p w14:paraId="086AB47F" w14:textId="77777777" w:rsidR="006941D5" w:rsidRDefault="006941D5" w:rsidP="005243A6"/>
    <w:p w14:paraId="1AD0B0DF" w14:textId="77777777" w:rsidR="00EE52BA" w:rsidRDefault="00EE52BA" w:rsidP="005243A6"/>
    <w:p w14:paraId="71F018EB" w14:textId="77777777" w:rsidR="00EE52BA" w:rsidRDefault="00EE52BA">
      <w:pPr>
        <w:keepNext/>
      </w:pPr>
      <w:r>
        <w:rPr>
          <w:noProof/>
        </w:rPr>
        <w:drawing>
          <wp:inline distT="0" distB="0" distL="0" distR="0" wp14:anchorId="4C3BFBC1" wp14:editId="603FC804">
            <wp:extent cx="5478780" cy="2455545"/>
            <wp:effectExtent l="0" t="0" r="7620" b="8255"/>
            <wp:docPr id="9" name="Picture 9" descr="aplhome$:MESSENGER:DEM_SIS_Directory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lhome$:MESSENGER:DEM_SIS_DirectoryStruct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780" cy="2455545"/>
                    </a:xfrm>
                    <a:prstGeom prst="rect">
                      <a:avLst/>
                    </a:prstGeom>
                    <a:noFill/>
                    <a:ln>
                      <a:noFill/>
                    </a:ln>
                  </pic:spPr>
                </pic:pic>
              </a:graphicData>
            </a:graphic>
          </wp:inline>
        </w:drawing>
      </w:r>
    </w:p>
    <w:p w14:paraId="22F8E203" w14:textId="2DCECBD7" w:rsidR="00EE52BA" w:rsidRDefault="00EE52BA">
      <w:pPr>
        <w:pStyle w:val="Caption"/>
      </w:pPr>
      <w:bookmarkStart w:id="151" w:name="_Toc478651335"/>
      <w:r>
        <w:t xml:space="preserve">Figure </w:t>
      </w:r>
      <w:fldSimple w:instr=" SEQ Figure \* ARABIC ">
        <w:r w:rsidR="0016786F">
          <w:rPr>
            <w:noProof/>
          </w:rPr>
          <w:t>12</w:t>
        </w:r>
      </w:fldSimple>
      <w:r>
        <w:t xml:space="preserve"> Directory structure of DEM archive volume.</w:t>
      </w:r>
      <w:bookmarkEnd w:id="151"/>
    </w:p>
    <w:p w14:paraId="039447E6" w14:textId="77777777" w:rsidR="007043FF" w:rsidRPr="007043FF" w:rsidRDefault="007043FF" w:rsidP="007043FF">
      <w:pPr>
        <w:pStyle w:val="Heading3"/>
      </w:pPr>
      <w:bookmarkStart w:id="152" w:name="_Toc478486435"/>
      <w:bookmarkStart w:id="153" w:name="_Toc478486436"/>
      <w:bookmarkStart w:id="154" w:name="_Toc478486437"/>
      <w:bookmarkStart w:id="155" w:name="_Toc478486438"/>
      <w:bookmarkStart w:id="156" w:name="_Toc478651382"/>
      <w:bookmarkEnd w:id="152"/>
      <w:bookmarkEnd w:id="153"/>
      <w:bookmarkEnd w:id="154"/>
      <w:bookmarkEnd w:id="155"/>
      <w:r>
        <w:t>Root Directory</w:t>
      </w:r>
      <w:bookmarkEnd w:id="156"/>
    </w:p>
    <w:p w14:paraId="46120AFC" w14:textId="1EA7F470" w:rsidR="00A945BD" w:rsidRDefault="002F49BA" w:rsidP="00167A87">
      <w:pPr>
        <w:jc w:val="both"/>
      </w:pPr>
      <w:r>
        <w:fldChar w:fldCharType="begin"/>
      </w:r>
      <w:r>
        <w:instrText xml:space="preserve"> REF _Ref282419115 \h </w:instrText>
      </w:r>
      <w:r>
        <w:fldChar w:fldCharType="separate"/>
      </w:r>
      <w:r w:rsidR="0016786F">
        <w:t xml:space="preserve">Table </w:t>
      </w:r>
      <w:r w:rsidR="0016786F">
        <w:rPr>
          <w:noProof/>
        </w:rPr>
        <w:t>6</w:t>
      </w:r>
      <w:r>
        <w:fldChar w:fldCharType="end"/>
      </w:r>
      <w:r>
        <w:t xml:space="preserve"> </w:t>
      </w:r>
      <w:r w:rsidR="00520046">
        <w:t xml:space="preserve">describes the </w:t>
      </w:r>
      <w:r w:rsidR="009F6146">
        <w:t>files in</w:t>
      </w:r>
      <w:r w:rsidR="00520046">
        <w:t xml:space="preserve"> the volume</w:t>
      </w:r>
      <w:r w:rsidR="009F6146">
        <w:t xml:space="preserve"> root directory</w:t>
      </w:r>
      <w:r w:rsidR="00520046">
        <w:t>.</w:t>
      </w:r>
      <w:r w:rsidR="00C133CF">
        <w:t xml:space="preserve"> The </w:t>
      </w:r>
      <w:r w:rsidR="00526FB8">
        <w:t>catalog, DEM, index,</w:t>
      </w:r>
      <w:r w:rsidR="003452A6">
        <w:t xml:space="preserve"> </w:t>
      </w:r>
      <w:r w:rsidR="002B6F20">
        <w:t xml:space="preserve">label, </w:t>
      </w:r>
      <w:r w:rsidR="00526FB8">
        <w:t>document</w:t>
      </w:r>
      <w:r w:rsidR="003452A6">
        <w:t>,</w:t>
      </w:r>
      <w:r w:rsidR="00C133CF">
        <w:t xml:space="preserve"> </w:t>
      </w:r>
      <w:r w:rsidR="00336851">
        <w:t xml:space="preserve">and extras </w:t>
      </w:r>
      <w:r w:rsidR="00C133CF">
        <w:t xml:space="preserve">directories </w:t>
      </w:r>
      <w:r w:rsidR="009F6146">
        <w:t xml:space="preserve">also </w:t>
      </w:r>
      <w:r w:rsidR="00C133CF">
        <w:t>reside within this directory.</w:t>
      </w:r>
    </w:p>
    <w:p w14:paraId="293F2C9C" w14:textId="77777777" w:rsidR="00723BE5" w:rsidRDefault="00723BE5" w:rsidP="00167A87">
      <w:pPr>
        <w:jc w:val="both"/>
      </w:pPr>
    </w:p>
    <w:p w14:paraId="786E6B95" w14:textId="2C592F13" w:rsidR="000C38E6" w:rsidRDefault="007A5FC7" w:rsidP="00696758">
      <w:pPr>
        <w:pStyle w:val="Caption"/>
        <w:keepNext/>
      </w:pPr>
      <w:bookmarkStart w:id="157" w:name="_Ref282419115"/>
      <w:bookmarkStart w:id="158" w:name="_Toc280694257"/>
      <w:bookmarkStart w:id="159" w:name="_Toc280694341"/>
      <w:bookmarkStart w:id="160" w:name="_Toc317173401"/>
      <w:bookmarkStart w:id="161" w:name="_Toc317355947"/>
      <w:bookmarkStart w:id="162" w:name="_Toc478651314"/>
      <w:r>
        <w:t xml:space="preserve">Table </w:t>
      </w:r>
      <w:fldSimple w:instr=" SEQ Table \* ARABIC ">
        <w:r w:rsidR="0016786F">
          <w:rPr>
            <w:noProof/>
          </w:rPr>
          <w:t>6</w:t>
        </w:r>
      </w:fldSimple>
      <w:bookmarkEnd w:id="157"/>
      <w:r w:rsidR="000538CE">
        <w:rPr>
          <w:noProof/>
        </w:rPr>
        <w:t>.</w:t>
      </w:r>
      <w:r>
        <w:t xml:space="preserve"> Archive volume contents.</w:t>
      </w:r>
      <w:bookmarkEnd w:id="158"/>
      <w:bookmarkEnd w:id="159"/>
      <w:bookmarkEnd w:id="160"/>
      <w:bookmarkEnd w:id="161"/>
      <w:bookmarkEnd w:id="162"/>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68"/>
        <w:gridCol w:w="6296"/>
      </w:tblGrid>
      <w:tr w:rsidR="00C721A7" w14:paraId="0E06BD4B" w14:textId="77777777" w:rsidTr="00C721A7">
        <w:trPr>
          <w:cantSplit/>
          <w:trHeight w:val="386"/>
        </w:trPr>
        <w:tc>
          <w:tcPr>
            <w:tcW w:w="2468" w:type="dxa"/>
            <w:vAlign w:val="center"/>
          </w:tcPr>
          <w:p w14:paraId="5D4497D7" w14:textId="1872B36C" w:rsidR="00C721A7" w:rsidRPr="005E28CB" w:rsidRDefault="00C721A7" w:rsidP="007D2E3A">
            <w:pPr>
              <w:pStyle w:val="TableText"/>
              <w:rPr>
                <w:b/>
                <w:sz w:val="22"/>
                <w:szCs w:val="22"/>
              </w:rPr>
            </w:pPr>
            <w:r w:rsidRPr="005E28CB">
              <w:rPr>
                <w:b/>
                <w:sz w:val="22"/>
                <w:szCs w:val="22"/>
              </w:rPr>
              <w:t>File Name</w:t>
            </w:r>
          </w:p>
        </w:tc>
        <w:tc>
          <w:tcPr>
            <w:tcW w:w="6296" w:type="dxa"/>
            <w:vAlign w:val="center"/>
          </w:tcPr>
          <w:p w14:paraId="371A7BA8" w14:textId="77777777" w:rsidR="00C721A7" w:rsidRPr="005E28CB" w:rsidRDefault="00C721A7" w:rsidP="007D2E3A">
            <w:pPr>
              <w:pStyle w:val="TableText"/>
              <w:rPr>
                <w:b/>
                <w:sz w:val="22"/>
                <w:szCs w:val="22"/>
              </w:rPr>
            </w:pPr>
            <w:r w:rsidRPr="005E28CB">
              <w:rPr>
                <w:b/>
                <w:sz w:val="22"/>
                <w:szCs w:val="22"/>
              </w:rPr>
              <w:t xml:space="preserve">File Contents </w:t>
            </w:r>
          </w:p>
        </w:tc>
      </w:tr>
      <w:tr w:rsidR="00C721A7" w14:paraId="6A8ECC5C" w14:textId="77777777" w:rsidTr="00C721A7">
        <w:trPr>
          <w:cantSplit/>
          <w:trHeight w:val="842"/>
        </w:trPr>
        <w:tc>
          <w:tcPr>
            <w:tcW w:w="2468" w:type="dxa"/>
            <w:vAlign w:val="center"/>
          </w:tcPr>
          <w:p w14:paraId="339890E2" w14:textId="77777777" w:rsidR="00C721A7" w:rsidRDefault="00C721A7" w:rsidP="007D2E3A">
            <w:pPr>
              <w:pStyle w:val="TableText"/>
            </w:pPr>
            <w:r>
              <w:t>AAREADME.TXT</w:t>
            </w:r>
          </w:p>
        </w:tc>
        <w:tc>
          <w:tcPr>
            <w:tcW w:w="6296" w:type="dxa"/>
            <w:vAlign w:val="center"/>
          </w:tcPr>
          <w:p w14:paraId="7BB50507" w14:textId="0E13BF13" w:rsidR="00C721A7" w:rsidRDefault="00C721A7" w:rsidP="007D2E3A">
            <w:pPr>
              <w:pStyle w:val="TableText"/>
            </w:pPr>
            <w:r>
              <w:t xml:space="preserve">General information file. Provides users with an overview of the contents and organization of the associated volume, general instructions for its use, and contact information. </w:t>
            </w:r>
          </w:p>
        </w:tc>
      </w:tr>
      <w:tr w:rsidR="00C721A7" w14:paraId="1B186A3C" w14:textId="77777777" w:rsidTr="00C721A7">
        <w:trPr>
          <w:cantSplit/>
          <w:trHeight w:val="1081"/>
        </w:trPr>
        <w:tc>
          <w:tcPr>
            <w:tcW w:w="2468" w:type="dxa"/>
            <w:vAlign w:val="center"/>
          </w:tcPr>
          <w:p w14:paraId="0342D824" w14:textId="77777777" w:rsidR="00C721A7" w:rsidRDefault="00C721A7" w:rsidP="007D2E3A">
            <w:pPr>
              <w:pStyle w:val="TableText"/>
            </w:pPr>
            <w:r>
              <w:t>ERRATA.TXT</w:t>
            </w:r>
          </w:p>
        </w:tc>
        <w:tc>
          <w:tcPr>
            <w:tcW w:w="6296" w:type="dxa"/>
            <w:vAlign w:val="center"/>
          </w:tcPr>
          <w:p w14:paraId="31BF832F" w14:textId="2696058F" w:rsidR="00C721A7" w:rsidRDefault="00C721A7" w:rsidP="007D2E3A">
            <w:pPr>
              <w:pStyle w:val="TableText"/>
            </w:pPr>
            <w:r>
              <w:t>Text file for identifying and describing errors and/or anomalies found in the current volume, and possibly previous volumes of a set. Any known errors for the associated volume will be documented in this file.</w:t>
            </w:r>
          </w:p>
        </w:tc>
      </w:tr>
      <w:tr w:rsidR="00C721A7" w14:paraId="5F2613A7" w14:textId="77777777" w:rsidTr="00C721A7">
        <w:trPr>
          <w:cantSplit/>
          <w:trHeight w:val="1081"/>
        </w:trPr>
        <w:tc>
          <w:tcPr>
            <w:tcW w:w="2468" w:type="dxa"/>
            <w:vAlign w:val="center"/>
          </w:tcPr>
          <w:p w14:paraId="12B03034" w14:textId="77777777" w:rsidR="00C721A7" w:rsidRDefault="00C721A7" w:rsidP="007D2E3A">
            <w:pPr>
              <w:pStyle w:val="TableText"/>
            </w:pPr>
            <w:r>
              <w:t>VOLDESC.CAT</w:t>
            </w:r>
          </w:p>
        </w:tc>
        <w:tc>
          <w:tcPr>
            <w:tcW w:w="6296" w:type="dxa"/>
            <w:vAlign w:val="center"/>
          </w:tcPr>
          <w:p w14:paraId="0DFA8752" w14:textId="646007A1" w:rsidR="00C721A7" w:rsidRDefault="00C721A7" w:rsidP="007D2E3A">
            <w:pPr>
              <w:pStyle w:val="TableText"/>
            </w:pPr>
            <w:r>
              <w:t>ODL file containing the VOLUME object. This gives a high-level description of the contents of the volume. Information includes: production date, producer name and institution, volume ID, etc.</w:t>
            </w:r>
          </w:p>
        </w:tc>
      </w:tr>
    </w:tbl>
    <w:p w14:paraId="5DBC23BF" w14:textId="5A8D3CA9" w:rsidR="005E2A38" w:rsidRDefault="007A5FC7" w:rsidP="005E2A38">
      <w:pPr>
        <w:pStyle w:val="Heading3"/>
      </w:pPr>
      <w:bookmarkStart w:id="163" w:name="_Toc478651383"/>
      <w:r>
        <w:t xml:space="preserve">INDEX </w:t>
      </w:r>
      <w:r w:rsidR="005E2A38">
        <w:t>Directory</w:t>
      </w:r>
      <w:bookmarkEnd w:id="163"/>
    </w:p>
    <w:p w14:paraId="15B44A4E" w14:textId="7EA02017" w:rsidR="005B3542" w:rsidRDefault="005B3542" w:rsidP="00167A87">
      <w:pPr>
        <w:jc w:val="both"/>
      </w:pPr>
      <w:r>
        <w:t>Files in the Index Directory (</w:t>
      </w:r>
      <w:r w:rsidR="000C38E6">
        <w:fldChar w:fldCharType="begin"/>
      </w:r>
      <w:r w:rsidR="000C38E6">
        <w:instrText xml:space="preserve"> REF _Ref280649718 \h </w:instrText>
      </w:r>
      <w:r w:rsidR="000C38E6">
        <w:fldChar w:fldCharType="separate"/>
      </w:r>
      <w:r w:rsidR="0016786F">
        <w:t xml:space="preserve">Table </w:t>
      </w:r>
      <w:r w:rsidR="0016786F">
        <w:rPr>
          <w:noProof/>
        </w:rPr>
        <w:t>7</w:t>
      </w:r>
      <w:r w:rsidR="000C38E6">
        <w:fldChar w:fldCharType="end"/>
      </w:r>
      <w:r w:rsidRPr="001017C6">
        <w:t>)</w:t>
      </w:r>
      <w:r>
        <w:t xml:space="preserve"> are provided to help the user locate products on the archive volume. The following files are contained in the Index Directory.</w:t>
      </w:r>
    </w:p>
    <w:p w14:paraId="2D2F0B59" w14:textId="5FFC04C5" w:rsidR="007A5FC7" w:rsidRDefault="007A5FC7" w:rsidP="004864D0">
      <w:pPr>
        <w:pStyle w:val="Caption"/>
        <w:keepNext/>
      </w:pPr>
      <w:bookmarkStart w:id="164" w:name="_Ref280649718"/>
      <w:bookmarkStart w:id="165" w:name="_Toc280694258"/>
      <w:bookmarkStart w:id="166" w:name="_Toc280694342"/>
      <w:bookmarkStart w:id="167" w:name="_Toc317173402"/>
      <w:bookmarkStart w:id="168" w:name="_Toc317355948"/>
      <w:bookmarkStart w:id="169" w:name="_Toc478651315"/>
      <w:r>
        <w:t xml:space="preserve">Table </w:t>
      </w:r>
      <w:fldSimple w:instr=" SEQ Table \* ARABIC ">
        <w:r w:rsidR="0016786F">
          <w:rPr>
            <w:noProof/>
          </w:rPr>
          <w:t>7</w:t>
        </w:r>
      </w:fldSimple>
      <w:bookmarkEnd w:id="164"/>
      <w:r w:rsidR="00CA3DD7">
        <w:rPr>
          <w:noProof/>
        </w:rPr>
        <w:t>.</w:t>
      </w:r>
      <w:r>
        <w:t xml:space="preserve"> INDEX directory contents.</w:t>
      </w:r>
      <w:bookmarkEnd w:id="165"/>
      <w:bookmarkEnd w:id="166"/>
      <w:bookmarkEnd w:id="167"/>
      <w:bookmarkEnd w:id="168"/>
      <w:bookmarkEnd w:id="169"/>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0"/>
        <w:gridCol w:w="6790"/>
      </w:tblGrid>
      <w:tr w:rsidR="00C721A7" w14:paraId="35062638" w14:textId="77777777" w:rsidTr="00C721A7">
        <w:trPr>
          <w:trHeight w:val="408"/>
        </w:trPr>
        <w:tc>
          <w:tcPr>
            <w:tcW w:w="1970" w:type="dxa"/>
            <w:vAlign w:val="center"/>
          </w:tcPr>
          <w:p w14:paraId="6CE72E5C" w14:textId="77777777" w:rsidR="00C721A7" w:rsidRPr="005E28CB" w:rsidRDefault="00C721A7" w:rsidP="007D2E3A">
            <w:pPr>
              <w:pStyle w:val="TableText"/>
              <w:rPr>
                <w:b/>
                <w:sz w:val="22"/>
                <w:szCs w:val="22"/>
              </w:rPr>
            </w:pPr>
            <w:r w:rsidRPr="005E28CB">
              <w:rPr>
                <w:b/>
                <w:sz w:val="22"/>
                <w:szCs w:val="22"/>
              </w:rPr>
              <w:t>File Name</w:t>
            </w:r>
          </w:p>
        </w:tc>
        <w:tc>
          <w:tcPr>
            <w:tcW w:w="6790" w:type="dxa"/>
            <w:vAlign w:val="center"/>
          </w:tcPr>
          <w:p w14:paraId="6EBBC875" w14:textId="77777777" w:rsidR="00C721A7" w:rsidRPr="005E28CB" w:rsidRDefault="00C721A7" w:rsidP="007D2E3A">
            <w:pPr>
              <w:pStyle w:val="TableText"/>
              <w:rPr>
                <w:b/>
                <w:sz w:val="22"/>
                <w:szCs w:val="22"/>
              </w:rPr>
            </w:pPr>
            <w:r w:rsidRPr="005E28CB">
              <w:rPr>
                <w:b/>
                <w:sz w:val="22"/>
                <w:szCs w:val="22"/>
              </w:rPr>
              <w:t xml:space="preserve">File Contents </w:t>
            </w:r>
          </w:p>
        </w:tc>
      </w:tr>
      <w:tr w:rsidR="00C721A7" w14:paraId="34716E03" w14:textId="77777777" w:rsidTr="00C721A7">
        <w:trPr>
          <w:trHeight w:val="380"/>
        </w:trPr>
        <w:tc>
          <w:tcPr>
            <w:tcW w:w="1970" w:type="dxa"/>
            <w:vAlign w:val="center"/>
          </w:tcPr>
          <w:p w14:paraId="47F4F39B" w14:textId="77777777" w:rsidR="00C721A7" w:rsidRDefault="00C721A7" w:rsidP="007D2E3A">
            <w:pPr>
              <w:pStyle w:val="TableText"/>
            </w:pPr>
            <w:r>
              <w:t>INDXINFO.TXT</w:t>
            </w:r>
          </w:p>
        </w:tc>
        <w:tc>
          <w:tcPr>
            <w:tcW w:w="6790" w:type="dxa"/>
            <w:vAlign w:val="center"/>
          </w:tcPr>
          <w:p w14:paraId="771324A3" w14:textId="1A53EE56" w:rsidR="00C721A7" w:rsidRDefault="00C721A7" w:rsidP="007D2E3A">
            <w:pPr>
              <w:pStyle w:val="TableText"/>
            </w:pPr>
            <w:r>
              <w:t>A description of the contents of this directory.</w:t>
            </w:r>
          </w:p>
        </w:tc>
      </w:tr>
      <w:tr w:rsidR="00C721A7" w14:paraId="523CDF39" w14:textId="77777777" w:rsidTr="00C721A7">
        <w:trPr>
          <w:trHeight w:val="380"/>
        </w:trPr>
        <w:tc>
          <w:tcPr>
            <w:tcW w:w="1970" w:type="dxa"/>
            <w:vAlign w:val="center"/>
          </w:tcPr>
          <w:p w14:paraId="7E963909" w14:textId="77777777" w:rsidR="00C721A7" w:rsidRDefault="00C721A7" w:rsidP="007D2E3A">
            <w:pPr>
              <w:pStyle w:val="TableText"/>
            </w:pPr>
            <w:r>
              <w:t>INDEX.TAB</w:t>
            </w:r>
          </w:p>
        </w:tc>
        <w:tc>
          <w:tcPr>
            <w:tcW w:w="6790" w:type="dxa"/>
            <w:vAlign w:val="center"/>
          </w:tcPr>
          <w:p w14:paraId="627C3652" w14:textId="301C3CDE" w:rsidR="00C721A7" w:rsidRDefault="00C721A7" w:rsidP="007D2E3A">
            <w:pPr>
              <w:pStyle w:val="TableText"/>
            </w:pPr>
            <w:r>
              <w:t>A table listing all data products in this archive volume.</w:t>
            </w:r>
          </w:p>
        </w:tc>
      </w:tr>
      <w:tr w:rsidR="00C721A7" w14:paraId="0CA278E5" w14:textId="77777777" w:rsidTr="00C721A7">
        <w:trPr>
          <w:trHeight w:val="394"/>
        </w:trPr>
        <w:tc>
          <w:tcPr>
            <w:tcW w:w="1970" w:type="dxa"/>
            <w:vAlign w:val="center"/>
          </w:tcPr>
          <w:p w14:paraId="044C7C15" w14:textId="77777777" w:rsidR="00C721A7" w:rsidRDefault="00C721A7" w:rsidP="007D2E3A">
            <w:pPr>
              <w:pStyle w:val="TableText"/>
            </w:pPr>
            <w:r>
              <w:t>INDEX.LBL</w:t>
            </w:r>
          </w:p>
        </w:tc>
        <w:tc>
          <w:tcPr>
            <w:tcW w:w="6790" w:type="dxa"/>
            <w:vAlign w:val="center"/>
          </w:tcPr>
          <w:p w14:paraId="23158BD7" w14:textId="33B20744" w:rsidR="00C721A7" w:rsidRDefault="00C721A7" w:rsidP="003E6649">
            <w:pPr>
              <w:pStyle w:val="TableText"/>
            </w:pPr>
            <w:r>
              <w:t>Detached PDS label for INDEX.TAB that describes INDEX.TAB.</w:t>
            </w:r>
          </w:p>
        </w:tc>
      </w:tr>
    </w:tbl>
    <w:p w14:paraId="5004AF19" w14:textId="4836F739" w:rsidR="005B3542" w:rsidDel="00105B7F" w:rsidRDefault="005B3542" w:rsidP="007E45B4">
      <w:pPr>
        <w:pStyle w:val="Caption"/>
      </w:pPr>
    </w:p>
    <w:p w14:paraId="435C8F3D" w14:textId="2D8A7624" w:rsidR="00520046" w:rsidRDefault="000C38E6" w:rsidP="00823A3F">
      <w:r>
        <w:fldChar w:fldCharType="begin"/>
      </w:r>
      <w:r>
        <w:instrText xml:space="preserve"> REF _Ref280649756 \h </w:instrText>
      </w:r>
      <w:r>
        <w:fldChar w:fldCharType="separate"/>
      </w:r>
      <w:r w:rsidR="0016786F">
        <w:t xml:space="preserve">Table </w:t>
      </w:r>
      <w:r w:rsidR="0016786F">
        <w:rPr>
          <w:noProof/>
        </w:rPr>
        <w:t>8</w:t>
      </w:r>
      <w:r>
        <w:fldChar w:fldCharType="end"/>
      </w:r>
      <w:r w:rsidR="00B87310">
        <w:t xml:space="preserve"> </w:t>
      </w:r>
      <w:r w:rsidR="00C36CBA">
        <w:t xml:space="preserve">defines the contents of the </w:t>
      </w:r>
      <w:r w:rsidR="00D86D98">
        <w:t xml:space="preserve">archive volume index table. The index table contains one row for each product in the archive. </w:t>
      </w:r>
      <w:r w:rsidR="00926BEC">
        <w:t>Only the product labels are listed.</w:t>
      </w:r>
    </w:p>
    <w:p w14:paraId="4FFB2054" w14:textId="33E314FA" w:rsidR="007A5FC7" w:rsidRDefault="007A5FC7" w:rsidP="004864D0">
      <w:pPr>
        <w:pStyle w:val="Caption"/>
        <w:keepNext/>
      </w:pPr>
      <w:bookmarkStart w:id="170" w:name="_Ref280649756"/>
      <w:bookmarkStart w:id="171" w:name="_Toc280694259"/>
      <w:bookmarkStart w:id="172" w:name="_Toc280694343"/>
      <w:bookmarkStart w:id="173" w:name="_Toc317173403"/>
      <w:bookmarkStart w:id="174" w:name="_Toc317355949"/>
      <w:bookmarkStart w:id="175" w:name="_Toc478651316"/>
      <w:r>
        <w:t xml:space="preserve">Table </w:t>
      </w:r>
      <w:fldSimple w:instr=" SEQ Table \* ARABIC ">
        <w:r w:rsidR="0016786F">
          <w:rPr>
            <w:noProof/>
          </w:rPr>
          <w:t>8</w:t>
        </w:r>
      </w:fldSimple>
      <w:bookmarkEnd w:id="170"/>
      <w:r w:rsidR="00CA3DD7">
        <w:rPr>
          <w:noProof/>
        </w:rPr>
        <w:t>.</w:t>
      </w:r>
      <w:r>
        <w:t xml:space="preserve"> INDEX.TAB file contents.</w:t>
      </w:r>
      <w:bookmarkEnd w:id="171"/>
      <w:bookmarkEnd w:id="172"/>
      <w:bookmarkEnd w:id="173"/>
      <w:bookmarkEnd w:id="174"/>
      <w:bookmarkEnd w:id="175"/>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1530"/>
        <w:gridCol w:w="3562"/>
      </w:tblGrid>
      <w:tr w:rsidR="0000086E" w:rsidRPr="004B5E14" w14:paraId="3039F785" w14:textId="77777777" w:rsidTr="00AB3B1A">
        <w:trPr>
          <w:trHeight w:val="245"/>
          <w:tblHeader/>
        </w:trPr>
        <w:tc>
          <w:tcPr>
            <w:tcW w:w="3618" w:type="dxa"/>
            <w:vAlign w:val="center"/>
          </w:tcPr>
          <w:p w14:paraId="208FF814" w14:textId="77777777" w:rsidR="005B3542" w:rsidRPr="00AB3B1A" w:rsidRDefault="005B3542" w:rsidP="007D2E3A">
            <w:pPr>
              <w:widowControl/>
              <w:spacing w:before="20" w:after="20"/>
              <w:rPr>
                <w:b/>
                <w:snapToGrid w:val="0"/>
                <w:color w:val="000000"/>
                <w:sz w:val="22"/>
                <w:szCs w:val="22"/>
              </w:rPr>
            </w:pPr>
            <w:r w:rsidRPr="00AB3B1A">
              <w:rPr>
                <w:b/>
                <w:snapToGrid w:val="0"/>
                <w:color w:val="000000"/>
                <w:sz w:val="22"/>
                <w:szCs w:val="22"/>
              </w:rPr>
              <w:t>Column</w:t>
            </w:r>
          </w:p>
        </w:tc>
        <w:tc>
          <w:tcPr>
            <w:tcW w:w="1530" w:type="dxa"/>
            <w:vAlign w:val="center"/>
          </w:tcPr>
          <w:p w14:paraId="4E2CDE4C" w14:textId="77777777" w:rsidR="005B3542" w:rsidRPr="00AB3B1A" w:rsidRDefault="005B3542" w:rsidP="007D2E3A">
            <w:pPr>
              <w:widowControl/>
              <w:spacing w:before="20" w:after="20"/>
              <w:rPr>
                <w:b/>
                <w:snapToGrid w:val="0"/>
                <w:color w:val="000000"/>
                <w:sz w:val="22"/>
                <w:szCs w:val="22"/>
              </w:rPr>
            </w:pPr>
            <w:r w:rsidRPr="00AB3B1A">
              <w:rPr>
                <w:b/>
                <w:snapToGrid w:val="0"/>
                <w:color w:val="000000"/>
                <w:sz w:val="22"/>
                <w:szCs w:val="22"/>
              </w:rPr>
              <w:t>Format</w:t>
            </w:r>
          </w:p>
        </w:tc>
        <w:tc>
          <w:tcPr>
            <w:tcW w:w="3562" w:type="dxa"/>
            <w:vAlign w:val="center"/>
          </w:tcPr>
          <w:p w14:paraId="2A58EAF1" w14:textId="40E326A1" w:rsidR="005B3542" w:rsidRPr="00AB3B1A" w:rsidRDefault="005637FF" w:rsidP="007D2E3A">
            <w:pPr>
              <w:widowControl/>
              <w:spacing w:before="20" w:after="20"/>
              <w:rPr>
                <w:b/>
                <w:snapToGrid w:val="0"/>
                <w:color w:val="000000"/>
                <w:sz w:val="22"/>
                <w:szCs w:val="22"/>
              </w:rPr>
            </w:pPr>
            <w:r w:rsidRPr="00AB3B1A">
              <w:rPr>
                <w:b/>
                <w:snapToGrid w:val="0"/>
                <w:color w:val="000000"/>
                <w:sz w:val="22"/>
                <w:szCs w:val="22"/>
              </w:rPr>
              <w:t>Description</w:t>
            </w:r>
          </w:p>
        </w:tc>
      </w:tr>
      <w:tr w:rsidR="0000086E" w:rsidRPr="004B5E14" w14:paraId="6BCB1D1C" w14:textId="77777777" w:rsidTr="00AB3B1A">
        <w:trPr>
          <w:trHeight w:val="245"/>
        </w:trPr>
        <w:tc>
          <w:tcPr>
            <w:tcW w:w="3618" w:type="dxa"/>
            <w:vAlign w:val="center"/>
          </w:tcPr>
          <w:p w14:paraId="3AD9663C" w14:textId="77777777" w:rsidR="005B3542" w:rsidRPr="00AB3B1A" w:rsidRDefault="005B3542" w:rsidP="007D2E3A">
            <w:pPr>
              <w:widowControl/>
              <w:spacing w:before="20" w:after="20"/>
              <w:rPr>
                <w:snapToGrid w:val="0"/>
                <w:color w:val="000000"/>
                <w:sz w:val="20"/>
                <w:szCs w:val="20"/>
              </w:rPr>
            </w:pPr>
            <w:r w:rsidRPr="00AB3B1A">
              <w:rPr>
                <w:snapToGrid w:val="0"/>
                <w:color w:val="000000"/>
                <w:sz w:val="20"/>
                <w:szCs w:val="20"/>
              </w:rPr>
              <w:t>VOLUME_ID</w:t>
            </w:r>
          </w:p>
        </w:tc>
        <w:tc>
          <w:tcPr>
            <w:tcW w:w="1530" w:type="dxa"/>
            <w:vAlign w:val="center"/>
          </w:tcPr>
          <w:p w14:paraId="4133D920" w14:textId="77777777" w:rsidR="005B3542" w:rsidRPr="00AB3B1A" w:rsidRDefault="005B3542"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7D1D657B" w14:textId="654DB2BF" w:rsidR="005B3542" w:rsidRPr="00AB3B1A" w:rsidRDefault="0047781E" w:rsidP="007D2E3A">
            <w:pPr>
              <w:widowControl/>
              <w:spacing w:before="20" w:after="20"/>
              <w:rPr>
                <w:snapToGrid w:val="0"/>
                <w:color w:val="000000"/>
                <w:sz w:val="20"/>
                <w:szCs w:val="20"/>
              </w:rPr>
            </w:pPr>
            <w:r w:rsidRPr="00AB3B1A">
              <w:rPr>
                <w:snapToGrid w:val="0"/>
                <w:color w:val="000000"/>
                <w:sz w:val="20"/>
                <w:szCs w:val="20"/>
              </w:rPr>
              <w:t>PDS archive volume on which a data product is stored</w:t>
            </w:r>
          </w:p>
        </w:tc>
      </w:tr>
      <w:tr w:rsidR="0000086E" w:rsidRPr="004B5E14" w14:paraId="523BB0DD" w14:textId="77777777" w:rsidTr="00AB3B1A">
        <w:trPr>
          <w:trHeight w:val="245"/>
        </w:trPr>
        <w:tc>
          <w:tcPr>
            <w:tcW w:w="3618" w:type="dxa"/>
            <w:vAlign w:val="center"/>
          </w:tcPr>
          <w:p w14:paraId="453AE75B" w14:textId="56FCE25B" w:rsidR="00F61BC4" w:rsidRPr="00AB3B1A" w:rsidRDefault="00F61BC4" w:rsidP="007D2E3A">
            <w:pPr>
              <w:widowControl/>
              <w:spacing w:before="20" w:after="20"/>
              <w:rPr>
                <w:snapToGrid w:val="0"/>
                <w:color w:val="000000"/>
                <w:sz w:val="20"/>
                <w:szCs w:val="20"/>
              </w:rPr>
            </w:pPr>
            <w:r w:rsidRPr="00AB3B1A">
              <w:rPr>
                <w:snapToGrid w:val="0"/>
                <w:color w:val="000000"/>
                <w:sz w:val="20"/>
                <w:szCs w:val="20"/>
              </w:rPr>
              <w:t>PATH_NAME</w:t>
            </w:r>
          </w:p>
        </w:tc>
        <w:tc>
          <w:tcPr>
            <w:tcW w:w="1530" w:type="dxa"/>
            <w:vAlign w:val="center"/>
          </w:tcPr>
          <w:p w14:paraId="7FCA67AB" w14:textId="3E848F41" w:rsidR="00F61BC4" w:rsidRPr="00AB3B1A" w:rsidRDefault="00F61BC4"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12F8149E" w14:textId="7E78946A" w:rsidR="00F61BC4" w:rsidRPr="00AB3B1A" w:rsidRDefault="00F61BC4" w:rsidP="007D2E3A">
            <w:pPr>
              <w:widowControl/>
              <w:spacing w:before="20" w:after="20"/>
              <w:rPr>
                <w:snapToGrid w:val="0"/>
                <w:color w:val="000000"/>
                <w:sz w:val="20"/>
                <w:szCs w:val="20"/>
              </w:rPr>
            </w:pPr>
            <w:r w:rsidRPr="00AB3B1A">
              <w:rPr>
                <w:snapToGrid w:val="0"/>
                <w:color w:val="000000"/>
                <w:sz w:val="20"/>
                <w:szCs w:val="20"/>
              </w:rPr>
              <w:t>The directory path of the product within the volume.</w:t>
            </w:r>
          </w:p>
        </w:tc>
      </w:tr>
      <w:tr w:rsidR="0000086E" w:rsidRPr="004B5E14" w14:paraId="0C05962D" w14:textId="77777777" w:rsidTr="00AB3B1A">
        <w:trPr>
          <w:trHeight w:val="245"/>
        </w:trPr>
        <w:tc>
          <w:tcPr>
            <w:tcW w:w="3618" w:type="dxa"/>
            <w:vAlign w:val="center"/>
          </w:tcPr>
          <w:p w14:paraId="28CB3151" w14:textId="4D5EF4EB" w:rsidR="00F61BC4" w:rsidRPr="00AB3B1A" w:rsidRDefault="00F61BC4" w:rsidP="007D2E3A">
            <w:pPr>
              <w:widowControl/>
              <w:spacing w:before="20" w:after="20"/>
              <w:rPr>
                <w:snapToGrid w:val="0"/>
                <w:color w:val="000000"/>
                <w:sz w:val="20"/>
                <w:szCs w:val="20"/>
              </w:rPr>
            </w:pPr>
            <w:r w:rsidRPr="00AB3B1A">
              <w:rPr>
                <w:snapToGrid w:val="0"/>
                <w:color w:val="000000"/>
                <w:sz w:val="20"/>
                <w:szCs w:val="20"/>
              </w:rPr>
              <w:t>FILE_NAME</w:t>
            </w:r>
          </w:p>
        </w:tc>
        <w:tc>
          <w:tcPr>
            <w:tcW w:w="1530" w:type="dxa"/>
            <w:vAlign w:val="center"/>
          </w:tcPr>
          <w:p w14:paraId="162FAEEB" w14:textId="4EE6BA88" w:rsidR="00F61BC4" w:rsidRPr="00AB3B1A" w:rsidRDefault="00F61BC4"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3E563394" w14:textId="048EC11C" w:rsidR="00F61BC4" w:rsidRPr="00AB3B1A" w:rsidRDefault="00F61BC4" w:rsidP="007D2E3A">
            <w:pPr>
              <w:widowControl/>
              <w:spacing w:before="20" w:after="20"/>
              <w:rPr>
                <w:snapToGrid w:val="0"/>
                <w:color w:val="000000"/>
                <w:sz w:val="20"/>
                <w:szCs w:val="20"/>
              </w:rPr>
            </w:pPr>
            <w:r w:rsidRPr="00AB3B1A">
              <w:rPr>
                <w:snapToGrid w:val="0"/>
                <w:color w:val="000000"/>
                <w:sz w:val="20"/>
                <w:szCs w:val="20"/>
              </w:rPr>
              <w:t>The name of the product label in the volume.</w:t>
            </w:r>
          </w:p>
        </w:tc>
      </w:tr>
      <w:tr w:rsidR="0000086E" w:rsidRPr="004B5E14" w14:paraId="261660C3" w14:textId="77777777" w:rsidTr="00AB3B1A">
        <w:trPr>
          <w:trHeight w:val="245"/>
        </w:trPr>
        <w:tc>
          <w:tcPr>
            <w:tcW w:w="3618" w:type="dxa"/>
            <w:vAlign w:val="center"/>
          </w:tcPr>
          <w:p w14:paraId="0B7F2E9B" w14:textId="438AD7C8"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PRODUCT_ID</w:t>
            </w:r>
          </w:p>
        </w:tc>
        <w:tc>
          <w:tcPr>
            <w:tcW w:w="1530" w:type="dxa"/>
            <w:vAlign w:val="center"/>
          </w:tcPr>
          <w:p w14:paraId="292BB013" w14:textId="4084DD50"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0C0E927C" w14:textId="442B0EBE"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The unique identifier of the product.</w:t>
            </w:r>
          </w:p>
        </w:tc>
      </w:tr>
      <w:tr w:rsidR="0000086E" w:rsidRPr="004B5E14" w14:paraId="0DCC64F8" w14:textId="77777777" w:rsidTr="00AB3B1A">
        <w:trPr>
          <w:trHeight w:val="245"/>
        </w:trPr>
        <w:tc>
          <w:tcPr>
            <w:tcW w:w="3618" w:type="dxa"/>
            <w:vAlign w:val="center"/>
          </w:tcPr>
          <w:p w14:paraId="4BDEA3CA" w14:textId="4617F454"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PRODUCT_CREATION_TIME</w:t>
            </w:r>
          </w:p>
        </w:tc>
        <w:tc>
          <w:tcPr>
            <w:tcW w:w="1530" w:type="dxa"/>
            <w:vAlign w:val="center"/>
          </w:tcPr>
          <w:p w14:paraId="373E4849" w14:textId="20050A77"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TIME</w:t>
            </w:r>
          </w:p>
        </w:tc>
        <w:tc>
          <w:tcPr>
            <w:tcW w:w="3562" w:type="dxa"/>
            <w:vAlign w:val="center"/>
          </w:tcPr>
          <w:p w14:paraId="6B67F26E" w14:textId="7C6F49CC"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Date and time of product creation</w:t>
            </w:r>
          </w:p>
        </w:tc>
      </w:tr>
      <w:tr w:rsidR="0000086E" w:rsidRPr="004B5E14" w14:paraId="42547B62" w14:textId="77777777" w:rsidTr="00AB3B1A">
        <w:trPr>
          <w:trHeight w:val="465"/>
        </w:trPr>
        <w:tc>
          <w:tcPr>
            <w:tcW w:w="3618" w:type="dxa"/>
            <w:vAlign w:val="center"/>
          </w:tcPr>
          <w:p w14:paraId="1FE49918" w14:textId="77777777" w:rsidR="005B3542" w:rsidRPr="00AB3B1A" w:rsidRDefault="005B3542" w:rsidP="007D2E3A">
            <w:pPr>
              <w:widowControl/>
              <w:spacing w:before="20" w:after="20"/>
              <w:rPr>
                <w:snapToGrid w:val="0"/>
                <w:color w:val="000000"/>
                <w:sz w:val="20"/>
                <w:szCs w:val="20"/>
              </w:rPr>
            </w:pPr>
            <w:r w:rsidRPr="00AB3B1A">
              <w:rPr>
                <w:snapToGrid w:val="0"/>
                <w:color w:val="000000"/>
                <w:sz w:val="20"/>
                <w:szCs w:val="20"/>
              </w:rPr>
              <w:t>START_TIME</w:t>
            </w:r>
          </w:p>
        </w:tc>
        <w:tc>
          <w:tcPr>
            <w:tcW w:w="1530" w:type="dxa"/>
            <w:vAlign w:val="center"/>
          </w:tcPr>
          <w:p w14:paraId="1FD2034A" w14:textId="77777777" w:rsidR="005B3542" w:rsidRPr="00AB3B1A" w:rsidRDefault="005B3542" w:rsidP="007D2E3A">
            <w:pPr>
              <w:widowControl/>
              <w:spacing w:before="20" w:after="20"/>
              <w:rPr>
                <w:snapToGrid w:val="0"/>
                <w:color w:val="000000"/>
                <w:sz w:val="20"/>
                <w:szCs w:val="20"/>
              </w:rPr>
            </w:pPr>
            <w:r w:rsidRPr="00AB3B1A">
              <w:rPr>
                <w:snapToGrid w:val="0"/>
                <w:color w:val="000000"/>
                <w:sz w:val="20"/>
                <w:szCs w:val="20"/>
              </w:rPr>
              <w:t>TIME</w:t>
            </w:r>
          </w:p>
        </w:tc>
        <w:tc>
          <w:tcPr>
            <w:tcW w:w="3562" w:type="dxa"/>
            <w:vAlign w:val="center"/>
          </w:tcPr>
          <w:p w14:paraId="56D4F1FE" w14:textId="656E6349" w:rsidR="005B3542" w:rsidRPr="00AB3B1A" w:rsidRDefault="00F01D49" w:rsidP="007D2E3A">
            <w:pPr>
              <w:widowControl/>
              <w:spacing w:before="20" w:after="20"/>
              <w:rPr>
                <w:snapToGrid w:val="0"/>
                <w:color w:val="000000"/>
                <w:sz w:val="20"/>
                <w:szCs w:val="20"/>
              </w:rPr>
            </w:pPr>
            <w:r w:rsidRPr="00AB3B1A">
              <w:rPr>
                <w:snapToGrid w:val="0"/>
                <w:color w:val="000000"/>
                <w:sz w:val="20"/>
                <w:szCs w:val="20"/>
              </w:rPr>
              <w:t>UTC date and time of the earliest data collect used in the creation of the product.</w:t>
            </w:r>
          </w:p>
        </w:tc>
      </w:tr>
      <w:tr w:rsidR="0000086E" w:rsidRPr="004B5E14" w14:paraId="67262C67" w14:textId="77777777" w:rsidTr="00AB3B1A">
        <w:trPr>
          <w:trHeight w:val="452"/>
        </w:trPr>
        <w:tc>
          <w:tcPr>
            <w:tcW w:w="3618" w:type="dxa"/>
            <w:vAlign w:val="center"/>
          </w:tcPr>
          <w:p w14:paraId="3E0E3DD6" w14:textId="77777777" w:rsidR="005B3542" w:rsidRPr="00AB3B1A" w:rsidRDefault="005B3542" w:rsidP="007D2E3A">
            <w:pPr>
              <w:widowControl/>
              <w:spacing w:before="20" w:after="20"/>
              <w:rPr>
                <w:snapToGrid w:val="0"/>
                <w:color w:val="000000"/>
                <w:sz w:val="20"/>
                <w:szCs w:val="20"/>
              </w:rPr>
            </w:pPr>
            <w:r w:rsidRPr="00AB3B1A">
              <w:rPr>
                <w:snapToGrid w:val="0"/>
                <w:color w:val="000000"/>
                <w:sz w:val="20"/>
                <w:szCs w:val="20"/>
              </w:rPr>
              <w:lastRenderedPageBreak/>
              <w:t>STOP_TIME</w:t>
            </w:r>
          </w:p>
        </w:tc>
        <w:tc>
          <w:tcPr>
            <w:tcW w:w="1530" w:type="dxa"/>
            <w:vAlign w:val="center"/>
          </w:tcPr>
          <w:p w14:paraId="43670F69" w14:textId="77777777" w:rsidR="005B3542" w:rsidRPr="00AB3B1A" w:rsidRDefault="005B3542" w:rsidP="007D2E3A">
            <w:pPr>
              <w:widowControl/>
              <w:spacing w:before="20" w:after="20"/>
              <w:rPr>
                <w:snapToGrid w:val="0"/>
                <w:color w:val="000000"/>
                <w:sz w:val="20"/>
                <w:szCs w:val="20"/>
              </w:rPr>
            </w:pPr>
            <w:r w:rsidRPr="00AB3B1A">
              <w:rPr>
                <w:snapToGrid w:val="0"/>
                <w:color w:val="000000"/>
                <w:sz w:val="20"/>
                <w:szCs w:val="20"/>
              </w:rPr>
              <w:t>TIME</w:t>
            </w:r>
          </w:p>
        </w:tc>
        <w:tc>
          <w:tcPr>
            <w:tcW w:w="3562" w:type="dxa"/>
            <w:vAlign w:val="center"/>
          </w:tcPr>
          <w:p w14:paraId="63C712B9" w14:textId="56E3C5EE" w:rsidR="005B3542" w:rsidRPr="00AB3B1A" w:rsidRDefault="00F01D49" w:rsidP="007D2E3A">
            <w:pPr>
              <w:widowControl/>
              <w:spacing w:before="20" w:after="20"/>
              <w:rPr>
                <w:snapToGrid w:val="0"/>
                <w:color w:val="000000"/>
                <w:sz w:val="20"/>
                <w:szCs w:val="20"/>
              </w:rPr>
            </w:pPr>
            <w:r w:rsidRPr="00AB3B1A">
              <w:rPr>
                <w:snapToGrid w:val="0"/>
                <w:color w:val="000000"/>
                <w:sz w:val="20"/>
                <w:szCs w:val="20"/>
              </w:rPr>
              <w:t>UTC date and time of the last data collect used in the creation of the product.</w:t>
            </w:r>
          </w:p>
        </w:tc>
      </w:tr>
      <w:tr w:rsidR="0000086E" w:rsidRPr="004B5E14" w14:paraId="426E5024" w14:textId="77777777" w:rsidTr="00AB3B1A">
        <w:trPr>
          <w:trHeight w:val="245"/>
        </w:trPr>
        <w:tc>
          <w:tcPr>
            <w:tcW w:w="3618" w:type="dxa"/>
            <w:vAlign w:val="center"/>
          </w:tcPr>
          <w:p w14:paraId="3E826C85" w14:textId="77777777" w:rsidR="00C133CF" w:rsidRPr="00AB3B1A" w:rsidRDefault="00C133CF" w:rsidP="007D2E3A">
            <w:pPr>
              <w:widowControl/>
              <w:spacing w:before="20" w:after="20"/>
              <w:rPr>
                <w:snapToGrid w:val="0"/>
                <w:color w:val="000000"/>
                <w:sz w:val="20"/>
                <w:szCs w:val="20"/>
              </w:rPr>
            </w:pPr>
            <w:r w:rsidRPr="00AB3B1A">
              <w:rPr>
                <w:snapToGrid w:val="0"/>
                <w:color w:val="000000"/>
                <w:sz w:val="20"/>
                <w:szCs w:val="20"/>
              </w:rPr>
              <w:t>PRODUCT_VERSION_ID</w:t>
            </w:r>
          </w:p>
        </w:tc>
        <w:tc>
          <w:tcPr>
            <w:tcW w:w="1530" w:type="dxa"/>
            <w:vAlign w:val="center"/>
          </w:tcPr>
          <w:p w14:paraId="2C8A02E2" w14:textId="77777777" w:rsidR="00C133CF" w:rsidRPr="00AB3B1A" w:rsidRDefault="00C133CF"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459D6667" w14:textId="77777777" w:rsidR="00C133CF" w:rsidRPr="00AB3B1A" w:rsidRDefault="00F01D49" w:rsidP="007D2E3A">
            <w:pPr>
              <w:widowControl/>
              <w:spacing w:before="20" w:after="20"/>
              <w:rPr>
                <w:snapToGrid w:val="0"/>
                <w:color w:val="000000"/>
                <w:sz w:val="20"/>
                <w:szCs w:val="20"/>
              </w:rPr>
            </w:pPr>
            <w:r w:rsidRPr="00AB3B1A">
              <w:rPr>
                <w:snapToGrid w:val="0"/>
                <w:color w:val="000000"/>
                <w:sz w:val="20"/>
                <w:szCs w:val="20"/>
              </w:rPr>
              <w:t>Version number of the data product.</w:t>
            </w:r>
          </w:p>
        </w:tc>
      </w:tr>
      <w:tr w:rsidR="0000086E" w:rsidRPr="004B5E14" w14:paraId="71A39571" w14:textId="77777777" w:rsidTr="00AB3B1A">
        <w:trPr>
          <w:trHeight w:val="245"/>
        </w:trPr>
        <w:tc>
          <w:tcPr>
            <w:tcW w:w="3618" w:type="dxa"/>
            <w:vAlign w:val="center"/>
          </w:tcPr>
          <w:p w14:paraId="36F46302" w14:textId="2BA90E75"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LINES</w:t>
            </w:r>
          </w:p>
        </w:tc>
        <w:tc>
          <w:tcPr>
            <w:tcW w:w="1530" w:type="dxa"/>
            <w:vAlign w:val="center"/>
          </w:tcPr>
          <w:p w14:paraId="58870882" w14:textId="0F9C6278"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INTEGER</w:t>
            </w:r>
          </w:p>
        </w:tc>
        <w:tc>
          <w:tcPr>
            <w:tcW w:w="3562" w:type="dxa"/>
            <w:vAlign w:val="center"/>
          </w:tcPr>
          <w:p w14:paraId="4F5E59B0" w14:textId="7D7A3F66"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Number of lines in the image.</w:t>
            </w:r>
          </w:p>
        </w:tc>
      </w:tr>
      <w:tr w:rsidR="0000086E" w:rsidRPr="004B5E14" w14:paraId="4204D9B5" w14:textId="77777777" w:rsidTr="00AB3B1A">
        <w:trPr>
          <w:trHeight w:val="245"/>
        </w:trPr>
        <w:tc>
          <w:tcPr>
            <w:tcW w:w="3618" w:type="dxa"/>
            <w:vAlign w:val="center"/>
          </w:tcPr>
          <w:p w14:paraId="370A17AF" w14:textId="4F20DCFB"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LINE_SAMPLES</w:t>
            </w:r>
          </w:p>
        </w:tc>
        <w:tc>
          <w:tcPr>
            <w:tcW w:w="1530" w:type="dxa"/>
            <w:vAlign w:val="center"/>
          </w:tcPr>
          <w:p w14:paraId="193B6BF1" w14:textId="3ACA5610"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INTEGER</w:t>
            </w:r>
          </w:p>
        </w:tc>
        <w:tc>
          <w:tcPr>
            <w:tcW w:w="3562" w:type="dxa"/>
            <w:vAlign w:val="center"/>
          </w:tcPr>
          <w:p w14:paraId="17A8CE73" w14:textId="7F546539"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Number of samples per line.</w:t>
            </w:r>
          </w:p>
        </w:tc>
      </w:tr>
      <w:tr w:rsidR="0000086E" w:rsidRPr="004B5E14" w14:paraId="5B2ED02C" w14:textId="77777777" w:rsidTr="00AB3B1A">
        <w:trPr>
          <w:trHeight w:val="245"/>
        </w:trPr>
        <w:tc>
          <w:tcPr>
            <w:tcW w:w="3618" w:type="dxa"/>
            <w:vAlign w:val="center"/>
          </w:tcPr>
          <w:p w14:paraId="526AD2BF" w14:textId="2DF5105C"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BANDS</w:t>
            </w:r>
          </w:p>
        </w:tc>
        <w:tc>
          <w:tcPr>
            <w:tcW w:w="1530" w:type="dxa"/>
            <w:vAlign w:val="center"/>
          </w:tcPr>
          <w:p w14:paraId="6723B91C" w14:textId="2D81743D"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INTEGER</w:t>
            </w:r>
          </w:p>
        </w:tc>
        <w:tc>
          <w:tcPr>
            <w:tcW w:w="3562" w:type="dxa"/>
            <w:vAlign w:val="center"/>
          </w:tcPr>
          <w:p w14:paraId="60814B33" w14:textId="5A550154"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Number of spectral bands in the image.</w:t>
            </w:r>
          </w:p>
        </w:tc>
      </w:tr>
      <w:tr w:rsidR="0000086E" w:rsidRPr="004B5E14" w14:paraId="31B774EF" w14:textId="77777777" w:rsidTr="00AB3B1A">
        <w:trPr>
          <w:trHeight w:val="245"/>
        </w:trPr>
        <w:tc>
          <w:tcPr>
            <w:tcW w:w="3618" w:type="dxa"/>
            <w:vAlign w:val="center"/>
          </w:tcPr>
          <w:p w14:paraId="169443D2" w14:textId="660DC692"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MAP_PROJECTION_TYPE</w:t>
            </w:r>
          </w:p>
        </w:tc>
        <w:tc>
          <w:tcPr>
            <w:tcW w:w="1530" w:type="dxa"/>
            <w:vAlign w:val="center"/>
          </w:tcPr>
          <w:p w14:paraId="50FA7BCC" w14:textId="3987AF66"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346C16E7" w14:textId="2560A629"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Map projection used.</w:t>
            </w:r>
          </w:p>
        </w:tc>
      </w:tr>
      <w:tr w:rsidR="0000086E" w:rsidRPr="004B5E14" w14:paraId="4FA4EA57" w14:textId="77777777" w:rsidTr="00AB3B1A">
        <w:trPr>
          <w:trHeight w:val="245"/>
        </w:trPr>
        <w:tc>
          <w:tcPr>
            <w:tcW w:w="3618" w:type="dxa"/>
            <w:vAlign w:val="center"/>
          </w:tcPr>
          <w:p w14:paraId="44A7462A" w14:textId="04BEE00E"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CENTER_LATITUDE</w:t>
            </w:r>
          </w:p>
        </w:tc>
        <w:tc>
          <w:tcPr>
            <w:tcW w:w="1530" w:type="dxa"/>
            <w:vAlign w:val="center"/>
          </w:tcPr>
          <w:p w14:paraId="603BA3A8" w14:textId="29A62166"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6B023B2C" w14:textId="655C1540"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Latitude of the image center.</w:t>
            </w:r>
          </w:p>
        </w:tc>
      </w:tr>
      <w:tr w:rsidR="0000086E" w:rsidRPr="004B5E14" w14:paraId="036AF501" w14:textId="77777777" w:rsidTr="00AB3B1A">
        <w:trPr>
          <w:trHeight w:val="245"/>
        </w:trPr>
        <w:tc>
          <w:tcPr>
            <w:tcW w:w="3618" w:type="dxa"/>
            <w:vAlign w:val="center"/>
          </w:tcPr>
          <w:p w14:paraId="2B480542" w14:textId="3945E45B"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CENTER_LONGITUDE</w:t>
            </w:r>
          </w:p>
        </w:tc>
        <w:tc>
          <w:tcPr>
            <w:tcW w:w="1530" w:type="dxa"/>
            <w:vAlign w:val="center"/>
          </w:tcPr>
          <w:p w14:paraId="04FE8B5F" w14:textId="49564B5A"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34357F8C" w14:textId="0E95A2CD"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Longitude of the image center.</w:t>
            </w:r>
          </w:p>
        </w:tc>
      </w:tr>
      <w:tr w:rsidR="0000086E" w:rsidRPr="004B5E14" w14:paraId="50B14808" w14:textId="77777777" w:rsidTr="00AB3B1A">
        <w:trPr>
          <w:trHeight w:val="245"/>
        </w:trPr>
        <w:tc>
          <w:tcPr>
            <w:tcW w:w="3618" w:type="dxa"/>
            <w:vAlign w:val="center"/>
          </w:tcPr>
          <w:p w14:paraId="1A726ADC" w14:textId="3C2549CD"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MAP_SCALE</w:t>
            </w:r>
          </w:p>
        </w:tc>
        <w:tc>
          <w:tcPr>
            <w:tcW w:w="1530" w:type="dxa"/>
            <w:vAlign w:val="center"/>
          </w:tcPr>
          <w:p w14:paraId="327A4347" w14:textId="7D8D10B7"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1773CDF7" w14:textId="6AA52835" w:rsidR="00926BEC" w:rsidRPr="00AB3B1A" w:rsidRDefault="00926BEC" w:rsidP="00926BEC">
            <w:pPr>
              <w:widowControl/>
              <w:spacing w:before="20" w:after="20"/>
              <w:rPr>
                <w:snapToGrid w:val="0"/>
                <w:color w:val="000000"/>
                <w:sz w:val="20"/>
                <w:szCs w:val="20"/>
              </w:rPr>
            </w:pPr>
            <w:r w:rsidRPr="00AB3B1A">
              <w:rPr>
                <w:snapToGrid w:val="0"/>
                <w:color w:val="000000"/>
                <w:sz w:val="20"/>
                <w:szCs w:val="20"/>
              </w:rPr>
              <w:t>Map scale in km/pixel.</w:t>
            </w:r>
          </w:p>
        </w:tc>
      </w:tr>
      <w:tr w:rsidR="0000086E" w:rsidRPr="004B5E14" w14:paraId="507C86D7" w14:textId="77777777" w:rsidTr="00AB3B1A">
        <w:trPr>
          <w:trHeight w:val="245"/>
        </w:trPr>
        <w:tc>
          <w:tcPr>
            <w:tcW w:w="3618" w:type="dxa"/>
            <w:vAlign w:val="center"/>
          </w:tcPr>
          <w:p w14:paraId="01EAEAB6" w14:textId="544DBF0B"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MAP_RESOLUTION</w:t>
            </w:r>
          </w:p>
        </w:tc>
        <w:tc>
          <w:tcPr>
            <w:tcW w:w="1530" w:type="dxa"/>
            <w:vAlign w:val="center"/>
          </w:tcPr>
          <w:p w14:paraId="2C3AF035" w14:textId="45A6FA23"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6C1DDB8C" w14:textId="5D046EF7" w:rsidR="00926BEC" w:rsidRPr="00AB3B1A" w:rsidRDefault="00926BEC" w:rsidP="007D2E3A">
            <w:pPr>
              <w:widowControl/>
              <w:spacing w:before="20" w:after="20"/>
              <w:rPr>
                <w:snapToGrid w:val="0"/>
                <w:color w:val="000000"/>
                <w:sz w:val="20"/>
                <w:szCs w:val="20"/>
              </w:rPr>
            </w:pPr>
            <w:r w:rsidRPr="00AB3B1A">
              <w:rPr>
                <w:snapToGrid w:val="0"/>
                <w:color w:val="000000"/>
                <w:sz w:val="20"/>
                <w:szCs w:val="20"/>
              </w:rPr>
              <w:t>Map resolution in pixels/degree.</w:t>
            </w:r>
          </w:p>
        </w:tc>
      </w:tr>
      <w:tr w:rsidR="0000086E" w:rsidRPr="004B5E14" w14:paraId="35FD17CF" w14:textId="77777777" w:rsidTr="00AB3B1A">
        <w:trPr>
          <w:trHeight w:val="245"/>
        </w:trPr>
        <w:tc>
          <w:tcPr>
            <w:tcW w:w="3618" w:type="dxa"/>
            <w:vAlign w:val="center"/>
          </w:tcPr>
          <w:p w14:paraId="1F03C28F" w14:textId="62256146" w:rsidR="00926BEC" w:rsidRPr="00AB3B1A" w:rsidRDefault="0086652B" w:rsidP="007D2E3A">
            <w:pPr>
              <w:widowControl/>
              <w:spacing w:before="20" w:after="20"/>
              <w:rPr>
                <w:snapToGrid w:val="0"/>
                <w:color w:val="000000"/>
                <w:sz w:val="20"/>
                <w:szCs w:val="20"/>
              </w:rPr>
            </w:pPr>
            <w:r w:rsidRPr="00AB3B1A">
              <w:rPr>
                <w:snapToGrid w:val="0"/>
                <w:color w:val="000000"/>
                <w:sz w:val="20"/>
                <w:szCs w:val="20"/>
              </w:rPr>
              <w:t>LINE_PROJECTION_OFFSET</w:t>
            </w:r>
          </w:p>
        </w:tc>
        <w:tc>
          <w:tcPr>
            <w:tcW w:w="1530" w:type="dxa"/>
            <w:vAlign w:val="center"/>
          </w:tcPr>
          <w:p w14:paraId="6E4BBB7E" w14:textId="4F11B6BC" w:rsidR="00926BEC" w:rsidRPr="00AB3B1A" w:rsidRDefault="0086652B"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6A64BEEA" w14:textId="2724B261" w:rsidR="00926BEC" w:rsidRPr="00AB3B1A" w:rsidRDefault="0086652B" w:rsidP="007D2E3A">
            <w:pPr>
              <w:widowControl/>
              <w:spacing w:before="20" w:after="20"/>
              <w:rPr>
                <w:snapToGrid w:val="0"/>
                <w:color w:val="000000"/>
                <w:sz w:val="20"/>
                <w:szCs w:val="20"/>
              </w:rPr>
            </w:pPr>
            <w:r w:rsidRPr="00AB3B1A">
              <w:rPr>
                <w:snapToGrid w:val="0"/>
                <w:color w:val="000000"/>
                <w:sz w:val="20"/>
                <w:szCs w:val="20"/>
              </w:rPr>
              <w:t>Line offset of map origin from the upper left of image.</w:t>
            </w:r>
          </w:p>
        </w:tc>
      </w:tr>
      <w:tr w:rsidR="0000086E" w:rsidRPr="004B5E14" w14:paraId="42CD591D" w14:textId="77777777" w:rsidTr="00AB3B1A">
        <w:trPr>
          <w:trHeight w:val="245"/>
        </w:trPr>
        <w:tc>
          <w:tcPr>
            <w:tcW w:w="3618" w:type="dxa"/>
            <w:vAlign w:val="center"/>
          </w:tcPr>
          <w:p w14:paraId="501FE681" w14:textId="383449A2"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SAMPLE_PROJECTION_OFFSET</w:t>
            </w:r>
          </w:p>
        </w:tc>
        <w:tc>
          <w:tcPr>
            <w:tcW w:w="1530" w:type="dxa"/>
            <w:vAlign w:val="center"/>
          </w:tcPr>
          <w:p w14:paraId="72DAD37A" w14:textId="0D88C7C9"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4FEFEFBF" w14:textId="3B5ED462"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Sample offset of map origin from u-left of image.</w:t>
            </w:r>
          </w:p>
        </w:tc>
      </w:tr>
      <w:tr w:rsidR="0000086E" w:rsidRPr="004B5E14" w14:paraId="10E065F8" w14:textId="77777777" w:rsidTr="00AB3B1A">
        <w:trPr>
          <w:trHeight w:val="245"/>
        </w:trPr>
        <w:tc>
          <w:tcPr>
            <w:tcW w:w="3618" w:type="dxa"/>
            <w:vAlign w:val="center"/>
          </w:tcPr>
          <w:p w14:paraId="637893C4" w14:textId="0BB484D5"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MAXIMUM_LATITUDE</w:t>
            </w:r>
          </w:p>
        </w:tc>
        <w:tc>
          <w:tcPr>
            <w:tcW w:w="1530" w:type="dxa"/>
            <w:vAlign w:val="center"/>
          </w:tcPr>
          <w:p w14:paraId="23C9A06B" w14:textId="27589986"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091BF706" w14:textId="0D0681B9"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Maximum latitude covered.</w:t>
            </w:r>
          </w:p>
        </w:tc>
      </w:tr>
      <w:tr w:rsidR="0000086E" w:rsidRPr="004B5E14" w14:paraId="75D1783E" w14:textId="77777777" w:rsidTr="00AB3B1A">
        <w:trPr>
          <w:trHeight w:val="245"/>
        </w:trPr>
        <w:tc>
          <w:tcPr>
            <w:tcW w:w="3618" w:type="dxa"/>
            <w:vAlign w:val="center"/>
          </w:tcPr>
          <w:p w14:paraId="6D9C006C" w14:textId="1680DAAC"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MINIMUM_LATITUDE</w:t>
            </w:r>
          </w:p>
        </w:tc>
        <w:tc>
          <w:tcPr>
            <w:tcW w:w="1530" w:type="dxa"/>
            <w:vAlign w:val="center"/>
          </w:tcPr>
          <w:p w14:paraId="14C91D62" w14:textId="7F405DF2"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0278F812" w14:textId="238BE805"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Minimum latitude covered.</w:t>
            </w:r>
          </w:p>
        </w:tc>
      </w:tr>
      <w:tr w:rsidR="0000086E" w:rsidRPr="004B5E14" w14:paraId="7FB562D8" w14:textId="77777777" w:rsidTr="00AB3B1A">
        <w:trPr>
          <w:trHeight w:val="245"/>
        </w:trPr>
        <w:tc>
          <w:tcPr>
            <w:tcW w:w="3618" w:type="dxa"/>
            <w:vAlign w:val="center"/>
          </w:tcPr>
          <w:p w14:paraId="67E5A63D" w14:textId="6C9DEF4D"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WESTERNMOST_LONGITUDE</w:t>
            </w:r>
          </w:p>
        </w:tc>
        <w:tc>
          <w:tcPr>
            <w:tcW w:w="1530" w:type="dxa"/>
            <w:vAlign w:val="center"/>
          </w:tcPr>
          <w:p w14:paraId="702760AD" w14:textId="01F2607A"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31B4C9FB" w14:textId="4A6BD367"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Westernmost longitude covered.</w:t>
            </w:r>
          </w:p>
        </w:tc>
      </w:tr>
      <w:tr w:rsidR="0000086E" w:rsidRPr="004B5E14" w14:paraId="4B63BE08" w14:textId="77777777" w:rsidTr="00AB3B1A">
        <w:trPr>
          <w:trHeight w:val="245"/>
        </w:trPr>
        <w:tc>
          <w:tcPr>
            <w:tcW w:w="3618" w:type="dxa"/>
            <w:vAlign w:val="center"/>
          </w:tcPr>
          <w:p w14:paraId="1F64975A" w14:textId="21EE24C5"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EASTERNMOST_LONGITUDE</w:t>
            </w:r>
          </w:p>
        </w:tc>
        <w:tc>
          <w:tcPr>
            <w:tcW w:w="1530" w:type="dxa"/>
            <w:vAlign w:val="center"/>
          </w:tcPr>
          <w:p w14:paraId="710F2997" w14:textId="494E29DC"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REAL</w:t>
            </w:r>
          </w:p>
        </w:tc>
        <w:tc>
          <w:tcPr>
            <w:tcW w:w="3562" w:type="dxa"/>
            <w:vAlign w:val="center"/>
          </w:tcPr>
          <w:p w14:paraId="6DBB7426" w14:textId="13C1B31D" w:rsidR="0086652B" w:rsidRPr="00AB3B1A" w:rsidRDefault="0086652B" w:rsidP="007D2E3A">
            <w:pPr>
              <w:widowControl/>
              <w:spacing w:before="20" w:after="20"/>
              <w:rPr>
                <w:snapToGrid w:val="0"/>
                <w:color w:val="000000"/>
                <w:sz w:val="20"/>
                <w:szCs w:val="20"/>
              </w:rPr>
            </w:pPr>
            <w:r w:rsidRPr="00AB3B1A">
              <w:rPr>
                <w:snapToGrid w:val="0"/>
                <w:color w:val="000000"/>
                <w:sz w:val="20"/>
                <w:szCs w:val="20"/>
              </w:rPr>
              <w:t>Easternmost longitude covered.</w:t>
            </w:r>
          </w:p>
        </w:tc>
      </w:tr>
      <w:tr w:rsidR="0000086E" w:rsidRPr="004B5E14" w14:paraId="6DF2D445" w14:textId="77777777" w:rsidTr="00AB3B1A">
        <w:trPr>
          <w:trHeight w:val="245"/>
        </w:trPr>
        <w:tc>
          <w:tcPr>
            <w:tcW w:w="3618" w:type="dxa"/>
            <w:vAlign w:val="center"/>
          </w:tcPr>
          <w:p w14:paraId="3ECB6BB5" w14:textId="17C649F7"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MISSION_PHASE_NAME</w:t>
            </w:r>
          </w:p>
        </w:tc>
        <w:tc>
          <w:tcPr>
            <w:tcW w:w="1530" w:type="dxa"/>
            <w:vAlign w:val="center"/>
          </w:tcPr>
          <w:p w14:paraId="1CEFC81C" w14:textId="2D10359D"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35DCAD58" w14:textId="61E59A4E"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The phase names over which data were collected.</w:t>
            </w:r>
          </w:p>
        </w:tc>
      </w:tr>
      <w:tr w:rsidR="0000086E" w:rsidRPr="004B5E14" w14:paraId="718E3B7E" w14:textId="77777777" w:rsidTr="00AB3B1A">
        <w:trPr>
          <w:trHeight w:val="245"/>
        </w:trPr>
        <w:tc>
          <w:tcPr>
            <w:tcW w:w="3618" w:type="dxa"/>
            <w:vAlign w:val="center"/>
          </w:tcPr>
          <w:p w14:paraId="7F799E4D" w14:textId="788D327A"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SPACECRAFT_CLOCK_START_COUNT</w:t>
            </w:r>
          </w:p>
        </w:tc>
        <w:tc>
          <w:tcPr>
            <w:tcW w:w="1530" w:type="dxa"/>
            <w:vAlign w:val="center"/>
          </w:tcPr>
          <w:p w14:paraId="77BAEBD3" w14:textId="65F0692A"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58F60798" w14:textId="52FF4F1E"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MET count at start of data collection.</w:t>
            </w:r>
          </w:p>
        </w:tc>
      </w:tr>
      <w:tr w:rsidR="0000086E" w:rsidRPr="004B5E14" w14:paraId="26CBB29A" w14:textId="77777777" w:rsidTr="00AB3B1A">
        <w:trPr>
          <w:trHeight w:val="245"/>
        </w:trPr>
        <w:tc>
          <w:tcPr>
            <w:tcW w:w="3618" w:type="dxa"/>
            <w:vAlign w:val="center"/>
          </w:tcPr>
          <w:p w14:paraId="7D4839D4" w14:textId="00638622"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SPACECRAFT_CLOCK_STOP_COUNT</w:t>
            </w:r>
          </w:p>
        </w:tc>
        <w:tc>
          <w:tcPr>
            <w:tcW w:w="1530" w:type="dxa"/>
            <w:vAlign w:val="center"/>
          </w:tcPr>
          <w:p w14:paraId="56DF6CE2" w14:textId="1C2703D4" w:rsidR="0000086E" w:rsidRPr="00AB3B1A" w:rsidRDefault="0000086E" w:rsidP="007D2E3A">
            <w:pPr>
              <w:widowControl/>
              <w:spacing w:before="20" w:after="20"/>
              <w:rPr>
                <w:snapToGrid w:val="0"/>
                <w:color w:val="000000"/>
                <w:sz w:val="20"/>
                <w:szCs w:val="20"/>
              </w:rPr>
            </w:pPr>
            <w:r w:rsidRPr="00AB3B1A">
              <w:rPr>
                <w:snapToGrid w:val="0"/>
                <w:color w:val="000000"/>
                <w:sz w:val="20"/>
                <w:szCs w:val="20"/>
              </w:rPr>
              <w:t>CHARACTER</w:t>
            </w:r>
          </w:p>
        </w:tc>
        <w:tc>
          <w:tcPr>
            <w:tcW w:w="3562" w:type="dxa"/>
            <w:vAlign w:val="center"/>
          </w:tcPr>
          <w:p w14:paraId="5460F60A" w14:textId="5716C8D8" w:rsidR="0000086E" w:rsidRPr="00AB3B1A" w:rsidRDefault="0000086E" w:rsidP="0000086E">
            <w:pPr>
              <w:widowControl/>
              <w:spacing w:before="20" w:after="20"/>
              <w:rPr>
                <w:snapToGrid w:val="0"/>
                <w:color w:val="000000"/>
                <w:sz w:val="20"/>
                <w:szCs w:val="20"/>
              </w:rPr>
            </w:pPr>
            <w:r w:rsidRPr="00AB3B1A">
              <w:rPr>
                <w:snapToGrid w:val="0"/>
                <w:color w:val="000000"/>
                <w:sz w:val="20"/>
                <w:szCs w:val="20"/>
              </w:rPr>
              <w:t>MET count at end of data collection.</w:t>
            </w:r>
          </w:p>
        </w:tc>
      </w:tr>
    </w:tbl>
    <w:p w14:paraId="2CB11B97" w14:textId="6033CC21" w:rsidR="005B3542" w:rsidRDefault="007A5FC7" w:rsidP="005E2A38">
      <w:pPr>
        <w:pStyle w:val="Heading3"/>
      </w:pPr>
      <w:bookmarkStart w:id="176" w:name="_Toc478651384"/>
      <w:r>
        <w:t xml:space="preserve">CATALOG </w:t>
      </w:r>
      <w:r w:rsidR="005E2A38">
        <w:t>Directory</w:t>
      </w:r>
      <w:bookmarkEnd w:id="176"/>
    </w:p>
    <w:p w14:paraId="217C3B29" w14:textId="40ACE7FA" w:rsidR="005B3542" w:rsidRPr="00A04427" w:rsidRDefault="005B3542" w:rsidP="00167A87">
      <w:pPr>
        <w:jc w:val="both"/>
      </w:pPr>
      <w:r w:rsidRPr="00A04427">
        <w:t xml:space="preserve">The files in </w:t>
      </w:r>
      <w:r>
        <w:t>the Catalog Directory (</w:t>
      </w:r>
      <w:r w:rsidR="000C38E6">
        <w:rPr>
          <w:rStyle w:val="Hyperlink"/>
          <w:rFonts w:cs="Times New Roman"/>
        </w:rPr>
        <w:fldChar w:fldCharType="begin"/>
      </w:r>
      <w:r w:rsidR="000C38E6">
        <w:rPr>
          <w:rStyle w:val="Hyperlink"/>
          <w:rFonts w:cs="Times New Roman"/>
        </w:rPr>
        <w:instrText xml:space="preserve"> REF _Ref280649802 \h </w:instrText>
      </w:r>
      <w:r w:rsidR="000C38E6">
        <w:rPr>
          <w:rStyle w:val="Hyperlink"/>
          <w:rFonts w:cs="Times New Roman"/>
        </w:rPr>
      </w:r>
      <w:r w:rsidR="000C38E6">
        <w:rPr>
          <w:rStyle w:val="Hyperlink"/>
          <w:rFonts w:cs="Times New Roman"/>
        </w:rPr>
        <w:fldChar w:fldCharType="separate"/>
      </w:r>
      <w:r w:rsidR="0016786F">
        <w:t xml:space="preserve">Table </w:t>
      </w:r>
      <w:r w:rsidR="0016786F">
        <w:rPr>
          <w:noProof/>
        </w:rPr>
        <w:t>9</w:t>
      </w:r>
      <w:r w:rsidR="000C38E6">
        <w:rPr>
          <w:rStyle w:val="Hyperlink"/>
          <w:rFonts w:cs="Times New Roman"/>
        </w:rPr>
        <w:fldChar w:fldCharType="end"/>
      </w:r>
      <w:r w:rsidRPr="00A04427">
        <w:t>) provide a top-level understanding of the mission, spacecr</w:t>
      </w:r>
      <w:r>
        <w:t xml:space="preserve">aft, instruments, and data set. </w:t>
      </w:r>
      <w:r w:rsidRPr="00A04427">
        <w:t>The files in this directory become part of the PDS Catalog to provide background information for the user searching for da</w:t>
      </w:r>
      <w:r>
        <w:t xml:space="preserve">ta. </w:t>
      </w:r>
      <w:r w:rsidRPr="00A04427">
        <w:t xml:space="preserve">Their format and contents are further specified in the PDS Standards Reference </w:t>
      </w:r>
      <w:r w:rsidR="0063232D">
        <w:t>[</w:t>
      </w:r>
      <w:r w:rsidR="008C3DEB">
        <w:fldChar w:fldCharType="begin"/>
      </w:r>
      <w:r w:rsidR="008C3DEB">
        <w:instrText xml:space="preserve"> REF _Ref320299142 \r \h </w:instrText>
      </w:r>
      <w:r w:rsidR="008C3DEB">
        <w:fldChar w:fldCharType="separate"/>
      </w:r>
      <w:r w:rsidR="0016786F">
        <w:t>5</w:t>
      </w:r>
      <w:r w:rsidR="008C3DEB">
        <w:fldChar w:fldCharType="end"/>
      </w:r>
      <w:r w:rsidR="0063232D">
        <w:t>]</w:t>
      </w:r>
      <w:r>
        <w:t xml:space="preserve">. </w:t>
      </w:r>
      <w:r w:rsidRPr="00A04427">
        <w:t xml:space="preserve">The following files are found in the Catalog Directory. </w:t>
      </w:r>
    </w:p>
    <w:p w14:paraId="6617FE90" w14:textId="444C2EB2" w:rsidR="007A5FC7" w:rsidRDefault="007A5FC7" w:rsidP="004864D0">
      <w:pPr>
        <w:pStyle w:val="Caption"/>
        <w:keepNext/>
      </w:pPr>
      <w:bookmarkStart w:id="177" w:name="_Ref280649802"/>
      <w:bookmarkStart w:id="178" w:name="_Toc280694260"/>
      <w:bookmarkStart w:id="179" w:name="_Toc280694344"/>
      <w:bookmarkStart w:id="180" w:name="_Toc317173404"/>
      <w:bookmarkStart w:id="181" w:name="_Toc317355950"/>
      <w:bookmarkStart w:id="182" w:name="_Toc478651317"/>
      <w:r>
        <w:t xml:space="preserve">Table </w:t>
      </w:r>
      <w:fldSimple w:instr=" SEQ Table \* ARABIC ">
        <w:r w:rsidR="0016786F">
          <w:rPr>
            <w:noProof/>
          </w:rPr>
          <w:t>9</w:t>
        </w:r>
      </w:fldSimple>
      <w:bookmarkEnd w:id="177"/>
      <w:r w:rsidR="00CA3DD7">
        <w:rPr>
          <w:noProof/>
        </w:rPr>
        <w:t>.</w:t>
      </w:r>
      <w:r>
        <w:t xml:space="preserve"> CATALOG directory contents.</w:t>
      </w:r>
      <w:bookmarkEnd w:id="178"/>
      <w:bookmarkEnd w:id="179"/>
      <w:bookmarkEnd w:id="180"/>
      <w:bookmarkEnd w:id="181"/>
      <w:bookmarkEnd w:id="182"/>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3"/>
        <w:gridCol w:w="5795"/>
      </w:tblGrid>
      <w:tr w:rsidR="00C721A7" w:rsidRPr="00A04427" w14:paraId="0F0832F3" w14:textId="77777777" w:rsidTr="00C721A7">
        <w:trPr>
          <w:cantSplit/>
          <w:trHeight w:val="291"/>
        </w:trPr>
        <w:tc>
          <w:tcPr>
            <w:tcW w:w="3003" w:type="dxa"/>
          </w:tcPr>
          <w:p w14:paraId="474494D8" w14:textId="77777777" w:rsidR="00C721A7" w:rsidRPr="005E28CB" w:rsidRDefault="00C721A7" w:rsidP="007D2E3A">
            <w:pPr>
              <w:widowControl/>
              <w:spacing w:before="20" w:after="20"/>
              <w:rPr>
                <w:b/>
                <w:snapToGrid w:val="0"/>
                <w:sz w:val="22"/>
                <w:szCs w:val="22"/>
              </w:rPr>
            </w:pPr>
            <w:r w:rsidRPr="005E28CB">
              <w:rPr>
                <w:b/>
                <w:snapToGrid w:val="0"/>
                <w:sz w:val="22"/>
                <w:szCs w:val="22"/>
              </w:rPr>
              <w:t>File Name</w:t>
            </w:r>
          </w:p>
        </w:tc>
        <w:tc>
          <w:tcPr>
            <w:tcW w:w="5795" w:type="dxa"/>
          </w:tcPr>
          <w:p w14:paraId="31CFE16F" w14:textId="77777777" w:rsidR="00C721A7" w:rsidRPr="005E28CB" w:rsidRDefault="00C721A7" w:rsidP="007D2E3A">
            <w:pPr>
              <w:widowControl/>
              <w:spacing w:before="20" w:after="20"/>
              <w:rPr>
                <w:b/>
                <w:snapToGrid w:val="0"/>
                <w:sz w:val="22"/>
                <w:szCs w:val="22"/>
              </w:rPr>
            </w:pPr>
            <w:r w:rsidRPr="005E28CB">
              <w:rPr>
                <w:b/>
                <w:snapToGrid w:val="0"/>
                <w:sz w:val="22"/>
                <w:szCs w:val="22"/>
              </w:rPr>
              <w:t xml:space="preserve">File Contents </w:t>
            </w:r>
          </w:p>
        </w:tc>
      </w:tr>
      <w:tr w:rsidR="00C721A7" w:rsidRPr="00A04427" w14:paraId="39250C70" w14:textId="77777777" w:rsidTr="00C721A7">
        <w:trPr>
          <w:cantSplit/>
          <w:trHeight w:val="499"/>
        </w:trPr>
        <w:tc>
          <w:tcPr>
            <w:tcW w:w="3003" w:type="dxa"/>
          </w:tcPr>
          <w:p w14:paraId="48973CAA" w14:textId="77777777" w:rsidR="00C721A7" w:rsidRPr="005E28CB" w:rsidRDefault="00C721A7" w:rsidP="007D2E3A">
            <w:pPr>
              <w:widowControl/>
              <w:spacing w:before="20" w:after="20"/>
              <w:rPr>
                <w:snapToGrid w:val="0"/>
                <w:sz w:val="20"/>
              </w:rPr>
            </w:pPr>
            <w:r w:rsidRPr="005E28CB">
              <w:rPr>
                <w:snapToGrid w:val="0"/>
                <w:sz w:val="20"/>
              </w:rPr>
              <w:t>CATINFO.TXT</w:t>
            </w:r>
          </w:p>
        </w:tc>
        <w:tc>
          <w:tcPr>
            <w:tcW w:w="5795" w:type="dxa"/>
          </w:tcPr>
          <w:p w14:paraId="11DF2898" w14:textId="77777777" w:rsidR="00C721A7" w:rsidRPr="005E28CB" w:rsidRDefault="00C721A7" w:rsidP="007D2E3A">
            <w:pPr>
              <w:widowControl/>
              <w:spacing w:before="20" w:after="20"/>
              <w:rPr>
                <w:snapToGrid w:val="0"/>
                <w:sz w:val="20"/>
              </w:rPr>
            </w:pPr>
            <w:r w:rsidRPr="00537FBB">
              <w:rPr>
                <w:snapToGrid w:val="0"/>
                <w:sz w:val="20"/>
              </w:rPr>
              <w:t>Identifies and describes the function of each file in the catalog directory.</w:t>
            </w:r>
          </w:p>
        </w:tc>
      </w:tr>
      <w:tr w:rsidR="00C721A7" w:rsidRPr="00A04427" w14:paraId="688E7DFC" w14:textId="77777777" w:rsidTr="00C721A7">
        <w:trPr>
          <w:cantSplit/>
          <w:trHeight w:val="265"/>
        </w:trPr>
        <w:tc>
          <w:tcPr>
            <w:tcW w:w="3003" w:type="dxa"/>
          </w:tcPr>
          <w:p w14:paraId="5D5AE786" w14:textId="02878EFA" w:rsidR="00C721A7" w:rsidRPr="00537FBB" w:rsidRDefault="00C721A7" w:rsidP="007D2E3A">
            <w:pPr>
              <w:widowControl/>
              <w:spacing w:before="20" w:after="20"/>
              <w:rPr>
                <w:snapToGrid w:val="0"/>
                <w:sz w:val="20"/>
              </w:rPr>
            </w:pPr>
            <w:r>
              <w:rPr>
                <w:snapToGrid w:val="0"/>
                <w:sz w:val="20"/>
              </w:rPr>
              <w:t>MDIS_DEM_DS</w:t>
            </w:r>
            <w:r w:rsidRPr="00537FBB">
              <w:rPr>
                <w:snapToGrid w:val="0"/>
                <w:sz w:val="20"/>
              </w:rPr>
              <w:t>.CAT</w:t>
            </w:r>
          </w:p>
        </w:tc>
        <w:tc>
          <w:tcPr>
            <w:tcW w:w="5795" w:type="dxa"/>
          </w:tcPr>
          <w:p w14:paraId="1B781370" w14:textId="66B4AB98" w:rsidR="00C721A7" w:rsidRPr="00537FBB" w:rsidRDefault="00C721A7" w:rsidP="00C94A7B">
            <w:pPr>
              <w:widowControl/>
              <w:spacing w:before="20" w:after="20"/>
              <w:rPr>
                <w:snapToGrid w:val="0"/>
                <w:sz w:val="20"/>
              </w:rPr>
            </w:pPr>
            <w:r w:rsidRPr="00537FBB">
              <w:rPr>
                <w:snapToGrid w:val="0"/>
                <w:sz w:val="20"/>
              </w:rPr>
              <w:t>Data set description</w:t>
            </w:r>
            <w:r>
              <w:rPr>
                <w:snapToGrid w:val="0"/>
                <w:sz w:val="20"/>
              </w:rPr>
              <w:t>.</w:t>
            </w:r>
          </w:p>
        </w:tc>
      </w:tr>
      <w:tr w:rsidR="00C721A7" w:rsidRPr="00A04427" w14:paraId="34F9A255" w14:textId="77777777" w:rsidTr="00C721A7">
        <w:trPr>
          <w:cantSplit/>
          <w:trHeight w:val="499"/>
        </w:trPr>
        <w:tc>
          <w:tcPr>
            <w:tcW w:w="3003" w:type="dxa"/>
          </w:tcPr>
          <w:p w14:paraId="590DB349" w14:textId="67D56D58" w:rsidR="00C721A7" w:rsidDel="0012213F" w:rsidRDefault="00C721A7" w:rsidP="007D2E3A">
            <w:pPr>
              <w:widowControl/>
              <w:spacing w:before="20" w:after="20"/>
              <w:rPr>
                <w:snapToGrid w:val="0"/>
                <w:sz w:val="20"/>
              </w:rPr>
            </w:pPr>
            <w:r>
              <w:rPr>
                <w:snapToGrid w:val="0"/>
                <w:sz w:val="20"/>
              </w:rPr>
              <w:t>MDIS_NAC_INST.CAT</w:t>
            </w:r>
          </w:p>
        </w:tc>
        <w:tc>
          <w:tcPr>
            <w:tcW w:w="5795" w:type="dxa"/>
          </w:tcPr>
          <w:p w14:paraId="13EAE255" w14:textId="06A3BFB3" w:rsidR="00C721A7" w:rsidRPr="00537FBB" w:rsidRDefault="00C721A7" w:rsidP="0012213F">
            <w:pPr>
              <w:widowControl/>
              <w:spacing w:before="20" w:after="20"/>
              <w:rPr>
                <w:snapToGrid w:val="0"/>
                <w:sz w:val="20"/>
              </w:rPr>
            </w:pPr>
            <w:r>
              <w:rPr>
                <w:snapToGrid w:val="0"/>
                <w:sz w:val="20"/>
              </w:rPr>
              <w:t>Describes the MDIS Narrow Angle Camera (NAC), data from which the DEM products are created.</w:t>
            </w:r>
          </w:p>
        </w:tc>
      </w:tr>
      <w:tr w:rsidR="00C721A7" w:rsidRPr="00A04427" w14:paraId="10F4785C" w14:textId="77777777" w:rsidTr="00C721A7">
        <w:trPr>
          <w:cantSplit/>
          <w:trHeight w:val="487"/>
        </w:trPr>
        <w:tc>
          <w:tcPr>
            <w:tcW w:w="3003" w:type="dxa"/>
          </w:tcPr>
          <w:p w14:paraId="3848F873" w14:textId="0C119672" w:rsidR="00C721A7" w:rsidRDefault="00C721A7" w:rsidP="007D2E3A">
            <w:pPr>
              <w:widowControl/>
              <w:spacing w:before="20" w:after="20"/>
              <w:rPr>
                <w:snapToGrid w:val="0"/>
                <w:sz w:val="20"/>
              </w:rPr>
            </w:pPr>
            <w:r>
              <w:rPr>
                <w:snapToGrid w:val="0"/>
                <w:sz w:val="20"/>
              </w:rPr>
              <w:t>MDIS_WAC_INST.CAT</w:t>
            </w:r>
          </w:p>
        </w:tc>
        <w:tc>
          <w:tcPr>
            <w:tcW w:w="5795" w:type="dxa"/>
          </w:tcPr>
          <w:p w14:paraId="01A779B3" w14:textId="2E2C0071" w:rsidR="00C721A7" w:rsidRDefault="00C721A7" w:rsidP="0012213F">
            <w:pPr>
              <w:widowControl/>
              <w:spacing w:before="20" w:after="20"/>
              <w:rPr>
                <w:snapToGrid w:val="0"/>
                <w:sz w:val="20"/>
              </w:rPr>
            </w:pPr>
            <w:r>
              <w:rPr>
                <w:snapToGrid w:val="0"/>
                <w:sz w:val="20"/>
              </w:rPr>
              <w:t>Describes the MDIS Wide Angle Camera (WAC), data from which the some of the DEM products are partly created.</w:t>
            </w:r>
          </w:p>
        </w:tc>
      </w:tr>
      <w:tr w:rsidR="00C721A7" w:rsidRPr="00A04427" w14:paraId="75A65816" w14:textId="77777777" w:rsidTr="00C721A7">
        <w:trPr>
          <w:cantSplit/>
          <w:trHeight w:val="499"/>
        </w:trPr>
        <w:tc>
          <w:tcPr>
            <w:tcW w:w="3003" w:type="dxa"/>
          </w:tcPr>
          <w:p w14:paraId="3D8425A2" w14:textId="77777777" w:rsidR="00C721A7" w:rsidRPr="005E28CB" w:rsidRDefault="00C721A7" w:rsidP="007D2E3A">
            <w:pPr>
              <w:widowControl/>
              <w:spacing w:before="20" w:after="20"/>
              <w:rPr>
                <w:snapToGrid w:val="0"/>
                <w:sz w:val="20"/>
              </w:rPr>
            </w:pPr>
            <w:r w:rsidRPr="005E28CB">
              <w:rPr>
                <w:snapToGrid w:val="0"/>
                <w:sz w:val="20"/>
              </w:rPr>
              <w:t>INSTHOST.CAT</w:t>
            </w:r>
          </w:p>
        </w:tc>
        <w:tc>
          <w:tcPr>
            <w:tcW w:w="5795" w:type="dxa"/>
          </w:tcPr>
          <w:p w14:paraId="6EC42402" w14:textId="77777777" w:rsidR="00C721A7" w:rsidRPr="005E28CB" w:rsidRDefault="00C721A7" w:rsidP="007D2E3A">
            <w:pPr>
              <w:widowControl/>
              <w:spacing w:before="20" w:after="20"/>
              <w:rPr>
                <w:snapToGrid w:val="0"/>
                <w:sz w:val="20"/>
              </w:rPr>
            </w:pPr>
            <w:r w:rsidRPr="005E28CB">
              <w:rPr>
                <w:snapToGrid w:val="0"/>
                <w:sz w:val="20"/>
              </w:rPr>
              <w:t>Description of the MESSENGER spacecraft for the PDS catalog.</w:t>
            </w:r>
          </w:p>
        </w:tc>
      </w:tr>
      <w:tr w:rsidR="00C721A7" w:rsidRPr="00A04427" w14:paraId="2338652A" w14:textId="77777777" w:rsidTr="00C721A7">
        <w:trPr>
          <w:cantSplit/>
          <w:trHeight w:val="256"/>
        </w:trPr>
        <w:tc>
          <w:tcPr>
            <w:tcW w:w="3003" w:type="dxa"/>
          </w:tcPr>
          <w:p w14:paraId="0F089546" w14:textId="56B36E95" w:rsidR="00C721A7" w:rsidRPr="00BD18A1" w:rsidRDefault="00C721A7" w:rsidP="007D2E3A">
            <w:pPr>
              <w:widowControl/>
              <w:spacing w:before="20" w:after="20"/>
              <w:rPr>
                <w:snapToGrid w:val="0"/>
                <w:sz w:val="20"/>
              </w:rPr>
            </w:pPr>
            <w:r>
              <w:rPr>
                <w:snapToGrid w:val="0"/>
                <w:sz w:val="20"/>
              </w:rPr>
              <w:t>DEM</w:t>
            </w:r>
            <w:r w:rsidRPr="00BD18A1">
              <w:rPr>
                <w:snapToGrid w:val="0"/>
                <w:sz w:val="20"/>
              </w:rPr>
              <w:fldChar w:fldCharType="begin"/>
            </w:r>
            <w:r w:rsidRPr="00BD18A1">
              <w:rPr>
                <w:sz w:val="20"/>
              </w:rPr>
              <w:instrText xml:space="preserve"> XE "</w:instrText>
            </w:r>
            <w:r w:rsidRPr="00BD18A1">
              <w:rPr>
                <w:sz w:val="20"/>
                <w:lang w:bidi="x-none"/>
              </w:rPr>
              <w:instrText>BDR</w:instrText>
            </w:r>
            <w:r w:rsidRPr="00BD18A1">
              <w:rPr>
                <w:sz w:val="20"/>
              </w:rPr>
              <w:instrText xml:space="preserve">" </w:instrText>
            </w:r>
            <w:r w:rsidRPr="00BD18A1">
              <w:rPr>
                <w:snapToGrid w:val="0"/>
                <w:sz w:val="20"/>
              </w:rPr>
              <w:fldChar w:fldCharType="end"/>
            </w:r>
            <w:r w:rsidRPr="00BD18A1">
              <w:rPr>
                <w:snapToGrid w:val="0"/>
                <w:sz w:val="20"/>
              </w:rPr>
              <w:t>_</w:t>
            </w:r>
            <w:r>
              <w:rPr>
                <w:snapToGrid w:val="0"/>
                <w:sz w:val="20"/>
              </w:rPr>
              <w:t>EQU_</w:t>
            </w:r>
            <w:r w:rsidRPr="00BD18A1">
              <w:rPr>
                <w:snapToGrid w:val="0"/>
                <w:sz w:val="20"/>
              </w:rPr>
              <w:t>MAP.CAT</w:t>
            </w:r>
          </w:p>
        </w:tc>
        <w:tc>
          <w:tcPr>
            <w:tcW w:w="5795" w:type="dxa"/>
          </w:tcPr>
          <w:p w14:paraId="3400F15E" w14:textId="77777777" w:rsidR="00C721A7" w:rsidRPr="00BD18A1" w:rsidRDefault="00C721A7" w:rsidP="007D2E3A">
            <w:pPr>
              <w:widowControl/>
              <w:spacing w:before="20" w:after="20"/>
              <w:rPr>
                <w:snapToGrid w:val="0"/>
                <w:sz w:val="20"/>
              </w:rPr>
            </w:pPr>
            <w:r>
              <w:rPr>
                <w:snapToGrid w:val="0"/>
                <w:sz w:val="20"/>
              </w:rPr>
              <w:t>D</w:t>
            </w:r>
            <w:r w:rsidRPr="00BD18A1" w:rsidDel="006E76D6">
              <w:rPr>
                <w:snapToGrid w:val="0"/>
                <w:sz w:val="20"/>
              </w:rPr>
              <w:t>ata set map projection</w:t>
            </w:r>
            <w:r w:rsidRPr="00D0052A">
              <w:rPr>
                <w:snapToGrid w:val="0"/>
                <w:sz w:val="20"/>
              </w:rPr>
              <w:fldChar w:fldCharType="begin"/>
            </w:r>
            <w:r w:rsidRPr="00D0052A">
              <w:rPr>
                <w:sz w:val="20"/>
              </w:rPr>
              <w:instrText xml:space="preserve"> XE "</w:instrText>
            </w:r>
            <w:r w:rsidRPr="00D0052A">
              <w:rPr>
                <w:snapToGrid w:val="0"/>
                <w:sz w:val="20"/>
              </w:rPr>
              <w:instrText>Map Projection Standards</w:instrText>
            </w:r>
            <w:r w:rsidRPr="00D0052A">
              <w:rPr>
                <w:sz w:val="20"/>
              </w:rPr>
              <w:instrText xml:space="preserve">" </w:instrText>
            </w:r>
            <w:r w:rsidRPr="00D0052A">
              <w:rPr>
                <w:snapToGrid w:val="0"/>
                <w:sz w:val="20"/>
              </w:rPr>
              <w:fldChar w:fldCharType="end"/>
            </w:r>
            <w:r w:rsidRPr="00BD18A1" w:rsidDel="006E76D6">
              <w:rPr>
                <w:snapToGrid w:val="0"/>
                <w:sz w:val="20"/>
              </w:rPr>
              <w:t xml:space="preserve"> inf</w:t>
            </w:r>
            <w:r>
              <w:rPr>
                <w:snapToGrid w:val="0"/>
                <w:sz w:val="20"/>
              </w:rPr>
              <w:t>ormation for equatorial region</w:t>
            </w:r>
            <w:r w:rsidRPr="00BD18A1">
              <w:rPr>
                <w:snapToGrid w:val="0"/>
                <w:sz w:val="20"/>
              </w:rPr>
              <w:fldChar w:fldCharType="begin"/>
            </w:r>
            <w:r w:rsidRPr="00BD18A1">
              <w:rPr>
                <w:sz w:val="20"/>
              </w:rPr>
              <w:instrText xml:space="preserve"> XE "</w:instrText>
            </w:r>
            <w:r w:rsidRPr="00BD18A1">
              <w:rPr>
                <w:sz w:val="20"/>
                <w:lang w:bidi="x-none"/>
              </w:rPr>
              <w:instrText>BDR</w:instrText>
            </w:r>
            <w:r w:rsidRPr="00BD18A1">
              <w:rPr>
                <w:sz w:val="20"/>
              </w:rPr>
              <w:instrText xml:space="preserve">" </w:instrText>
            </w:r>
            <w:r w:rsidRPr="00BD18A1">
              <w:rPr>
                <w:snapToGrid w:val="0"/>
                <w:sz w:val="20"/>
              </w:rPr>
              <w:fldChar w:fldCharType="end"/>
            </w:r>
          </w:p>
        </w:tc>
      </w:tr>
      <w:tr w:rsidR="00C721A7" w:rsidRPr="00A04427" w14:paraId="36109CE9" w14:textId="77777777" w:rsidTr="00C721A7">
        <w:trPr>
          <w:cantSplit/>
          <w:trHeight w:val="265"/>
        </w:trPr>
        <w:tc>
          <w:tcPr>
            <w:tcW w:w="3003" w:type="dxa"/>
          </w:tcPr>
          <w:p w14:paraId="458DB0B5" w14:textId="77777777" w:rsidR="00C721A7" w:rsidRPr="00BD18A1" w:rsidRDefault="00C721A7" w:rsidP="007D2E3A">
            <w:pPr>
              <w:widowControl/>
              <w:spacing w:before="20" w:after="20"/>
              <w:rPr>
                <w:snapToGrid w:val="0"/>
                <w:sz w:val="20"/>
              </w:rPr>
            </w:pPr>
            <w:r>
              <w:rPr>
                <w:snapToGrid w:val="0"/>
                <w:sz w:val="20"/>
              </w:rPr>
              <w:lastRenderedPageBreak/>
              <w:t>DEM</w:t>
            </w:r>
            <w:r w:rsidRPr="00BD18A1">
              <w:rPr>
                <w:snapToGrid w:val="0"/>
                <w:sz w:val="20"/>
              </w:rPr>
              <w:fldChar w:fldCharType="begin"/>
            </w:r>
            <w:r w:rsidRPr="00BD18A1">
              <w:rPr>
                <w:sz w:val="20"/>
              </w:rPr>
              <w:instrText xml:space="preserve"> XE "</w:instrText>
            </w:r>
            <w:r w:rsidRPr="00BD18A1">
              <w:rPr>
                <w:sz w:val="20"/>
                <w:lang w:bidi="x-none"/>
              </w:rPr>
              <w:instrText>BDR</w:instrText>
            </w:r>
            <w:r w:rsidRPr="00BD18A1">
              <w:rPr>
                <w:sz w:val="20"/>
              </w:rPr>
              <w:instrText xml:space="preserve">" </w:instrText>
            </w:r>
            <w:r w:rsidRPr="00BD18A1">
              <w:rPr>
                <w:snapToGrid w:val="0"/>
                <w:sz w:val="20"/>
              </w:rPr>
              <w:fldChar w:fldCharType="end"/>
            </w:r>
            <w:r w:rsidRPr="00BD18A1">
              <w:rPr>
                <w:snapToGrid w:val="0"/>
                <w:sz w:val="20"/>
              </w:rPr>
              <w:t>_POLAR_MAP.CAT</w:t>
            </w:r>
          </w:p>
        </w:tc>
        <w:tc>
          <w:tcPr>
            <w:tcW w:w="5795" w:type="dxa"/>
          </w:tcPr>
          <w:p w14:paraId="6FA8B40F" w14:textId="5F8388A4" w:rsidR="00C721A7" w:rsidRPr="00BD18A1" w:rsidRDefault="00C721A7" w:rsidP="007D2E3A">
            <w:pPr>
              <w:widowControl/>
              <w:spacing w:before="20" w:after="20"/>
              <w:rPr>
                <w:snapToGrid w:val="0"/>
                <w:sz w:val="20"/>
              </w:rPr>
            </w:pPr>
            <w:r>
              <w:rPr>
                <w:snapToGrid w:val="0"/>
                <w:sz w:val="20"/>
              </w:rPr>
              <w:t>D</w:t>
            </w:r>
            <w:r w:rsidRPr="00BD18A1" w:rsidDel="006E76D6">
              <w:rPr>
                <w:snapToGrid w:val="0"/>
                <w:sz w:val="20"/>
              </w:rPr>
              <w:t>ata set map projection</w:t>
            </w:r>
            <w:r w:rsidRPr="00D0052A">
              <w:rPr>
                <w:snapToGrid w:val="0"/>
                <w:sz w:val="20"/>
              </w:rPr>
              <w:fldChar w:fldCharType="begin"/>
            </w:r>
            <w:r w:rsidRPr="00D0052A">
              <w:rPr>
                <w:sz w:val="20"/>
              </w:rPr>
              <w:instrText xml:space="preserve"> XE "</w:instrText>
            </w:r>
            <w:r w:rsidRPr="00D0052A">
              <w:rPr>
                <w:snapToGrid w:val="0"/>
                <w:sz w:val="20"/>
              </w:rPr>
              <w:instrText>Map Projection Standards</w:instrText>
            </w:r>
            <w:r w:rsidRPr="00D0052A">
              <w:rPr>
                <w:sz w:val="20"/>
              </w:rPr>
              <w:instrText xml:space="preserve">" </w:instrText>
            </w:r>
            <w:r w:rsidRPr="00D0052A">
              <w:rPr>
                <w:snapToGrid w:val="0"/>
                <w:sz w:val="20"/>
              </w:rPr>
              <w:fldChar w:fldCharType="end"/>
            </w:r>
            <w:r>
              <w:rPr>
                <w:snapToGrid w:val="0"/>
                <w:sz w:val="20"/>
              </w:rPr>
              <w:t xml:space="preserve"> information for polar region</w:t>
            </w:r>
            <w:r w:rsidRPr="00BD18A1">
              <w:rPr>
                <w:snapToGrid w:val="0"/>
                <w:sz w:val="20"/>
              </w:rPr>
              <w:fldChar w:fldCharType="begin"/>
            </w:r>
            <w:r w:rsidRPr="00BD18A1">
              <w:rPr>
                <w:sz w:val="20"/>
              </w:rPr>
              <w:instrText xml:space="preserve"> XE "</w:instrText>
            </w:r>
            <w:r w:rsidRPr="00BD18A1">
              <w:rPr>
                <w:sz w:val="20"/>
                <w:lang w:bidi="x-none"/>
              </w:rPr>
              <w:instrText>BDR</w:instrText>
            </w:r>
            <w:r w:rsidRPr="00BD18A1">
              <w:rPr>
                <w:sz w:val="20"/>
              </w:rPr>
              <w:instrText xml:space="preserve">" </w:instrText>
            </w:r>
            <w:r w:rsidRPr="00BD18A1">
              <w:rPr>
                <w:snapToGrid w:val="0"/>
                <w:sz w:val="20"/>
              </w:rPr>
              <w:fldChar w:fldCharType="end"/>
            </w:r>
          </w:p>
        </w:tc>
      </w:tr>
      <w:tr w:rsidR="00C721A7" w:rsidRPr="00A04427" w14:paraId="14E2B409" w14:textId="77777777" w:rsidTr="00C721A7">
        <w:trPr>
          <w:cantSplit/>
          <w:trHeight w:val="487"/>
        </w:trPr>
        <w:tc>
          <w:tcPr>
            <w:tcW w:w="3003" w:type="dxa"/>
          </w:tcPr>
          <w:p w14:paraId="36605B0E" w14:textId="77777777" w:rsidR="00C721A7" w:rsidRPr="00BD18A1" w:rsidRDefault="00C721A7" w:rsidP="007D2E3A">
            <w:pPr>
              <w:widowControl/>
              <w:spacing w:before="20" w:after="20"/>
              <w:rPr>
                <w:snapToGrid w:val="0"/>
                <w:sz w:val="20"/>
              </w:rPr>
            </w:pPr>
            <w:r w:rsidRPr="00BD18A1">
              <w:rPr>
                <w:snapToGrid w:val="0"/>
                <w:sz w:val="20"/>
              </w:rPr>
              <w:t>MISSION.CAT</w:t>
            </w:r>
          </w:p>
        </w:tc>
        <w:tc>
          <w:tcPr>
            <w:tcW w:w="5795" w:type="dxa"/>
          </w:tcPr>
          <w:p w14:paraId="60721D80" w14:textId="77777777" w:rsidR="00C721A7" w:rsidRPr="00BD18A1" w:rsidRDefault="00C721A7" w:rsidP="007D2E3A">
            <w:pPr>
              <w:widowControl/>
              <w:spacing w:before="20" w:after="20"/>
              <w:rPr>
                <w:snapToGrid w:val="0"/>
                <w:sz w:val="20"/>
              </w:rPr>
            </w:pPr>
            <w:r w:rsidRPr="00BD18A1">
              <w:rPr>
                <w:snapToGrid w:val="0"/>
                <w:sz w:val="20"/>
              </w:rPr>
              <w:t>Description of the MESSENGER mission for the PDS catalog.</w:t>
            </w:r>
          </w:p>
        </w:tc>
      </w:tr>
      <w:tr w:rsidR="00C721A7" w:rsidRPr="00A04427" w14:paraId="510C7B92" w14:textId="77777777" w:rsidTr="00C721A7">
        <w:trPr>
          <w:cantSplit/>
          <w:trHeight w:val="499"/>
        </w:trPr>
        <w:tc>
          <w:tcPr>
            <w:tcW w:w="3003" w:type="dxa"/>
          </w:tcPr>
          <w:p w14:paraId="58216C66" w14:textId="77777777" w:rsidR="00C721A7" w:rsidRPr="00BD18A1" w:rsidRDefault="00C721A7" w:rsidP="007D2E3A">
            <w:pPr>
              <w:widowControl/>
              <w:spacing w:before="20" w:after="20"/>
              <w:rPr>
                <w:snapToGrid w:val="0"/>
                <w:sz w:val="20"/>
              </w:rPr>
            </w:pPr>
            <w:r w:rsidRPr="00BD18A1">
              <w:rPr>
                <w:snapToGrid w:val="0"/>
                <w:sz w:val="20"/>
              </w:rPr>
              <w:t>PERSON.CAT</w:t>
            </w:r>
          </w:p>
        </w:tc>
        <w:tc>
          <w:tcPr>
            <w:tcW w:w="5795" w:type="dxa"/>
          </w:tcPr>
          <w:p w14:paraId="15E0182F" w14:textId="6EC71B9F" w:rsidR="00C721A7" w:rsidRPr="00BD18A1" w:rsidRDefault="00C721A7" w:rsidP="0012213F">
            <w:pPr>
              <w:widowControl/>
              <w:spacing w:before="20" w:after="20"/>
              <w:rPr>
                <w:snapToGrid w:val="0"/>
                <w:sz w:val="20"/>
              </w:rPr>
            </w:pPr>
            <w:r w:rsidRPr="00BD18A1">
              <w:rPr>
                <w:snapToGrid w:val="0"/>
                <w:sz w:val="20"/>
              </w:rPr>
              <w:t xml:space="preserve">List of personnel associated with the MESSENGER PDS delivery </w:t>
            </w:r>
            <w:r>
              <w:rPr>
                <w:snapToGrid w:val="0"/>
                <w:sz w:val="20"/>
              </w:rPr>
              <w:t>who may be contacted for information about the data volume</w:t>
            </w:r>
            <w:r w:rsidRPr="00BD18A1">
              <w:rPr>
                <w:snapToGrid w:val="0"/>
                <w:sz w:val="20"/>
              </w:rPr>
              <w:t>.</w:t>
            </w:r>
          </w:p>
        </w:tc>
      </w:tr>
      <w:tr w:rsidR="00C721A7" w:rsidRPr="00A04427" w14:paraId="153D6F8F" w14:textId="77777777" w:rsidTr="00C721A7">
        <w:trPr>
          <w:cantSplit/>
          <w:trHeight w:val="278"/>
        </w:trPr>
        <w:tc>
          <w:tcPr>
            <w:tcW w:w="3003" w:type="dxa"/>
          </w:tcPr>
          <w:p w14:paraId="608EC445" w14:textId="77777777" w:rsidR="00C721A7" w:rsidRPr="00BD18A1" w:rsidRDefault="00C721A7" w:rsidP="007D2E3A">
            <w:pPr>
              <w:widowControl/>
              <w:spacing w:before="20" w:after="20"/>
              <w:rPr>
                <w:snapToGrid w:val="0"/>
                <w:sz w:val="20"/>
              </w:rPr>
            </w:pPr>
            <w:r w:rsidRPr="00BD18A1">
              <w:rPr>
                <w:snapToGrid w:val="0"/>
                <w:sz w:val="20"/>
              </w:rPr>
              <w:t>REF.CAT</w:t>
            </w:r>
          </w:p>
        </w:tc>
        <w:tc>
          <w:tcPr>
            <w:tcW w:w="5795" w:type="dxa"/>
          </w:tcPr>
          <w:p w14:paraId="5925ABD2" w14:textId="77777777" w:rsidR="00C721A7" w:rsidRPr="00BD18A1" w:rsidRDefault="00C721A7" w:rsidP="007D2E3A">
            <w:pPr>
              <w:widowControl/>
              <w:spacing w:before="20" w:after="20"/>
              <w:rPr>
                <w:snapToGrid w:val="0"/>
                <w:sz w:val="20"/>
              </w:rPr>
            </w:pPr>
            <w:r w:rsidRPr="00BD18A1">
              <w:rPr>
                <w:snapToGrid w:val="0"/>
                <w:sz w:val="20"/>
              </w:rPr>
              <w:t>Catalog objects’ citation list for the PDS catalog.</w:t>
            </w:r>
          </w:p>
        </w:tc>
      </w:tr>
    </w:tbl>
    <w:p w14:paraId="60700D14" w14:textId="451A7F70" w:rsidR="005B3542" w:rsidRDefault="007A5FC7" w:rsidP="007D2E3A">
      <w:pPr>
        <w:pStyle w:val="Heading3"/>
        <w:tabs>
          <w:tab w:val="clear" w:pos="720"/>
        </w:tabs>
      </w:pPr>
      <w:bookmarkStart w:id="183" w:name="_Toc478651385"/>
      <w:r>
        <w:t xml:space="preserve">DOCUMENT </w:t>
      </w:r>
      <w:r w:rsidR="007D2E3A">
        <w:t>Directory</w:t>
      </w:r>
      <w:bookmarkEnd w:id="183"/>
    </w:p>
    <w:p w14:paraId="45B2A4FD" w14:textId="083C9A7C" w:rsidR="005B3542" w:rsidRPr="00353FBA" w:rsidRDefault="005B3542" w:rsidP="00167A87">
      <w:pPr>
        <w:jc w:val="both"/>
      </w:pPr>
      <w:r>
        <w:t xml:space="preserve">The Document </w:t>
      </w:r>
      <w:r w:rsidR="00526FB8">
        <w:t>D</w:t>
      </w:r>
      <w:r>
        <w:t>irectory (</w:t>
      </w:r>
      <w:r w:rsidR="000C38E6">
        <w:fldChar w:fldCharType="begin"/>
      </w:r>
      <w:r w:rsidR="000C38E6">
        <w:instrText xml:space="preserve"> REF _Ref280649816 \h </w:instrText>
      </w:r>
      <w:r w:rsidR="000C38E6">
        <w:fldChar w:fldCharType="separate"/>
      </w:r>
      <w:r w:rsidR="0016786F">
        <w:t xml:space="preserve">Table </w:t>
      </w:r>
      <w:r w:rsidR="0016786F">
        <w:rPr>
          <w:noProof/>
        </w:rPr>
        <w:t>10</w:t>
      </w:r>
      <w:r w:rsidR="000C38E6">
        <w:fldChar w:fldCharType="end"/>
      </w:r>
      <w:r>
        <w:t>) contains documentation to help the user understand and use the archive data. The following files are conta</w:t>
      </w:r>
      <w:r w:rsidR="007F02CB">
        <w:t>ined in the Document Directory.</w:t>
      </w:r>
    </w:p>
    <w:p w14:paraId="4D4FE3CB" w14:textId="17FF3AD3" w:rsidR="007A5FC7" w:rsidRDefault="007A5FC7" w:rsidP="004864D0">
      <w:pPr>
        <w:pStyle w:val="Caption"/>
        <w:keepNext/>
      </w:pPr>
      <w:bookmarkStart w:id="184" w:name="_Ref280649816"/>
      <w:bookmarkStart w:id="185" w:name="_Toc280694261"/>
      <w:bookmarkStart w:id="186" w:name="_Toc280694345"/>
      <w:bookmarkStart w:id="187" w:name="_Toc317173405"/>
      <w:bookmarkStart w:id="188" w:name="_Toc317355951"/>
      <w:bookmarkStart w:id="189" w:name="_Toc478651318"/>
      <w:r>
        <w:t xml:space="preserve">Table </w:t>
      </w:r>
      <w:fldSimple w:instr=" SEQ Table \* ARABIC ">
        <w:r w:rsidR="0016786F">
          <w:rPr>
            <w:noProof/>
          </w:rPr>
          <w:t>10</w:t>
        </w:r>
      </w:fldSimple>
      <w:bookmarkEnd w:id="184"/>
      <w:r w:rsidR="00CA3DD7">
        <w:rPr>
          <w:noProof/>
        </w:rPr>
        <w:t>.</w:t>
      </w:r>
      <w:r>
        <w:t xml:space="preserve"> DOCUMENT directory contents.</w:t>
      </w:r>
      <w:bookmarkEnd w:id="185"/>
      <w:bookmarkEnd w:id="186"/>
      <w:bookmarkEnd w:id="187"/>
      <w:bookmarkEnd w:id="188"/>
      <w:bookmarkEnd w:id="189"/>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5"/>
        <w:gridCol w:w="6093"/>
      </w:tblGrid>
      <w:tr w:rsidR="00C721A7" w:rsidRPr="00EF7A66" w14:paraId="6346322F" w14:textId="77777777" w:rsidTr="00C721A7">
        <w:trPr>
          <w:trHeight w:val="368"/>
        </w:trPr>
        <w:tc>
          <w:tcPr>
            <w:tcW w:w="2695" w:type="dxa"/>
            <w:vAlign w:val="center"/>
          </w:tcPr>
          <w:p w14:paraId="7B5C6F84" w14:textId="77777777" w:rsidR="00C721A7" w:rsidRPr="00AB3B1A" w:rsidRDefault="00C721A7" w:rsidP="007D2E3A">
            <w:pPr>
              <w:pStyle w:val="TableText"/>
              <w:rPr>
                <w:b/>
                <w:color w:val="000000"/>
                <w:sz w:val="22"/>
                <w:szCs w:val="22"/>
              </w:rPr>
            </w:pPr>
            <w:r w:rsidRPr="00AB3B1A">
              <w:rPr>
                <w:b/>
                <w:color w:val="000000"/>
                <w:sz w:val="22"/>
                <w:szCs w:val="22"/>
              </w:rPr>
              <w:t>File Name</w:t>
            </w:r>
          </w:p>
        </w:tc>
        <w:tc>
          <w:tcPr>
            <w:tcW w:w="6093" w:type="dxa"/>
            <w:vAlign w:val="center"/>
          </w:tcPr>
          <w:p w14:paraId="3F1D54AC" w14:textId="77777777" w:rsidR="00C721A7" w:rsidRPr="00AB3B1A" w:rsidRDefault="00C721A7" w:rsidP="007D2E3A">
            <w:pPr>
              <w:pStyle w:val="TableText"/>
              <w:rPr>
                <w:b/>
                <w:color w:val="000000"/>
                <w:sz w:val="22"/>
                <w:szCs w:val="22"/>
              </w:rPr>
            </w:pPr>
            <w:r w:rsidRPr="00AB3B1A">
              <w:rPr>
                <w:b/>
                <w:color w:val="000000"/>
                <w:sz w:val="22"/>
                <w:szCs w:val="22"/>
              </w:rPr>
              <w:t xml:space="preserve">File Contents </w:t>
            </w:r>
          </w:p>
        </w:tc>
      </w:tr>
      <w:tr w:rsidR="00C721A7" w:rsidRPr="00EF7A66" w14:paraId="2B50FECD" w14:textId="77777777" w:rsidTr="00C721A7">
        <w:trPr>
          <w:trHeight w:val="607"/>
        </w:trPr>
        <w:tc>
          <w:tcPr>
            <w:tcW w:w="2695" w:type="dxa"/>
            <w:vAlign w:val="center"/>
          </w:tcPr>
          <w:p w14:paraId="17001DE7" w14:textId="77777777" w:rsidR="00C721A7" w:rsidRPr="00AB3B1A" w:rsidRDefault="00C721A7" w:rsidP="007D2E3A">
            <w:pPr>
              <w:pStyle w:val="TableText"/>
              <w:rPr>
                <w:color w:val="000000"/>
              </w:rPr>
            </w:pPr>
            <w:r w:rsidRPr="00AB3B1A">
              <w:rPr>
                <w:color w:val="000000"/>
              </w:rPr>
              <w:t>DOCINFO.TXT</w:t>
            </w:r>
          </w:p>
        </w:tc>
        <w:tc>
          <w:tcPr>
            <w:tcW w:w="6093" w:type="dxa"/>
            <w:vAlign w:val="center"/>
          </w:tcPr>
          <w:p w14:paraId="497BBEBC" w14:textId="77777777" w:rsidR="00C721A7" w:rsidRPr="00AB3B1A" w:rsidRDefault="00C721A7" w:rsidP="007D2E3A">
            <w:pPr>
              <w:pStyle w:val="TableText"/>
              <w:rPr>
                <w:color w:val="000000"/>
              </w:rPr>
            </w:pPr>
            <w:r w:rsidRPr="00AB3B1A">
              <w:t>Identifies and describes the function of each file in the document directory.</w:t>
            </w:r>
          </w:p>
        </w:tc>
      </w:tr>
      <w:tr w:rsidR="00C721A7" w:rsidRPr="00EF7A66" w14:paraId="5B6B8C97" w14:textId="77777777" w:rsidTr="00C721A7">
        <w:trPr>
          <w:trHeight w:val="607"/>
        </w:trPr>
        <w:tc>
          <w:tcPr>
            <w:tcW w:w="2695" w:type="dxa"/>
            <w:vAlign w:val="center"/>
          </w:tcPr>
          <w:p w14:paraId="5D4BC368" w14:textId="6919ACCB" w:rsidR="00C721A7" w:rsidRPr="00AB3B1A" w:rsidRDefault="00C721A7" w:rsidP="007D2E3A">
            <w:pPr>
              <w:pStyle w:val="TableText"/>
            </w:pPr>
            <w:r w:rsidRPr="00AB3B1A">
              <w:t>MSGR_DEM_SIS.PDF</w:t>
            </w:r>
          </w:p>
        </w:tc>
        <w:tc>
          <w:tcPr>
            <w:tcW w:w="6093" w:type="dxa"/>
            <w:vAlign w:val="center"/>
          </w:tcPr>
          <w:p w14:paraId="5A070C31" w14:textId="77777777" w:rsidR="00C721A7" w:rsidRPr="00AB3B1A" w:rsidRDefault="00C721A7" w:rsidP="00D43DDF">
            <w:pPr>
              <w:pStyle w:val="TableText"/>
            </w:pPr>
            <w:r w:rsidRPr="00AB3B1A">
              <w:t>Software Interface Specification for the DEM data products as an Adobe PDF document.</w:t>
            </w:r>
          </w:p>
        </w:tc>
      </w:tr>
      <w:tr w:rsidR="00C721A7" w:rsidRPr="00EF7A66" w14:paraId="12D4266D" w14:textId="77777777" w:rsidTr="00C721A7">
        <w:trPr>
          <w:trHeight w:val="607"/>
        </w:trPr>
        <w:tc>
          <w:tcPr>
            <w:tcW w:w="2695" w:type="dxa"/>
            <w:vAlign w:val="center"/>
          </w:tcPr>
          <w:p w14:paraId="47FD600F" w14:textId="1906CC01" w:rsidR="00C721A7" w:rsidRPr="00AB3B1A" w:rsidRDefault="00C721A7" w:rsidP="007D2E3A">
            <w:pPr>
              <w:pStyle w:val="TableText"/>
            </w:pPr>
            <w:r w:rsidRPr="00AB3B1A">
              <w:t>MSGR_DEM_SIS.HTM</w:t>
            </w:r>
          </w:p>
        </w:tc>
        <w:tc>
          <w:tcPr>
            <w:tcW w:w="6093" w:type="dxa"/>
            <w:vAlign w:val="center"/>
          </w:tcPr>
          <w:p w14:paraId="65EEBCF6" w14:textId="77777777" w:rsidR="00C721A7" w:rsidRPr="00AB3B1A" w:rsidRDefault="00C721A7" w:rsidP="00D43DDF">
            <w:pPr>
              <w:pStyle w:val="TableText"/>
            </w:pPr>
            <w:r w:rsidRPr="00AB3B1A">
              <w:t>Software Interface Specification for the DEM data products as an HTML document.</w:t>
            </w:r>
          </w:p>
        </w:tc>
      </w:tr>
      <w:tr w:rsidR="00C721A7" w:rsidRPr="00236355" w14:paraId="71238743" w14:textId="77777777" w:rsidTr="00C721A7">
        <w:trPr>
          <w:trHeight w:val="368"/>
        </w:trPr>
        <w:tc>
          <w:tcPr>
            <w:tcW w:w="2695" w:type="dxa"/>
            <w:vAlign w:val="center"/>
          </w:tcPr>
          <w:p w14:paraId="6FD2DD24" w14:textId="34CCF730" w:rsidR="00C721A7" w:rsidRPr="00AB3B1A" w:rsidRDefault="00C721A7" w:rsidP="007D2E3A">
            <w:pPr>
              <w:pStyle w:val="TableText"/>
            </w:pPr>
            <w:r w:rsidRPr="00AB3B1A">
              <w:t>MSGR_DEM_SIS.LBL</w:t>
            </w:r>
          </w:p>
        </w:tc>
        <w:tc>
          <w:tcPr>
            <w:tcW w:w="6093" w:type="dxa"/>
            <w:vAlign w:val="center"/>
          </w:tcPr>
          <w:p w14:paraId="059CF304" w14:textId="77777777" w:rsidR="00C721A7" w:rsidRPr="00AB3B1A" w:rsidRDefault="00C721A7" w:rsidP="00D43DDF">
            <w:pPr>
              <w:pStyle w:val="TableText"/>
              <w:rPr>
                <w:lang w:val="de-DE"/>
              </w:rPr>
            </w:pPr>
            <w:r w:rsidRPr="00AB3B1A">
              <w:rPr>
                <w:lang w:val="de-DE"/>
              </w:rPr>
              <w:t>PDS label for DEM_SIS.PDF and DEM_SIS.HTM.</w:t>
            </w:r>
          </w:p>
        </w:tc>
      </w:tr>
      <w:tr w:rsidR="00C721A7" w:rsidRPr="00EF7A66" w14:paraId="21BFF268" w14:textId="77777777" w:rsidTr="00C721A7">
        <w:trPr>
          <w:trHeight w:val="621"/>
        </w:trPr>
        <w:tc>
          <w:tcPr>
            <w:tcW w:w="2695" w:type="dxa"/>
            <w:vAlign w:val="center"/>
          </w:tcPr>
          <w:p w14:paraId="7B0918FC" w14:textId="77777777" w:rsidR="00C721A7" w:rsidRPr="00AB3B1A" w:rsidRDefault="00C721A7" w:rsidP="007D2E3A">
            <w:pPr>
              <w:pStyle w:val="TableText"/>
            </w:pPr>
            <w:r w:rsidRPr="00AB3B1A">
              <w:t>IMAGES/</w:t>
            </w:r>
          </w:p>
        </w:tc>
        <w:tc>
          <w:tcPr>
            <w:tcW w:w="6093" w:type="dxa"/>
            <w:vAlign w:val="center"/>
          </w:tcPr>
          <w:p w14:paraId="3F3CFCED" w14:textId="1625C5F8" w:rsidR="00C721A7" w:rsidRPr="00AB3B1A" w:rsidRDefault="00C721A7" w:rsidP="0012213F">
            <w:pPr>
              <w:pStyle w:val="TableText"/>
            </w:pPr>
            <w:r w:rsidRPr="00AB3B1A">
              <w:t xml:space="preserve">Subdirectory containing image files to be included with the HTML. </w:t>
            </w:r>
          </w:p>
        </w:tc>
      </w:tr>
      <w:tr w:rsidR="00C721A7" w:rsidRPr="00EF7A66" w14:paraId="27366882" w14:textId="77777777" w:rsidTr="00C721A7">
        <w:trPr>
          <w:trHeight w:val="621"/>
        </w:trPr>
        <w:tc>
          <w:tcPr>
            <w:tcW w:w="2695" w:type="dxa"/>
            <w:vAlign w:val="center"/>
          </w:tcPr>
          <w:p w14:paraId="051584BF" w14:textId="6D5402B0" w:rsidR="00C721A7" w:rsidRPr="00AB3B1A" w:rsidRDefault="00C721A7" w:rsidP="007D2E3A">
            <w:pPr>
              <w:pStyle w:val="TableText"/>
            </w:pPr>
            <w:r w:rsidRPr="00AB3B1A">
              <w:t>JP2INFO.TXT</w:t>
            </w:r>
          </w:p>
        </w:tc>
        <w:tc>
          <w:tcPr>
            <w:tcW w:w="6093" w:type="dxa"/>
            <w:vAlign w:val="center"/>
          </w:tcPr>
          <w:p w14:paraId="786A75CE" w14:textId="2A3252DC" w:rsidR="00C721A7" w:rsidRPr="00AB3B1A" w:rsidRDefault="00C721A7" w:rsidP="0012213F">
            <w:pPr>
              <w:pStyle w:val="TableText"/>
            </w:pPr>
            <w:r w:rsidRPr="00AB3B1A">
              <w:t>Describes JPEG2000 image encoding and format.</w:t>
            </w:r>
          </w:p>
        </w:tc>
      </w:tr>
    </w:tbl>
    <w:p w14:paraId="6C5E27F4" w14:textId="77777777" w:rsidR="00122C81" w:rsidRDefault="00BD09A7" w:rsidP="00122C81">
      <w:pPr>
        <w:pStyle w:val="Heading3"/>
      </w:pPr>
      <w:bookmarkStart w:id="190" w:name="_Toc478651386"/>
      <w:r>
        <w:t>DEM Directory</w:t>
      </w:r>
      <w:bookmarkEnd w:id="190"/>
    </w:p>
    <w:p w14:paraId="732FB433" w14:textId="1C8215A6" w:rsidR="00BB0293" w:rsidRDefault="00BB0293" w:rsidP="005243A6">
      <w:r>
        <w:t xml:space="preserve">The DEM </w:t>
      </w:r>
      <w:r w:rsidR="00306096">
        <w:t>D</w:t>
      </w:r>
      <w:r>
        <w:t xml:space="preserve">irectory </w:t>
      </w:r>
      <w:r w:rsidR="00306096">
        <w:t>(</w:t>
      </w:r>
      <w:r w:rsidR="000C38E6">
        <w:fldChar w:fldCharType="begin"/>
      </w:r>
      <w:r w:rsidR="000C38E6">
        <w:instrText xml:space="preserve"> REF _Ref280649826 \h </w:instrText>
      </w:r>
      <w:r w:rsidR="000C38E6">
        <w:fldChar w:fldCharType="separate"/>
      </w:r>
      <w:r w:rsidR="0016786F">
        <w:t xml:space="preserve">Table </w:t>
      </w:r>
      <w:r w:rsidR="0016786F">
        <w:rPr>
          <w:noProof/>
        </w:rPr>
        <w:t>11</w:t>
      </w:r>
      <w:r w:rsidR="000C38E6">
        <w:fldChar w:fldCharType="end"/>
      </w:r>
      <w:r w:rsidR="00306096">
        <w:t xml:space="preserve">) </w:t>
      </w:r>
      <w:r>
        <w:t>contains the data products for this archive volume. It contains subdirector</w:t>
      </w:r>
      <w:r w:rsidR="00336851">
        <w:t>ies</w:t>
      </w:r>
      <w:r>
        <w:t xml:space="preserve"> for </w:t>
      </w:r>
      <w:r w:rsidR="00336851">
        <w:t xml:space="preserve">global and regional </w:t>
      </w:r>
      <w:r>
        <w:t>products</w:t>
      </w:r>
      <w:r w:rsidR="00C40E25">
        <w:t>.</w:t>
      </w:r>
    </w:p>
    <w:p w14:paraId="24E68B00" w14:textId="4C9BF321" w:rsidR="007A5FC7" w:rsidRDefault="007A5FC7" w:rsidP="00757434">
      <w:pPr>
        <w:pStyle w:val="Caption"/>
        <w:keepNext/>
      </w:pPr>
      <w:bookmarkStart w:id="191" w:name="_Ref280649826"/>
      <w:bookmarkStart w:id="192" w:name="_Toc280694262"/>
      <w:bookmarkStart w:id="193" w:name="_Toc280694346"/>
      <w:bookmarkStart w:id="194" w:name="_Toc317173406"/>
      <w:bookmarkStart w:id="195" w:name="_Toc317355952"/>
      <w:bookmarkStart w:id="196" w:name="_Toc478651319"/>
      <w:r>
        <w:t xml:space="preserve">Table </w:t>
      </w:r>
      <w:fldSimple w:instr=" SEQ Table \* ARABIC ">
        <w:r w:rsidR="0016786F">
          <w:rPr>
            <w:noProof/>
          </w:rPr>
          <w:t>11</w:t>
        </w:r>
      </w:fldSimple>
      <w:bookmarkEnd w:id="191"/>
      <w:r w:rsidR="00CA3DD7">
        <w:rPr>
          <w:noProof/>
        </w:rPr>
        <w:t>.</w:t>
      </w:r>
      <w:r>
        <w:t xml:space="preserve"> DEM directory </w:t>
      </w:r>
      <w:r w:rsidR="007D4C2C">
        <w:t>structure</w:t>
      </w:r>
      <w:r>
        <w:t>.</w:t>
      </w:r>
      <w:bookmarkEnd w:id="192"/>
      <w:bookmarkEnd w:id="193"/>
      <w:bookmarkEnd w:id="194"/>
      <w:bookmarkEnd w:id="195"/>
      <w:bookmarkEnd w:id="196"/>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6298"/>
      </w:tblGrid>
      <w:tr w:rsidR="00C721A7" w:rsidRPr="00EF7A66" w14:paraId="447DFB2A" w14:textId="77777777" w:rsidTr="00C721A7">
        <w:trPr>
          <w:trHeight w:val="333"/>
        </w:trPr>
        <w:tc>
          <w:tcPr>
            <w:tcW w:w="2488" w:type="dxa"/>
            <w:vAlign w:val="center"/>
          </w:tcPr>
          <w:p w14:paraId="721A3090" w14:textId="77777777" w:rsidR="00C721A7" w:rsidRPr="00AB3B1A" w:rsidRDefault="00C721A7" w:rsidP="009A1D32">
            <w:pPr>
              <w:pStyle w:val="TableText"/>
              <w:rPr>
                <w:b/>
                <w:color w:val="000000"/>
                <w:sz w:val="22"/>
                <w:szCs w:val="22"/>
              </w:rPr>
            </w:pPr>
            <w:r w:rsidRPr="00AB3B1A">
              <w:rPr>
                <w:b/>
                <w:color w:val="000000"/>
                <w:sz w:val="22"/>
                <w:szCs w:val="22"/>
              </w:rPr>
              <w:t>File Name</w:t>
            </w:r>
          </w:p>
        </w:tc>
        <w:tc>
          <w:tcPr>
            <w:tcW w:w="6298" w:type="dxa"/>
            <w:vAlign w:val="center"/>
          </w:tcPr>
          <w:p w14:paraId="535D7C7F" w14:textId="77777777" w:rsidR="00C721A7" w:rsidRPr="00AB3B1A" w:rsidRDefault="00C721A7" w:rsidP="009A1D32">
            <w:pPr>
              <w:pStyle w:val="TableText"/>
              <w:rPr>
                <w:b/>
                <w:color w:val="000000"/>
                <w:sz w:val="22"/>
                <w:szCs w:val="22"/>
              </w:rPr>
            </w:pPr>
            <w:r w:rsidRPr="00AB3B1A">
              <w:rPr>
                <w:b/>
                <w:color w:val="000000"/>
                <w:sz w:val="22"/>
                <w:szCs w:val="22"/>
              </w:rPr>
              <w:t xml:space="preserve">File Contents </w:t>
            </w:r>
          </w:p>
        </w:tc>
      </w:tr>
      <w:tr w:rsidR="00C721A7" w:rsidRPr="00EF7A66" w14:paraId="745F5AAF" w14:textId="77777777" w:rsidTr="00C721A7">
        <w:trPr>
          <w:trHeight w:val="333"/>
        </w:trPr>
        <w:tc>
          <w:tcPr>
            <w:tcW w:w="2488" w:type="dxa"/>
            <w:vAlign w:val="center"/>
          </w:tcPr>
          <w:p w14:paraId="0D93C639" w14:textId="2AB33D9E" w:rsidR="00C721A7" w:rsidRDefault="00C721A7" w:rsidP="009A1D32">
            <w:pPr>
              <w:pStyle w:val="TableText"/>
              <w:rPr>
                <w:color w:val="000000"/>
              </w:rPr>
            </w:pPr>
            <w:r w:rsidRPr="00AB3B1A">
              <w:rPr>
                <w:color w:val="000000"/>
              </w:rPr>
              <w:t>GLOBAL/</w:t>
            </w:r>
            <w:r w:rsidR="001D77E6">
              <w:rPr>
                <w:color w:val="000000"/>
              </w:rPr>
              <w:t>IMG/</w:t>
            </w:r>
          </w:p>
          <w:p w14:paraId="1CC1A052" w14:textId="13792CAA" w:rsidR="001D77E6" w:rsidRPr="00AB3B1A" w:rsidRDefault="001D77E6" w:rsidP="009A1D32">
            <w:pPr>
              <w:pStyle w:val="TableText"/>
              <w:rPr>
                <w:color w:val="000000"/>
              </w:rPr>
            </w:pPr>
            <w:r>
              <w:rPr>
                <w:color w:val="000000"/>
              </w:rPr>
              <w:t>GLOBAL/JPEG2000/</w:t>
            </w:r>
          </w:p>
        </w:tc>
        <w:tc>
          <w:tcPr>
            <w:tcW w:w="6298" w:type="dxa"/>
            <w:vAlign w:val="center"/>
          </w:tcPr>
          <w:p w14:paraId="0FBA2D0F" w14:textId="3633C873" w:rsidR="00C721A7" w:rsidRPr="00AB3B1A" w:rsidRDefault="00C721A7" w:rsidP="009A1D32">
            <w:pPr>
              <w:pStyle w:val="TableText"/>
            </w:pPr>
            <w:r w:rsidRPr="00AB3B1A">
              <w:t>Subdirectories containing the global DEM products and labels.</w:t>
            </w:r>
          </w:p>
        </w:tc>
      </w:tr>
      <w:tr w:rsidR="00C721A7" w:rsidRPr="00EF7A66" w14:paraId="52D64259" w14:textId="77777777" w:rsidTr="00C721A7">
        <w:trPr>
          <w:trHeight w:val="346"/>
        </w:trPr>
        <w:tc>
          <w:tcPr>
            <w:tcW w:w="2488" w:type="dxa"/>
            <w:vAlign w:val="center"/>
          </w:tcPr>
          <w:p w14:paraId="4525DF9B" w14:textId="0D4A4F4F" w:rsidR="00C721A7" w:rsidRPr="00AB3B1A" w:rsidRDefault="00C721A7" w:rsidP="009A1D32">
            <w:pPr>
              <w:pStyle w:val="TableText"/>
              <w:rPr>
                <w:color w:val="000000"/>
              </w:rPr>
            </w:pPr>
            <w:r w:rsidRPr="00AB3B1A">
              <w:rPr>
                <w:color w:val="000000"/>
              </w:rPr>
              <w:t>REGIONAL/</w:t>
            </w:r>
            <w:r w:rsidR="001D77E6">
              <w:rPr>
                <w:color w:val="000000"/>
              </w:rPr>
              <w:t>IMG/</w:t>
            </w:r>
          </w:p>
        </w:tc>
        <w:tc>
          <w:tcPr>
            <w:tcW w:w="6298" w:type="dxa"/>
            <w:vAlign w:val="center"/>
          </w:tcPr>
          <w:p w14:paraId="72DE3CFA" w14:textId="6029D72D" w:rsidR="00C721A7" w:rsidRPr="00AB3B1A" w:rsidRDefault="00C721A7" w:rsidP="009A1D32">
            <w:pPr>
              <w:pStyle w:val="TableText"/>
            </w:pPr>
            <w:r w:rsidRPr="00AB3B1A">
              <w:t>Subdirector</w:t>
            </w:r>
            <w:r w:rsidR="001D77E6">
              <w:t>y</w:t>
            </w:r>
            <w:r w:rsidRPr="00AB3B1A">
              <w:t xml:space="preserve"> containing the regional DEM products and labels.</w:t>
            </w:r>
            <w:r w:rsidR="00606246">
              <w:t xml:space="preserve"> These are centered on selected planetary surface features.</w:t>
            </w:r>
          </w:p>
        </w:tc>
      </w:tr>
      <w:tr w:rsidR="00C721A7" w:rsidRPr="00EF7A66" w14:paraId="72CF12E4" w14:textId="77777777" w:rsidTr="00C721A7">
        <w:trPr>
          <w:trHeight w:val="346"/>
        </w:trPr>
        <w:tc>
          <w:tcPr>
            <w:tcW w:w="2488" w:type="dxa"/>
            <w:vAlign w:val="center"/>
          </w:tcPr>
          <w:p w14:paraId="394F914B" w14:textId="3C85BB3E" w:rsidR="00C721A7" w:rsidRDefault="00C721A7" w:rsidP="009A1D32">
            <w:pPr>
              <w:pStyle w:val="TableText"/>
              <w:rPr>
                <w:color w:val="000000"/>
              </w:rPr>
            </w:pPr>
            <w:r w:rsidRPr="00AB3B1A">
              <w:rPr>
                <w:color w:val="000000"/>
              </w:rPr>
              <w:t>POLAR/</w:t>
            </w:r>
            <w:r w:rsidR="001D77E6">
              <w:rPr>
                <w:color w:val="000000"/>
              </w:rPr>
              <w:t>IMG/</w:t>
            </w:r>
          </w:p>
          <w:p w14:paraId="7219CACE" w14:textId="716D20EC" w:rsidR="001D77E6" w:rsidRPr="00AB3B1A" w:rsidRDefault="001D77E6" w:rsidP="009A1D32">
            <w:pPr>
              <w:pStyle w:val="TableText"/>
              <w:rPr>
                <w:color w:val="000000"/>
              </w:rPr>
            </w:pPr>
            <w:r>
              <w:rPr>
                <w:color w:val="000000"/>
              </w:rPr>
              <w:t>POLAR/JPEG2000</w:t>
            </w:r>
          </w:p>
        </w:tc>
        <w:tc>
          <w:tcPr>
            <w:tcW w:w="6298" w:type="dxa"/>
            <w:vAlign w:val="center"/>
          </w:tcPr>
          <w:p w14:paraId="4F07A198" w14:textId="160D9984" w:rsidR="00C721A7" w:rsidRPr="00AB3B1A" w:rsidRDefault="00C721A7" w:rsidP="00D55848">
            <w:pPr>
              <w:pStyle w:val="TableText"/>
            </w:pPr>
            <w:r w:rsidRPr="00AB3B1A">
              <w:t>Subdirectories containing the polar region products and labels.</w:t>
            </w:r>
          </w:p>
        </w:tc>
      </w:tr>
      <w:tr w:rsidR="00AE48CF" w:rsidRPr="00EF7A66" w14:paraId="3F92FF7F" w14:textId="77777777" w:rsidTr="00C721A7">
        <w:trPr>
          <w:trHeight w:val="346"/>
        </w:trPr>
        <w:tc>
          <w:tcPr>
            <w:tcW w:w="2488" w:type="dxa"/>
            <w:vAlign w:val="center"/>
          </w:tcPr>
          <w:p w14:paraId="0294F10E" w14:textId="26F0482E" w:rsidR="00AE48CF" w:rsidRDefault="00606246" w:rsidP="009A1D32">
            <w:pPr>
              <w:pStyle w:val="TableText"/>
              <w:rPr>
                <w:color w:val="000000"/>
              </w:rPr>
            </w:pPr>
            <w:r>
              <w:rPr>
                <w:color w:val="000000"/>
              </w:rPr>
              <w:t>QUAD/</w:t>
            </w:r>
            <w:r w:rsidR="001D77E6">
              <w:rPr>
                <w:color w:val="000000"/>
              </w:rPr>
              <w:t>IMG</w:t>
            </w:r>
          </w:p>
          <w:p w14:paraId="32463930" w14:textId="6B0DD8FD" w:rsidR="001D77E6" w:rsidRPr="00AB3B1A" w:rsidRDefault="001D77E6" w:rsidP="009A1D32">
            <w:pPr>
              <w:pStyle w:val="TableText"/>
              <w:rPr>
                <w:color w:val="000000"/>
              </w:rPr>
            </w:pPr>
            <w:r>
              <w:rPr>
                <w:color w:val="000000"/>
              </w:rPr>
              <w:t>QUAD/JPEG2000</w:t>
            </w:r>
          </w:p>
        </w:tc>
        <w:tc>
          <w:tcPr>
            <w:tcW w:w="6298" w:type="dxa"/>
            <w:vAlign w:val="center"/>
          </w:tcPr>
          <w:p w14:paraId="4B0CA7ED" w14:textId="7CA673B3" w:rsidR="00AE48CF" w:rsidRPr="00AB3B1A" w:rsidRDefault="00606246" w:rsidP="00D55848">
            <w:pPr>
              <w:pStyle w:val="TableText"/>
            </w:pPr>
            <w:r>
              <w:t>Subdirectories containing quadrangle-based products and labels.</w:t>
            </w:r>
          </w:p>
        </w:tc>
      </w:tr>
    </w:tbl>
    <w:p w14:paraId="26A080FF" w14:textId="355F119F" w:rsidR="00C40E25" w:rsidRPr="005243A6" w:rsidRDefault="00C40E25" w:rsidP="005243A6">
      <w:pPr>
        <w:pStyle w:val="Heading4"/>
        <w:rPr>
          <w:sz w:val="24"/>
          <w:szCs w:val="24"/>
        </w:rPr>
      </w:pPr>
      <w:bookmarkStart w:id="197" w:name="_Toc478486444"/>
      <w:bookmarkStart w:id="198" w:name="_Toc478651387"/>
      <w:bookmarkEnd w:id="197"/>
      <w:r w:rsidRPr="005243A6">
        <w:rPr>
          <w:rFonts w:ascii="Arial" w:hAnsi="Arial"/>
          <w:sz w:val="24"/>
          <w:szCs w:val="24"/>
        </w:rPr>
        <w:lastRenderedPageBreak/>
        <w:t>DEM/</w:t>
      </w:r>
      <w:r w:rsidR="00336851">
        <w:rPr>
          <w:rFonts w:ascii="Arial" w:hAnsi="Arial"/>
          <w:sz w:val="24"/>
          <w:szCs w:val="24"/>
        </w:rPr>
        <w:t>GLOBAL</w:t>
      </w:r>
      <w:r w:rsidR="00D55848">
        <w:rPr>
          <w:rFonts w:ascii="Arial" w:hAnsi="Arial"/>
          <w:sz w:val="24"/>
          <w:szCs w:val="24"/>
        </w:rPr>
        <w:t>,</w:t>
      </w:r>
      <w:r w:rsidR="004051E2">
        <w:rPr>
          <w:rFonts w:ascii="Arial" w:hAnsi="Arial"/>
          <w:sz w:val="24"/>
          <w:szCs w:val="24"/>
        </w:rPr>
        <w:t xml:space="preserve"> </w:t>
      </w:r>
      <w:r w:rsidR="00336851">
        <w:rPr>
          <w:rFonts w:ascii="Arial" w:hAnsi="Arial"/>
          <w:sz w:val="24"/>
          <w:szCs w:val="24"/>
        </w:rPr>
        <w:t>REGIONAL</w:t>
      </w:r>
      <w:r w:rsidR="00D55848">
        <w:rPr>
          <w:rFonts w:ascii="Arial" w:hAnsi="Arial"/>
          <w:sz w:val="24"/>
          <w:szCs w:val="24"/>
        </w:rPr>
        <w:t xml:space="preserve"> and POLAR</w:t>
      </w:r>
      <w:r w:rsidR="00336851" w:rsidRPr="005243A6">
        <w:rPr>
          <w:rFonts w:ascii="Arial" w:hAnsi="Arial"/>
          <w:sz w:val="24"/>
          <w:szCs w:val="24"/>
        </w:rPr>
        <w:t xml:space="preserve"> </w:t>
      </w:r>
      <w:r w:rsidRPr="005243A6">
        <w:rPr>
          <w:rFonts w:ascii="Arial" w:hAnsi="Arial"/>
          <w:sz w:val="24"/>
          <w:szCs w:val="24"/>
        </w:rPr>
        <w:t>Director</w:t>
      </w:r>
      <w:r w:rsidR="0006055F">
        <w:rPr>
          <w:rFonts w:ascii="Arial" w:hAnsi="Arial"/>
          <w:sz w:val="24"/>
          <w:szCs w:val="24"/>
        </w:rPr>
        <w:t>ies</w:t>
      </w:r>
      <w:bookmarkEnd w:id="198"/>
    </w:p>
    <w:p w14:paraId="605D2ED9" w14:textId="6220BA31" w:rsidR="00C40E25" w:rsidRDefault="00C40E25" w:rsidP="00167A87">
      <w:pPr>
        <w:jc w:val="both"/>
      </w:pPr>
      <w:r>
        <w:t xml:space="preserve">The </w:t>
      </w:r>
      <w:r w:rsidR="0006055F">
        <w:t>GLOBAL</w:t>
      </w:r>
      <w:r w:rsidR="00606246">
        <w:t xml:space="preserve">, </w:t>
      </w:r>
      <w:r w:rsidR="0006055F">
        <w:t>REGIONAL</w:t>
      </w:r>
      <w:r w:rsidR="00606246">
        <w:t>, POLAR, and QUAD</w:t>
      </w:r>
      <w:r w:rsidR="0006055F">
        <w:t xml:space="preserve"> </w:t>
      </w:r>
      <w:r w:rsidR="00306096">
        <w:t>D</w:t>
      </w:r>
      <w:r>
        <w:t>irector</w:t>
      </w:r>
      <w:r w:rsidR="0006055F">
        <w:t>ies</w:t>
      </w:r>
      <w:r w:rsidR="00306096">
        <w:t xml:space="preserve"> (</w:t>
      </w:r>
      <w:r w:rsidR="000C38E6">
        <w:fldChar w:fldCharType="begin"/>
      </w:r>
      <w:r w:rsidR="000C38E6">
        <w:instrText xml:space="preserve"> REF _Ref280649841 \h </w:instrText>
      </w:r>
      <w:r w:rsidR="000C38E6">
        <w:fldChar w:fldCharType="separate"/>
      </w:r>
      <w:r w:rsidR="0016786F">
        <w:t xml:space="preserve">Table </w:t>
      </w:r>
      <w:r w:rsidR="0016786F">
        <w:rPr>
          <w:noProof/>
        </w:rPr>
        <w:t>12</w:t>
      </w:r>
      <w:r w:rsidR="000C38E6">
        <w:fldChar w:fldCharType="end"/>
      </w:r>
      <w:r w:rsidR="00306096">
        <w:t>)</w:t>
      </w:r>
      <w:r>
        <w:t xml:space="preserve"> reside within the DEM directory</w:t>
      </w:r>
      <w:r w:rsidR="008A24AA">
        <w:t xml:space="preserve"> and each</w:t>
      </w:r>
      <w:r w:rsidR="0006055F">
        <w:t xml:space="preserve"> contain </w:t>
      </w:r>
      <w:r>
        <w:t>separate subdirectories for the regular image (.IMG) and JPEG 2000 versions</w:t>
      </w:r>
      <w:r w:rsidR="00BF0AC3">
        <w:t xml:space="preserve"> (.JP2)</w:t>
      </w:r>
      <w:r>
        <w:t xml:space="preserve"> of the </w:t>
      </w:r>
      <w:r w:rsidR="0006055F">
        <w:t xml:space="preserve">global DEM </w:t>
      </w:r>
      <w:r>
        <w:t>products and their associated labels</w:t>
      </w:r>
      <w:r w:rsidR="008A24AA">
        <w:t>.</w:t>
      </w:r>
    </w:p>
    <w:p w14:paraId="7C6C3BC8" w14:textId="1C93C571" w:rsidR="007A5FC7" w:rsidRDefault="007A5FC7" w:rsidP="00757434">
      <w:pPr>
        <w:pStyle w:val="Caption"/>
        <w:keepNext/>
      </w:pPr>
      <w:bookmarkStart w:id="199" w:name="_Ref280649841"/>
      <w:bookmarkStart w:id="200" w:name="_Toc280694263"/>
      <w:bookmarkStart w:id="201" w:name="_Toc280694347"/>
      <w:bookmarkStart w:id="202" w:name="_Toc317173407"/>
      <w:bookmarkStart w:id="203" w:name="_Toc317355953"/>
      <w:bookmarkStart w:id="204" w:name="_Toc478651320"/>
      <w:r>
        <w:t xml:space="preserve">Table </w:t>
      </w:r>
      <w:fldSimple w:instr=" SEQ Table \* ARABIC ">
        <w:r w:rsidR="0016786F">
          <w:rPr>
            <w:noProof/>
          </w:rPr>
          <w:t>12</w:t>
        </w:r>
      </w:fldSimple>
      <w:bookmarkEnd w:id="199"/>
      <w:r w:rsidR="00CA3DD7">
        <w:rPr>
          <w:noProof/>
        </w:rPr>
        <w:t>.</w:t>
      </w:r>
      <w:r>
        <w:t xml:space="preserve"> GLOBAL</w:t>
      </w:r>
      <w:r w:rsidR="00D55848">
        <w:t xml:space="preserve">, </w:t>
      </w:r>
      <w:r>
        <w:t xml:space="preserve">REGIONAL </w:t>
      </w:r>
      <w:r w:rsidR="00606246">
        <w:t xml:space="preserve">, </w:t>
      </w:r>
      <w:r w:rsidR="00D55848">
        <w:t>POLAR</w:t>
      </w:r>
      <w:r w:rsidR="00606246">
        <w:t>, and QUAD</w:t>
      </w:r>
      <w:r w:rsidR="00D55848">
        <w:t xml:space="preserve"> </w:t>
      </w:r>
      <w:r>
        <w:t>directory contents.</w:t>
      </w:r>
      <w:bookmarkEnd w:id="200"/>
      <w:bookmarkEnd w:id="201"/>
      <w:bookmarkEnd w:id="202"/>
      <w:bookmarkEnd w:id="203"/>
      <w:bookmarkEnd w:id="204"/>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5815"/>
      </w:tblGrid>
      <w:tr w:rsidR="00C721A7" w:rsidRPr="00EF7A66" w14:paraId="4BC63DE5" w14:textId="77777777" w:rsidTr="00C721A7">
        <w:trPr>
          <w:trHeight w:val="311"/>
        </w:trPr>
        <w:tc>
          <w:tcPr>
            <w:tcW w:w="2983" w:type="dxa"/>
            <w:vAlign w:val="center"/>
          </w:tcPr>
          <w:p w14:paraId="002FF412" w14:textId="77777777" w:rsidR="00C721A7" w:rsidRPr="00AB3B1A" w:rsidRDefault="00C721A7" w:rsidP="00BB0293">
            <w:pPr>
              <w:pStyle w:val="TableText"/>
              <w:rPr>
                <w:b/>
                <w:color w:val="000000"/>
                <w:sz w:val="22"/>
                <w:szCs w:val="22"/>
              </w:rPr>
            </w:pPr>
            <w:r w:rsidRPr="00AB3B1A">
              <w:rPr>
                <w:b/>
                <w:color w:val="000000"/>
                <w:sz w:val="22"/>
                <w:szCs w:val="22"/>
              </w:rPr>
              <w:t>File Name</w:t>
            </w:r>
          </w:p>
        </w:tc>
        <w:tc>
          <w:tcPr>
            <w:tcW w:w="5815" w:type="dxa"/>
            <w:vAlign w:val="center"/>
          </w:tcPr>
          <w:p w14:paraId="4FC821D1" w14:textId="77777777" w:rsidR="00C721A7" w:rsidRPr="00AB3B1A" w:rsidRDefault="00C721A7" w:rsidP="00BB0293">
            <w:pPr>
              <w:pStyle w:val="TableText"/>
              <w:rPr>
                <w:b/>
                <w:color w:val="000000"/>
                <w:sz w:val="22"/>
                <w:szCs w:val="22"/>
              </w:rPr>
            </w:pPr>
            <w:r w:rsidRPr="00AB3B1A">
              <w:rPr>
                <w:b/>
                <w:color w:val="000000"/>
                <w:sz w:val="22"/>
                <w:szCs w:val="22"/>
              </w:rPr>
              <w:t xml:space="preserve">File Contents </w:t>
            </w:r>
          </w:p>
        </w:tc>
      </w:tr>
      <w:tr w:rsidR="00C721A7" w:rsidRPr="00EF7A66" w14:paraId="0688EAAE" w14:textId="77777777" w:rsidTr="00C721A7">
        <w:trPr>
          <w:trHeight w:val="527"/>
        </w:trPr>
        <w:tc>
          <w:tcPr>
            <w:tcW w:w="2983" w:type="dxa"/>
            <w:vAlign w:val="center"/>
          </w:tcPr>
          <w:p w14:paraId="439D5613" w14:textId="77777777" w:rsidR="00C721A7" w:rsidRPr="00AB3B1A" w:rsidRDefault="00C721A7" w:rsidP="00BB0293">
            <w:pPr>
              <w:pStyle w:val="TableText"/>
            </w:pPr>
            <w:r w:rsidRPr="00AB3B1A">
              <w:t>IMG/</w:t>
            </w:r>
          </w:p>
        </w:tc>
        <w:tc>
          <w:tcPr>
            <w:tcW w:w="5815" w:type="dxa"/>
            <w:vAlign w:val="center"/>
          </w:tcPr>
          <w:p w14:paraId="2D0A7DCD" w14:textId="77777777" w:rsidR="00C721A7" w:rsidRPr="00AB3B1A" w:rsidRDefault="00C721A7" w:rsidP="00EA01BF">
            <w:pPr>
              <w:pStyle w:val="TableText"/>
            </w:pPr>
            <w:r w:rsidRPr="00AB3B1A">
              <w:t>Subdirectory containing the PDS image formatted products and labels.</w:t>
            </w:r>
          </w:p>
        </w:tc>
      </w:tr>
      <w:tr w:rsidR="00C721A7" w:rsidRPr="00EF7A66" w14:paraId="65CBE717" w14:textId="77777777" w:rsidTr="00C721A7">
        <w:trPr>
          <w:trHeight w:val="311"/>
        </w:trPr>
        <w:tc>
          <w:tcPr>
            <w:tcW w:w="2983" w:type="dxa"/>
            <w:vAlign w:val="center"/>
          </w:tcPr>
          <w:p w14:paraId="4D9FDA72" w14:textId="77777777" w:rsidR="00C721A7" w:rsidRPr="00AB3B1A" w:rsidRDefault="00C721A7" w:rsidP="00BB0293">
            <w:pPr>
              <w:pStyle w:val="TableText"/>
            </w:pPr>
            <w:r w:rsidRPr="00AB3B1A">
              <w:t>IMG/*.IMG</w:t>
            </w:r>
          </w:p>
        </w:tc>
        <w:tc>
          <w:tcPr>
            <w:tcW w:w="5815" w:type="dxa"/>
            <w:vAlign w:val="center"/>
          </w:tcPr>
          <w:p w14:paraId="01F31727" w14:textId="77777777" w:rsidR="00C721A7" w:rsidRPr="00AB3B1A" w:rsidRDefault="00C721A7" w:rsidP="00EA01BF">
            <w:pPr>
              <w:pStyle w:val="TableText"/>
            </w:pPr>
            <w:r w:rsidRPr="00AB3B1A">
              <w:t>The PDS image format versions of the DEM data products.</w:t>
            </w:r>
          </w:p>
        </w:tc>
      </w:tr>
      <w:tr w:rsidR="00C721A7" w:rsidRPr="00EF7A66" w14:paraId="4AEE070D" w14:textId="77777777" w:rsidTr="00C721A7">
        <w:trPr>
          <w:trHeight w:val="311"/>
        </w:trPr>
        <w:tc>
          <w:tcPr>
            <w:tcW w:w="2983" w:type="dxa"/>
            <w:vAlign w:val="center"/>
          </w:tcPr>
          <w:p w14:paraId="5A6D58D7" w14:textId="77777777" w:rsidR="00C721A7" w:rsidRPr="00AB3B1A" w:rsidRDefault="00C721A7" w:rsidP="00BB0293">
            <w:pPr>
              <w:pStyle w:val="TableText"/>
            </w:pPr>
            <w:r w:rsidRPr="00AB3B1A">
              <w:t>IMG/*.LBL</w:t>
            </w:r>
          </w:p>
        </w:tc>
        <w:tc>
          <w:tcPr>
            <w:tcW w:w="5815" w:type="dxa"/>
            <w:vAlign w:val="center"/>
          </w:tcPr>
          <w:p w14:paraId="0C94FE57" w14:textId="77777777" w:rsidR="00C721A7" w:rsidRPr="00AB3B1A" w:rsidRDefault="00C721A7" w:rsidP="00EA01BF">
            <w:pPr>
              <w:pStyle w:val="TableText"/>
            </w:pPr>
            <w:r w:rsidRPr="00AB3B1A">
              <w:t>The detached labels for the image format DEM data products.</w:t>
            </w:r>
          </w:p>
        </w:tc>
      </w:tr>
      <w:tr w:rsidR="00C721A7" w:rsidRPr="00EF7A66" w14:paraId="0CE9D56A" w14:textId="77777777" w:rsidTr="00C721A7">
        <w:trPr>
          <w:trHeight w:val="721"/>
        </w:trPr>
        <w:tc>
          <w:tcPr>
            <w:tcW w:w="2983" w:type="dxa"/>
            <w:vAlign w:val="center"/>
          </w:tcPr>
          <w:p w14:paraId="3BEB842E" w14:textId="01ACF63D" w:rsidR="00C721A7" w:rsidRPr="00AB3B1A" w:rsidRDefault="00C721A7" w:rsidP="00BB0293">
            <w:pPr>
              <w:pStyle w:val="TableText"/>
            </w:pPr>
            <w:r w:rsidRPr="00AB3B1A">
              <w:t>IMG/*.TXT</w:t>
            </w:r>
          </w:p>
        </w:tc>
        <w:tc>
          <w:tcPr>
            <w:tcW w:w="5815" w:type="dxa"/>
            <w:vAlign w:val="center"/>
          </w:tcPr>
          <w:p w14:paraId="4833F925" w14:textId="2CD3FB36" w:rsidR="00C721A7" w:rsidRPr="00AB3B1A" w:rsidRDefault="00C721A7" w:rsidP="00EA01BF">
            <w:pPr>
              <w:pStyle w:val="TableText"/>
            </w:pPr>
            <w:r w:rsidRPr="00AB3B1A">
              <w:t>Source product list file. A simple text file with an attached label that lists the SOURCE_PRODUCT_IDs of the lower-level products that were used to create the DEM product.</w:t>
            </w:r>
          </w:p>
        </w:tc>
      </w:tr>
      <w:tr w:rsidR="00C721A7" w:rsidRPr="00EF7A66" w14:paraId="390866FD" w14:textId="77777777" w:rsidTr="00C721A7">
        <w:trPr>
          <w:trHeight w:val="514"/>
        </w:trPr>
        <w:tc>
          <w:tcPr>
            <w:tcW w:w="2983" w:type="dxa"/>
            <w:vAlign w:val="center"/>
          </w:tcPr>
          <w:p w14:paraId="146A154A" w14:textId="0B8CF4BB" w:rsidR="00C721A7" w:rsidRPr="00AB3B1A" w:rsidRDefault="00C721A7" w:rsidP="00BB0293">
            <w:pPr>
              <w:pStyle w:val="TableText"/>
            </w:pPr>
            <w:r w:rsidRPr="00AB3B1A">
              <w:t>IMG/*.TAB</w:t>
            </w:r>
          </w:p>
        </w:tc>
        <w:tc>
          <w:tcPr>
            <w:tcW w:w="5815" w:type="dxa"/>
            <w:vAlign w:val="center"/>
          </w:tcPr>
          <w:p w14:paraId="7FDF6A92" w14:textId="052AFCA0" w:rsidR="00C721A7" w:rsidRPr="00AB3B1A" w:rsidRDefault="00C721A7">
            <w:pPr>
              <w:pStyle w:val="TableText"/>
            </w:pPr>
            <w:r w:rsidRPr="00AB3B1A">
              <w:t>Point cloud ancillary. A PDS table file with detached label</w:t>
            </w:r>
            <w:r w:rsidR="001D77E6">
              <w:t xml:space="preserve"> associated with USGS products.</w:t>
            </w:r>
          </w:p>
        </w:tc>
      </w:tr>
      <w:tr w:rsidR="00C721A7" w:rsidRPr="00EF7A66" w14:paraId="58726097" w14:textId="77777777" w:rsidTr="00C721A7">
        <w:trPr>
          <w:trHeight w:val="514"/>
        </w:trPr>
        <w:tc>
          <w:tcPr>
            <w:tcW w:w="2983" w:type="dxa"/>
            <w:vAlign w:val="center"/>
          </w:tcPr>
          <w:p w14:paraId="46877F08" w14:textId="0AC0B077" w:rsidR="00C721A7" w:rsidRPr="00CA78F1" w:rsidRDefault="00C721A7" w:rsidP="00BB0293">
            <w:pPr>
              <w:pStyle w:val="TableText"/>
            </w:pPr>
            <w:r w:rsidRPr="004C6C29">
              <w:rPr>
                <w:color w:val="000000"/>
              </w:rPr>
              <w:t>POINTCLOUDTAB.FMT</w:t>
            </w:r>
          </w:p>
        </w:tc>
        <w:tc>
          <w:tcPr>
            <w:tcW w:w="5815" w:type="dxa"/>
            <w:vAlign w:val="center"/>
          </w:tcPr>
          <w:p w14:paraId="30737593" w14:textId="3845501E" w:rsidR="00C721A7" w:rsidRPr="00CA78F1" w:rsidRDefault="00C721A7" w:rsidP="00EA01BF">
            <w:pPr>
              <w:pStyle w:val="TableText"/>
            </w:pPr>
            <w:r w:rsidRPr="004C6C29">
              <w:t xml:space="preserve">Describes the format of the </w:t>
            </w:r>
            <w:r w:rsidR="001D77E6">
              <w:t xml:space="preserve">USGS </w:t>
            </w:r>
            <w:r w:rsidRPr="004C6C29">
              <w:t>point cloud file.</w:t>
            </w:r>
          </w:p>
        </w:tc>
      </w:tr>
      <w:tr w:rsidR="00C721A7" w:rsidRPr="00EF7A66" w14:paraId="544EDC79" w14:textId="77777777" w:rsidTr="00C721A7">
        <w:trPr>
          <w:trHeight w:val="527"/>
        </w:trPr>
        <w:tc>
          <w:tcPr>
            <w:tcW w:w="2983" w:type="dxa"/>
            <w:vAlign w:val="center"/>
          </w:tcPr>
          <w:p w14:paraId="28916773" w14:textId="77777777" w:rsidR="00C721A7" w:rsidRPr="00AB3B1A" w:rsidRDefault="00C721A7" w:rsidP="00BB0293">
            <w:pPr>
              <w:pStyle w:val="TableText"/>
            </w:pPr>
            <w:r w:rsidRPr="00AB3B1A">
              <w:t>JPEG2000/</w:t>
            </w:r>
          </w:p>
        </w:tc>
        <w:tc>
          <w:tcPr>
            <w:tcW w:w="5815" w:type="dxa"/>
            <w:vAlign w:val="center"/>
          </w:tcPr>
          <w:p w14:paraId="74574DC1" w14:textId="47AD911C" w:rsidR="00C721A7" w:rsidRPr="00AB3B1A" w:rsidRDefault="00C721A7" w:rsidP="00BB0293">
            <w:pPr>
              <w:pStyle w:val="TableText"/>
            </w:pPr>
            <w:r w:rsidRPr="00AB3B1A">
              <w:t xml:space="preserve">Subdirectory containing the </w:t>
            </w:r>
            <w:r w:rsidR="001E0DB7">
              <w:t xml:space="preserve">USGS and DLR </w:t>
            </w:r>
            <w:r w:rsidRPr="00AB3B1A">
              <w:t>JPEG 2000 formatted products and labels.</w:t>
            </w:r>
          </w:p>
        </w:tc>
      </w:tr>
      <w:tr w:rsidR="00C721A7" w:rsidRPr="00EF7A66" w14:paraId="12CA277E" w14:textId="77777777" w:rsidTr="00C721A7">
        <w:trPr>
          <w:trHeight w:val="311"/>
        </w:trPr>
        <w:tc>
          <w:tcPr>
            <w:tcW w:w="2983" w:type="dxa"/>
            <w:vAlign w:val="center"/>
          </w:tcPr>
          <w:p w14:paraId="706CF56E" w14:textId="77777777" w:rsidR="00C721A7" w:rsidRPr="00AB3B1A" w:rsidRDefault="00C721A7" w:rsidP="00BB0293">
            <w:pPr>
              <w:pStyle w:val="TableText"/>
            </w:pPr>
            <w:r w:rsidRPr="00AB3B1A">
              <w:t>JPEG2000/*.JP2</w:t>
            </w:r>
          </w:p>
        </w:tc>
        <w:tc>
          <w:tcPr>
            <w:tcW w:w="5815" w:type="dxa"/>
            <w:vAlign w:val="center"/>
          </w:tcPr>
          <w:p w14:paraId="55BB7025" w14:textId="77777777" w:rsidR="00C721A7" w:rsidRPr="00AB3B1A" w:rsidRDefault="00C721A7" w:rsidP="00EA01BF">
            <w:pPr>
              <w:pStyle w:val="TableText"/>
            </w:pPr>
            <w:r w:rsidRPr="00AB3B1A">
              <w:t>The JPEG 2000 format versions of the DEM data products.</w:t>
            </w:r>
          </w:p>
        </w:tc>
      </w:tr>
      <w:tr w:rsidR="00C721A7" w:rsidRPr="00EF7A66" w14:paraId="1D8C1526" w14:textId="77777777" w:rsidTr="00C721A7">
        <w:trPr>
          <w:trHeight w:val="311"/>
        </w:trPr>
        <w:tc>
          <w:tcPr>
            <w:tcW w:w="2983" w:type="dxa"/>
            <w:vAlign w:val="center"/>
          </w:tcPr>
          <w:p w14:paraId="7059BD66" w14:textId="77777777" w:rsidR="00C721A7" w:rsidRPr="00AB3B1A" w:rsidRDefault="00C721A7" w:rsidP="00BB0293">
            <w:pPr>
              <w:pStyle w:val="TableText"/>
            </w:pPr>
            <w:r w:rsidRPr="00AB3B1A">
              <w:t>JPEG2000/*.LBL</w:t>
            </w:r>
          </w:p>
        </w:tc>
        <w:tc>
          <w:tcPr>
            <w:tcW w:w="5815" w:type="dxa"/>
            <w:vAlign w:val="center"/>
          </w:tcPr>
          <w:p w14:paraId="20880748" w14:textId="14DA8B93" w:rsidR="00C721A7" w:rsidRPr="00AB3B1A" w:rsidRDefault="00C721A7" w:rsidP="00EA01BF">
            <w:pPr>
              <w:pStyle w:val="TableText"/>
            </w:pPr>
            <w:r w:rsidRPr="00AB3B1A">
              <w:t>The detached labels for the JPEG 2000 format DEM data products.</w:t>
            </w:r>
          </w:p>
        </w:tc>
      </w:tr>
      <w:tr w:rsidR="00C721A7" w:rsidRPr="00EF7A66" w14:paraId="0D3957E0" w14:textId="77777777" w:rsidTr="00C721A7">
        <w:trPr>
          <w:trHeight w:val="721"/>
        </w:trPr>
        <w:tc>
          <w:tcPr>
            <w:tcW w:w="2983" w:type="dxa"/>
            <w:vAlign w:val="center"/>
          </w:tcPr>
          <w:p w14:paraId="724657AE" w14:textId="59148F76" w:rsidR="00C721A7" w:rsidRPr="00AB3B1A" w:rsidRDefault="00C721A7" w:rsidP="00BB0293">
            <w:pPr>
              <w:pStyle w:val="TableText"/>
            </w:pPr>
            <w:r w:rsidRPr="00AB3B1A">
              <w:t>JPEG2000/*_AUX.XML</w:t>
            </w:r>
          </w:p>
        </w:tc>
        <w:tc>
          <w:tcPr>
            <w:tcW w:w="5815" w:type="dxa"/>
            <w:vAlign w:val="center"/>
          </w:tcPr>
          <w:p w14:paraId="538AC1CB" w14:textId="5D2A2751" w:rsidR="00C721A7" w:rsidRPr="00AB3B1A" w:rsidRDefault="00C721A7">
            <w:pPr>
              <w:pStyle w:val="TableText"/>
            </w:pPr>
            <w:r w:rsidRPr="00AB3B1A">
              <w:t xml:space="preserve">The auxiliary files with XML metadata useful for displaying </w:t>
            </w:r>
            <w:r w:rsidR="001E0DB7">
              <w:t xml:space="preserve">USGS </w:t>
            </w:r>
            <w:r w:rsidRPr="00AB3B1A">
              <w:t>JPEG2000 images with GDAL tools</w:t>
            </w:r>
            <w:r w:rsidR="001E0DB7">
              <w:t>.</w:t>
            </w:r>
          </w:p>
        </w:tc>
      </w:tr>
    </w:tbl>
    <w:p w14:paraId="07D25CE5" w14:textId="1F0B7CE6" w:rsidR="00C50751" w:rsidRDefault="00C50751" w:rsidP="00457003"/>
    <w:p w14:paraId="16C3384F" w14:textId="77777777" w:rsidR="00C50751" w:rsidRDefault="00C50751">
      <w:pPr>
        <w:widowControl/>
        <w:suppressAutoHyphens w:val="0"/>
      </w:pPr>
      <w:r>
        <w:br w:type="page"/>
      </w:r>
    </w:p>
    <w:p w14:paraId="6EAEFB21" w14:textId="717A1D1F" w:rsidR="000C38E6" w:rsidRDefault="000C38E6" w:rsidP="00477D6F">
      <w:pPr>
        <w:pStyle w:val="Heading3"/>
      </w:pPr>
      <w:bookmarkStart w:id="205" w:name="_Toc478651388"/>
      <w:r>
        <w:lastRenderedPageBreak/>
        <w:t>EXTRAS Directory</w:t>
      </w:r>
      <w:bookmarkEnd w:id="205"/>
    </w:p>
    <w:p w14:paraId="49E50192" w14:textId="094B8B78" w:rsidR="000C38E6" w:rsidRDefault="000C38E6" w:rsidP="00AC1391">
      <w:pPr>
        <w:jc w:val="both"/>
      </w:pPr>
      <w:r>
        <w:t>The EXTRAS directory contains files that are not part of the formal archive volume, but might still be useful to some users</w:t>
      </w:r>
      <w:r w:rsidR="00681E3B">
        <w:t>, and are therefore</w:t>
      </w:r>
      <w:r>
        <w:t xml:space="preserve"> included.</w:t>
      </w:r>
      <w:r w:rsidR="00EA143C">
        <w:t xml:space="preserve"> It contains </w:t>
      </w:r>
      <w:r w:rsidR="00A32427">
        <w:t>ISIS</w:t>
      </w:r>
      <w:r w:rsidR="00613C8A">
        <w:t xml:space="preserve">, </w:t>
      </w:r>
      <w:r w:rsidR="00EA143C">
        <w:t>REGIONAL</w:t>
      </w:r>
      <w:r w:rsidR="00613C8A">
        <w:t>, and QUAD</w:t>
      </w:r>
      <w:r w:rsidR="00EA143C">
        <w:t xml:space="preserve"> subdirectories with files of various types and formats.</w:t>
      </w:r>
      <w:r w:rsidR="009D4F90">
        <w:t xml:space="preserve"> These are described in the included EXTRINFO.TXT file.</w:t>
      </w:r>
    </w:p>
    <w:p w14:paraId="691A8016" w14:textId="77777777" w:rsidR="00613C8A" w:rsidRDefault="00613C8A" w:rsidP="00AC1391">
      <w:pPr>
        <w:jc w:val="both"/>
      </w:pPr>
    </w:p>
    <w:p w14:paraId="7FADF4D1" w14:textId="3230008B" w:rsidR="007D4C2C" w:rsidRDefault="007D4C2C" w:rsidP="000E2EF5">
      <w:pPr>
        <w:pStyle w:val="Caption"/>
        <w:keepNext/>
      </w:pPr>
      <w:bookmarkStart w:id="206" w:name="_Toc478651321"/>
      <w:r>
        <w:t xml:space="preserve">Table </w:t>
      </w:r>
      <w:fldSimple w:instr=" SEQ Table \* ARABIC ">
        <w:r w:rsidR="0016786F">
          <w:rPr>
            <w:noProof/>
          </w:rPr>
          <w:t>13</w:t>
        </w:r>
      </w:fldSimple>
      <w:r>
        <w:t xml:space="preserve"> EXTRAS directory structure</w:t>
      </w:r>
      <w:bookmarkEnd w:id="206"/>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8"/>
        <w:gridCol w:w="6298"/>
      </w:tblGrid>
      <w:tr w:rsidR="00613C8A" w:rsidRPr="00EF7A66" w14:paraId="2FA4A84D" w14:textId="77777777" w:rsidTr="001D77E6">
        <w:trPr>
          <w:trHeight w:val="333"/>
        </w:trPr>
        <w:tc>
          <w:tcPr>
            <w:tcW w:w="2488" w:type="dxa"/>
            <w:vAlign w:val="center"/>
          </w:tcPr>
          <w:p w14:paraId="708092E5" w14:textId="77777777" w:rsidR="00613C8A" w:rsidRPr="00AB3B1A" w:rsidRDefault="00613C8A" w:rsidP="001D77E6">
            <w:pPr>
              <w:pStyle w:val="TableText"/>
              <w:rPr>
                <w:b/>
                <w:color w:val="000000"/>
                <w:sz w:val="22"/>
                <w:szCs w:val="22"/>
              </w:rPr>
            </w:pPr>
            <w:r w:rsidRPr="00AB3B1A">
              <w:rPr>
                <w:b/>
                <w:color w:val="000000"/>
                <w:sz w:val="22"/>
                <w:szCs w:val="22"/>
              </w:rPr>
              <w:t>File Name</w:t>
            </w:r>
          </w:p>
        </w:tc>
        <w:tc>
          <w:tcPr>
            <w:tcW w:w="6298" w:type="dxa"/>
            <w:vAlign w:val="center"/>
          </w:tcPr>
          <w:p w14:paraId="0F9058A0" w14:textId="77777777" w:rsidR="00613C8A" w:rsidRPr="00AB3B1A" w:rsidRDefault="00613C8A" w:rsidP="001D77E6">
            <w:pPr>
              <w:pStyle w:val="TableText"/>
              <w:rPr>
                <w:b/>
                <w:color w:val="000000"/>
                <w:sz w:val="22"/>
                <w:szCs w:val="22"/>
              </w:rPr>
            </w:pPr>
            <w:r w:rsidRPr="00AB3B1A">
              <w:rPr>
                <w:b/>
                <w:color w:val="000000"/>
                <w:sz w:val="22"/>
                <w:szCs w:val="22"/>
              </w:rPr>
              <w:t xml:space="preserve">File Contents </w:t>
            </w:r>
          </w:p>
        </w:tc>
      </w:tr>
      <w:tr w:rsidR="00613C8A" w:rsidRPr="00EF7A66" w14:paraId="126E0EE9" w14:textId="77777777" w:rsidTr="001D77E6">
        <w:trPr>
          <w:trHeight w:val="333"/>
        </w:trPr>
        <w:tc>
          <w:tcPr>
            <w:tcW w:w="2488" w:type="dxa"/>
            <w:vAlign w:val="center"/>
          </w:tcPr>
          <w:p w14:paraId="5AD951F6" w14:textId="6D691BF1" w:rsidR="00613C8A" w:rsidRPr="00AB3B1A" w:rsidRDefault="00613C8A" w:rsidP="001D77E6">
            <w:pPr>
              <w:pStyle w:val="TableText"/>
              <w:rPr>
                <w:color w:val="000000"/>
              </w:rPr>
            </w:pPr>
            <w:r>
              <w:rPr>
                <w:color w:val="000000"/>
              </w:rPr>
              <w:t>ISIS</w:t>
            </w:r>
            <w:r w:rsidRPr="00AB3B1A">
              <w:rPr>
                <w:color w:val="000000"/>
              </w:rPr>
              <w:t>/</w:t>
            </w:r>
          </w:p>
        </w:tc>
        <w:tc>
          <w:tcPr>
            <w:tcW w:w="6298" w:type="dxa"/>
            <w:vAlign w:val="center"/>
          </w:tcPr>
          <w:p w14:paraId="5E2A28DA" w14:textId="7DDE2CB5" w:rsidR="00613C8A" w:rsidRPr="00AB3B1A" w:rsidRDefault="00613C8A">
            <w:pPr>
              <w:pStyle w:val="TableText"/>
            </w:pPr>
            <w:r w:rsidRPr="00AB3B1A">
              <w:t>Subdirector</w:t>
            </w:r>
            <w:r>
              <w:t>y</w:t>
            </w:r>
            <w:r w:rsidRPr="00AB3B1A">
              <w:t xml:space="preserve"> containing the </w:t>
            </w:r>
            <w:r>
              <w:t>ISIS data files supporting the USGS equatorial and polar DEMs.</w:t>
            </w:r>
          </w:p>
        </w:tc>
      </w:tr>
      <w:tr w:rsidR="00613C8A" w:rsidRPr="00EF7A66" w14:paraId="296159D9" w14:textId="77777777" w:rsidTr="001D77E6">
        <w:trPr>
          <w:trHeight w:val="346"/>
        </w:trPr>
        <w:tc>
          <w:tcPr>
            <w:tcW w:w="2488" w:type="dxa"/>
            <w:vAlign w:val="center"/>
          </w:tcPr>
          <w:p w14:paraId="233EC0B6" w14:textId="77777777" w:rsidR="00613C8A" w:rsidRPr="00AB3B1A" w:rsidRDefault="00613C8A" w:rsidP="001D77E6">
            <w:pPr>
              <w:pStyle w:val="TableText"/>
              <w:rPr>
                <w:color w:val="000000"/>
              </w:rPr>
            </w:pPr>
            <w:r w:rsidRPr="00AB3B1A">
              <w:rPr>
                <w:color w:val="000000"/>
              </w:rPr>
              <w:t>REGIONAL/</w:t>
            </w:r>
          </w:p>
        </w:tc>
        <w:tc>
          <w:tcPr>
            <w:tcW w:w="6298" w:type="dxa"/>
            <w:vAlign w:val="center"/>
          </w:tcPr>
          <w:p w14:paraId="3973C535" w14:textId="03D617A8" w:rsidR="00613C8A" w:rsidRPr="00AB3B1A" w:rsidRDefault="00613C8A">
            <w:pPr>
              <w:pStyle w:val="TableText"/>
            </w:pPr>
            <w:r w:rsidRPr="00AB3B1A">
              <w:t>Subdirector</w:t>
            </w:r>
            <w:r>
              <w:t>y containing TIF image files and .TXT product notes supporting the ASU regional DEMs.</w:t>
            </w:r>
          </w:p>
        </w:tc>
      </w:tr>
      <w:tr w:rsidR="00613C8A" w:rsidRPr="00EF7A66" w14:paraId="39BED5BD" w14:textId="77777777" w:rsidTr="001D77E6">
        <w:trPr>
          <w:trHeight w:val="346"/>
        </w:trPr>
        <w:tc>
          <w:tcPr>
            <w:tcW w:w="2488" w:type="dxa"/>
            <w:vAlign w:val="center"/>
          </w:tcPr>
          <w:p w14:paraId="1D04E960" w14:textId="77777777" w:rsidR="00613C8A" w:rsidRPr="00AB3B1A" w:rsidRDefault="00613C8A" w:rsidP="001D77E6">
            <w:pPr>
              <w:pStyle w:val="TableText"/>
              <w:rPr>
                <w:color w:val="000000"/>
              </w:rPr>
            </w:pPr>
            <w:r>
              <w:rPr>
                <w:color w:val="000000"/>
              </w:rPr>
              <w:t>QUAD/</w:t>
            </w:r>
          </w:p>
        </w:tc>
        <w:tc>
          <w:tcPr>
            <w:tcW w:w="6298" w:type="dxa"/>
            <w:vAlign w:val="center"/>
          </w:tcPr>
          <w:p w14:paraId="6079BFC5" w14:textId="32323A22" w:rsidR="00613C8A" w:rsidRPr="00AB3B1A" w:rsidRDefault="00613C8A">
            <w:pPr>
              <w:pStyle w:val="TableText"/>
            </w:pPr>
            <w:r>
              <w:t>Subdirectory containing TIF and .PNG image files supporting the DLR quadran</w:t>
            </w:r>
            <w:r w:rsidR="00FC7F02">
              <w:t>gle</w:t>
            </w:r>
            <w:r>
              <w:t xml:space="preserve"> DEMs.</w:t>
            </w:r>
          </w:p>
        </w:tc>
      </w:tr>
    </w:tbl>
    <w:p w14:paraId="157CD192" w14:textId="77777777" w:rsidR="00613C8A" w:rsidRPr="000C38E6" w:rsidRDefault="00613C8A" w:rsidP="00AC1391">
      <w:pPr>
        <w:jc w:val="both"/>
      </w:pPr>
    </w:p>
    <w:p w14:paraId="75F401CF" w14:textId="7FC5E072" w:rsidR="00122C81" w:rsidRPr="005243A6" w:rsidRDefault="0090668E" w:rsidP="00696758">
      <w:pPr>
        <w:pStyle w:val="Heading3"/>
      </w:pPr>
      <w:bookmarkStart w:id="207" w:name="_Toc478651389"/>
      <w:r w:rsidRPr="005243A6">
        <w:t>File Type</w:t>
      </w:r>
      <w:r w:rsidR="00695ECE">
        <w:t>, Naming</w:t>
      </w:r>
      <w:r w:rsidRPr="005243A6">
        <w:t xml:space="preserve"> and Storage</w:t>
      </w:r>
      <w:bookmarkEnd w:id="207"/>
    </w:p>
    <w:p w14:paraId="4EA312D2" w14:textId="66F5ADA1" w:rsidR="009C46B8" w:rsidRDefault="00122C81" w:rsidP="0046128F">
      <w:pPr>
        <w:jc w:val="both"/>
      </w:pPr>
      <w:r w:rsidRPr="00C4683C">
        <w:t xml:space="preserve">MESSENGER DEMs are produced in a gridded or </w:t>
      </w:r>
      <w:r w:rsidR="009A1D32" w:rsidRPr="005243A6">
        <w:t xml:space="preserve">plain </w:t>
      </w:r>
      <w:r w:rsidRPr="00C4683C">
        <w:t>raster format. The DEM</w:t>
      </w:r>
      <w:r w:rsidR="006936C1" w:rsidRPr="005243A6">
        <w:t>s</w:t>
      </w:r>
      <w:r w:rsidRPr="00C4683C">
        <w:t xml:space="preserve"> </w:t>
      </w:r>
      <w:r w:rsidR="006936C1" w:rsidRPr="005243A6">
        <w:t>themselves</w:t>
      </w:r>
      <w:r w:rsidR="006936C1" w:rsidRPr="00C4683C">
        <w:t xml:space="preserve"> </w:t>
      </w:r>
      <w:r w:rsidR="00B96215">
        <w:t>are</w:t>
      </w:r>
      <w:r w:rsidR="00B96215" w:rsidRPr="00C4683C">
        <w:t xml:space="preserve"> </w:t>
      </w:r>
      <w:r w:rsidRPr="00C4683C">
        <w:t xml:space="preserve">stored in PDS standard </w:t>
      </w:r>
      <w:r w:rsidR="006936C1" w:rsidRPr="005243A6">
        <w:t>image (</w:t>
      </w:r>
      <w:r w:rsidRPr="00C4683C">
        <w:t>.IMG</w:t>
      </w:r>
      <w:r w:rsidR="006936C1" w:rsidRPr="005243A6">
        <w:t>)</w:t>
      </w:r>
      <w:r w:rsidR="008A24AA">
        <w:t xml:space="preserve"> and</w:t>
      </w:r>
      <w:r w:rsidR="00D36366" w:rsidRPr="005243A6">
        <w:t xml:space="preserve"> </w:t>
      </w:r>
      <w:r w:rsidR="006936C1" w:rsidRPr="005243A6">
        <w:t>JPEG 2000</w:t>
      </w:r>
      <w:r w:rsidRPr="00C4683C">
        <w:t xml:space="preserve"> </w:t>
      </w:r>
      <w:r w:rsidR="00C41CAD">
        <w:t xml:space="preserve">(.JP2) </w:t>
      </w:r>
      <w:r w:rsidRPr="00C4683C">
        <w:t>format</w:t>
      </w:r>
      <w:r w:rsidR="006936C1" w:rsidRPr="005243A6">
        <w:t>s</w:t>
      </w:r>
      <w:r w:rsidRPr="00C4683C">
        <w:t xml:space="preserve"> with detached PDS labels. See </w:t>
      </w:r>
      <w:r w:rsidR="00886C42">
        <w:fldChar w:fldCharType="begin"/>
      </w:r>
      <w:r w:rsidR="00886C42">
        <w:instrText xml:space="preserve"> REF _Ref322538853 \h </w:instrText>
      </w:r>
      <w:r w:rsidR="00886C42">
        <w:fldChar w:fldCharType="separate"/>
      </w:r>
      <w:r w:rsidR="0016786F">
        <w:t xml:space="preserve">Table </w:t>
      </w:r>
      <w:r w:rsidR="0016786F">
        <w:rPr>
          <w:noProof/>
        </w:rPr>
        <w:t>16</w:t>
      </w:r>
      <w:r w:rsidR="00886C42">
        <w:fldChar w:fldCharType="end"/>
      </w:r>
      <w:r w:rsidRPr="00C4683C">
        <w:t xml:space="preserve"> for label keyword definitions. </w:t>
      </w:r>
      <w:r w:rsidR="006936C1" w:rsidRPr="005243A6">
        <w:t>Image file pixels are 32-bit floating point values. JPEG 2000 file pixel values are scaled unsigned integers values.</w:t>
      </w:r>
    </w:p>
    <w:p w14:paraId="492B703A" w14:textId="6115EE8F" w:rsidR="0090668E" w:rsidRPr="005243A6" w:rsidRDefault="0090668E" w:rsidP="00545200">
      <w:pPr>
        <w:pStyle w:val="Heading4"/>
      </w:pPr>
      <w:bookmarkStart w:id="208" w:name="_Toc478651390"/>
      <w:r w:rsidRPr="005243A6">
        <w:t>Product Naming Conventions</w:t>
      </w:r>
      <w:bookmarkEnd w:id="208"/>
    </w:p>
    <w:p w14:paraId="227D43E7" w14:textId="04B3F52D" w:rsidR="0090668E" w:rsidRDefault="0090668E" w:rsidP="009066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jc w:val="both"/>
      </w:pPr>
      <w:r w:rsidRPr="005243A6">
        <w:rPr>
          <w:lang w:eastAsia="ar-SA"/>
        </w:rPr>
        <w:t xml:space="preserve">The naming conventions detailed below apply to the DEM and </w:t>
      </w:r>
      <w:r w:rsidR="0006055F">
        <w:rPr>
          <w:lang w:eastAsia="ar-SA"/>
        </w:rPr>
        <w:t>associated ancillary</w:t>
      </w:r>
      <w:r w:rsidRPr="005243A6">
        <w:rPr>
          <w:lang w:eastAsia="ar-SA"/>
        </w:rPr>
        <w:t xml:space="preserve"> products. </w:t>
      </w:r>
      <w:r w:rsidR="008556E4" w:rsidRPr="00C4683C">
        <w:t xml:space="preserve">The file names developed for this PDS archive are restricted to a maximum </w:t>
      </w:r>
      <w:r w:rsidR="00EA25FD" w:rsidRPr="005243A6">
        <w:t>36</w:t>
      </w:r>
      <w:r w:rsidR="008556E4" w:rsidRPr="00C4683C">
        <w:t>-character base name and 3 character extension name with a period separating the file and extension names. Also known as the “</w:t>
      </w:r>
      <w:r w:rsidR="00EA25FD" w:rsidRPr="005243A6">
        <w:t>36</w:t>
      </w:r>
      <w:r w:rsidR="008556E4" w:rsidRPr="00C4683C">
        <w:t xml:space="preserve">.3” format, this is compliant with the ISO 9660 Level 2 specification (maximum of </w:t>
      </w:r>
      <w:r w:rsidR="00EA25FD" w:rsidRPr="005243A6">
        <w:t>40</w:t>
      </w:r>
      <w:r w:rsidR="00EA25FD" w:rsidRPr="00C4683C">
        <w:t xml:space="preserve"> </w:t>
      </w:r>
      <w:r w:rsidR="008556E4" w:rsidRPr="00C4683C">
        <w:t>characters), which is required by PDS. Below is the detailed naming convention for this dataset.</w:t>
      </w:r>
    </w:p>
    <w:p w14:paraId="590DE094" w14:textId="77777777" w:rsidR="00E42BA2" w:rsidRPr="005243A6" w:rsidRDefault="00E42BA2" w:rsidP="009066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jc w:val="both"/>
        <w:rPr>
          <w:lang w:eastAsia="ar-SA"/>
        </w:rPr>
      </w:pPr>
    </w:p>
    <w:p w14:paraId="5DD4D843" w14:textId="5F313CFF" w:rsidR="005862D4" w:rsidRDefault="0006055F" w:rsidP="0090668E">
      <w:pPr>
        <w:rPr>
          <w:u w:val="single"/>
        </w:rPr>
      </w:pPr>
      <w:r>
        <w:rPr>
          <w:u w:val="single"/>
        </w:rPr>
        <w:t xml:space="preserve">Global </w:t>
      </w:r>
      <w:r w:rsidR="003E7A8C">
        <w:rPr>
          <w:u w:val="single"/>
        </w:rPr>
        <w:t xml:space="preserve">and Polar </w:t>
      </w:r>
      <w:r w:rsidR="0090668E" w:rsidRPr="005243A6">
        <w:rPr>
          <w:u w:val="single"/>
        </w:rPr>
        <w:t xml:space="preserve">DEM </w:t>
      </w:r>
      <w:r w:rsidR="00D61F73">
        <w:rPr>
          <w:u w:val="single"/>
        </w:rPr>
        <w:t xml:space="preserve">PRODUCT_ID </w:t>
      </w:r>
      <w:r w:rsidR="0090668E" w:rsidRPr="005243A6">
        <w:rPr>
          <w:u w:val="single"/>
        </w:rPr>
        <w:t>Naming convention:</w:t>
      </w:r>
    </w:p>
    <w:p w14:paraId="13C1587F" w14:textId="77777777" w:rsidR="002F110F" w:rsidRPr="00D61F73" w:rsidRDefault="002F110F" w:rsidP="0090668E"/>
    <w:p w14:paraId="64D1B631" w14:textId="082BAE29" w:rsidR="00DB0DF1" w:rsidRPr="00B3624E" w:rsidRDefault="0006055F" w:rsidP="0006055F">
      <w:pPr>
        <w:pStyle w:val="PlainText"/>
        <w:rPr>
          <w:rFonts w:eastAsia="MS Mincho"/>
          <w:sz w:val="20"/>
          <w:szCs w:val="20"/>
          <w:lang w:val="de-DE" w:bidi="x-none"/>
        </w:rPr>
      </w:pPr>
      <w:r w:rsidRPr="00B3624E">
        <w:rPr>
          <w:rFonts w:eastAsia="MS Mincho"/>
          <w:sz w:val="20"/>
          <w:szCs w:val="20"/>
          <w:lang w:val="de-DE" w:bidi="x-none"/>
        </w:rPr>
        <w:t>MSGR_DEM_</w:t>
      </w:r>
      <w:r w:rsidRPr="001F0F6F">
        <w:rPr>
          <w:rFonts w:eastAsia="MS Mincho"/>
          <w:i/>
          <w:sz w:val="20"/>
          <w:szCs w:val="20"/>
          <w:lang w:val="de-DE" w:bidi="x-none"/>
        </w:rPr>
        <w:t>iii</w:t>
      </w:r>
      <w:r w:rsidRPr="00B3624E">
        <w:rPr>
          <w:rFonts w:eastAsia="MS Mincho"/>
          <w:sz w:val="20"/>
          <w:szCs w:val="20"/>
          <w:lang w:val="de-DE" w:bidi="x-none"/>
        </w:rPr>
        <w:t>_</w:t>
      </w:r>
      <w:r w:rsidRPr="001F0F6F">
        <w:rPr>
          <w:rFonts w:eastAsia="MS Mincho"/>
          <w:i/>
          <w:sz w:val="20"/>
          <w:szCs w:val="20"/>
          <w:lang w:val="de-DE" w:bidi="x-none"/>
        </w:rPr>
        <w:t>pp_c</w:t>
      </w:r>
      <w:r w:rsidRPr="00B3624E">
        <w:rPr>
          <w:rFonts w:eastAsia="MS Mincho"/>
          <w:sz w:val="20"/>
          <w:szCs w:val="20"/>
          <w:lang w:val="de-DE" w:bidi="x-none"/>
        </w:rPr>
        <w:t>_V</w:t>
      </w:r>
      <w:r w:rsidRPr="001F0F6F">
        <w:rPr>
          <w:rFonts w:eastAsia="MS Mincho"/>
          <w:i/>
          <w:sz w:val="20"/>
          <w:szCs w:val="20"/>
          <w:lang w:val="de-DE" w:bidi="x-none"/>
        </w:rPr>
        <w:t>nn</w:t>
      </w:r>
      <w:r w:rsidR="00F0321C" w:rsidRPr="00B3624E">
        <w:rPr>
          <w:rFonts w:eastAsia="MS Mincho"/>
          <w:sz w:val="20"/>
          <w:szCs w:val="20"/>
          <w:lang w:val="de-DE" w:bidi="x-none"/>
        </w:rPr>
        <w:t>.</w:t>
      </w:r>
      <w:r w:rsidR="00F0321C" w:rsidRPr="001F0F6F">
        <w:rPr>
          <w:rFonts w:eastAsia="MS Mincho"/>
          <w:i/>
          <w:sz w:val="20"/>
          <w:szCs w:val="20"/>
          <w:lang w:val="de-DE" w:bidi="x-none"/>
        </w:rPr>
        <w:t>ext</w:t>
      </w:r>
    </w:p>
    <w:p w14:paraId="75C5CC7B" w14:textId="0EC51DCF" w:rsidR="00DB0DF1" w:rsidRPr="00B3624E" w:rsidRDefault="00DB0DF1" w:rsidP="0006055F">
      <w:pPr>
        <w:pStyle w:val="PlainText"/>
        <w:rPr>
          <w:rFonts w:eastAsia="MS Mincho"/>
          <w:i/>
          <w:sz w:val="20"/>
          <w:szCs w:val="20"/>
          <w:lang w:val="de-DE" w:bidi="x-none"/>
        </w:rPr>
      </w:pPr>
      <w:r w:rsidRPr="00B3624E">
        <w:rPr>
          <w:rFonts w:eastAsia="MS Mincho"/>
          <w:sz w:val="20"/>
          <w:szCs w:val="20"/>
          <w:lang w:val="de-DE" w:bidi="x-none"/>
        </w:rPr>
        <w:t>MSGR_DEM_</w:t>
      </w:r>
      <w:r w:rsidRPr="001F0F6F">
        <w:rPr>
          <w:rFonts w:eastAsia="MS Mincho"/>
          <w:i/>
          <w:sz w:val="20"/>
          <w:szCs w:val="20"/>
          <w:lang w:val="de-DE" w:bidi="x-none"/>
        </w:rPr>
        <w:t>iii_pp_c</w:t>
      </w:r>
      <w:r w:rsidRPr="00B3624E">
        <w:rPr>
          <w:rFonts w:eastAsia="MS Mincho"/>
          <w:sz w:val="20"/>
          <w:szCs w:val="20"/>
          <w:lang w:val="de-DE" w:bidi="x-none"/>
        </w:rPr>
        <w:t>_V</w:t>
      </w:r>
      <w:r w:rsidRPr="001F0F6F">
        <w:rPr>
          <w:rFonts w:eastAsia="MS Mincho"/>
          <w:i/>
          <w:sz w:val="20"/>
          <w:szCs w:val="20"/>
          <w:lang w:val="de-DE" w:bidi="x-none"/>
        </w:rPr>
        <w:t>nn</w:t>
      </w:r>
      <w:r w:rsidRPr="00B3624E">
        <w:rPr>
          <w:rFonts w:eastAsia="MS Mincho"/>
          <w:i/>
          <w:sz w:val="20"/>
          <w:szCs w:val="20"/>
          <w:lang w:val="de-DE" w:bidi="x-none"/>
        </w:rPr>
        <w:t>_</w:t>
      </w:r>
      <w:r w:rsidRPr="00B3624E">
        <w:rPr>
          <w:rFonts w:eastAsia="MS Mincho"/>
          <w:sz w:val="20"/>
          <w:szCs w:val="20"/>
          <w:lang w:val="de-DE" w:bidi="x-none"/>
        </w:rPr>
        <w:t>AUX</w:t>
      </w:r>
      <w:r w:rsidR="00F0321C" w:rsidRPr="00B3624E">
        <w:rPr>
          <w:rFonts w:eastAsia="MS Mincho"/>
          <w:sz w:val="20"/>
          <w:szCs w:val="20"/>
          <w:lang w:val="de-DE" w:bidi="x-none"/>
        </w:rPr>
        <w:t>.XML</w:t>
      </w:r>
    </w:p>
    <w:p w14:paraId="788E8CAD" w14:textId="27F5BC3D" w:rsidR="0006055F" w:rsidRPr="005243A6" w:rsidRDefault="0006055F" w:rsidP="0006055F">
      <w:pPr>
        <w:pStyle w:val="PlainText"/>
        <w:rPr>
          <w:rFonts w:eastAsia="MS Mincho"/>
          <w:sz w:val="20"/>
          <w:szCs w:val="20"/>
          <w:lang w:bidi="x-none"/>
        </w:rPr>
      </w:pPr>
      <w:r w:rsidRPr="005243A6">
        <w:rPr>
          <w:rFonts w:eastAsia="MS Mincho"/>
          <w:sz w:val="20"/>
          <w:szCs w:val="20"/>
          <w:lang w:bidi="x-none"/>
        </w:rPr>
        <w:t>where</w:t>
      </w:r>
    </w:p>
    <w:p w14:paraId="0FB7CE26" w14:textId="77777777" w:rsidR="0006055F" w:rsidRDefault="0006055F" w:rsidP="0006055F">
      <w:pPr>
        <w:pStyle w:val="PlainText"/>
        <w:rPr>
          <w:rFonts w:eastAsia="MS Mincho"/>
          <w:sz w:val="20"/>
          <w:szCs w:val="20"/>
          <w:lang w:bidi="x-none"/>
        </w:rPr>
      </w:pPr>
      <w:r>
        <w:rPr>
          <w:rFonts w:eastAsia="MS Mincho"/>
          <w:sz w:val="20"/>
          <w:szCs w:val="20"/>
          <w:lang w:bidi="x-none"/>
        </w:rPr>
        <w:t>iii = producer institution</w:t>
      </w:r>
    </w:p>
    <w:p w14:paraId="196C40AE" w14:textId="77777777" w:rsidR="0006055F" w:rsidRDefault="0006055F" w:rsidP="0006055F">
      <w:pPr>
        <w:pStyle w:val="PlainText"/>
        <w:rPr>
          <w:rFonts w:eastAsia="MS Mincho"/>
          <w:sz w:val="20"/>
          <w:szCs w:val="20"/>
          <w:lang w:bidi="x-none"/>
        </w:rPr>
      </w:pPr>
      <w:r>
        <w:rPr>
          <w:rFonts w:eastAsia="MS Mincho"/>
          <w:sz w:val="20"/>
          <w:szCs w:val="20"/>
          <w:lang w:bidi="x-none"/>
        </w:rPr>
        <w:tab/>
        <w:t>USG = U.S. Geological Survey</w:t>
      </w:r>
    </w:p>
    <w:p w14:paraId="0D69329C" w14:textId="77777777" w:rsidR="0006055F" w:rsidRPr="005243A6" w:rsidDel="00003C70" w:rsidRDefault="0006055F" w:rsidP="0006055F">
      <w:pPr>
        <w:pStyle w:val="PlainText"/>
        <w:rPr>
          <w:rFonts w:eastAsia="MS Mincho"/>
          <w:sz w:val="20"/>
          <w:szCs w:val="20"/>
          <w:lang w:bidi="x-none"/>
        </w:rPr>
      </w:pPr>
      <w:r>
        <w:rPr>
          <w:rFonts w:eastAsia="MS Mincho"/>
          <w:sz w:val="20"/>
          <w:szCs w:val="20"/>
          <w:lang w:bidi="x-none"/>
        </w:rPr>
        <w:t>pp = projection</w:t>
      </w:r>
    </w:p>
    <w:p w14:paraId="17C73F0D" w14:textId="08493838" w:rsidR="0006055F" w:rsidRDefault="009B0942" w:rsidP="0006055F">
      <w:pPr>
        <w:pStyle w:val="PlainText"/>
        <w:ind w:firstLine="720"/>
        <w:rPr>
          <w:rFonts w:eastAsia="MS Mincho"/>
          <w:sz w:val="20"/>
          <w:szCs w:val="20"/>
          <w:lang w:bidi="x-none"/>
        </w:rPr>
      </w:pPr>
      <w:r>
        <w:rPr>
          <w:rFonts w:eastAsia="MS Mincho"/>
          <w:sz w:val="20"/>
          <w:szCs w:val="20"/>
          <w:lang w:bidi="x-none"/>
        </w:rPr>
        <w:t>SC</w:t>
      </w:r>
      <w:r w:rsidRPr="005243A6">
        <w:rPr>
          <w:rFonts w:eastAsia="MS Mincho"/>
          <w:sz w:val="20"/>
          <w:szCs w:val="20"/>
          <w:lang w:bidi="x-none"/>
        </w:rPr>
        <w:t xml:space="preserve"> </w:t>
      </w:r>
      <w:r w:rsidR="0006055F" w:rsidRPr="005243A6">
        <w:rPr>
          <w:rFonts w:eastAsia="MS Mincho"/>
          <w:sz w:val="20"/>
          <w:szCs w:val="20"/>
          <w:lang w:bidi="x-none"/>
        </w:rPr>
        <w:t xml:space="preserve">= </w:t>
      </w:r>
      <w:r>
        <w:rPr>
          <w:rFonts w:eastAsia="MS Mincho"/>
          <w:sz w:val="20"/>
          <w:szCs w:val="20"/>
          <w:lang w:bidi="x-none"/>
        </w:rPr>
        <w:t>Simple Cylindrical</w:t>
      </w:r>
    </w:p>
    <w:p w14:paraId="6FF3E138" w14:textId="0B34C2BD" w:rsidR="003E7A8C" w:rsidRDefault="003E7A8C" w:rsidP="0006055F">
      <w:pPr>
        <w:pStyle w:val="PlainText"/>
        <w:ind w:firstLine="720"/>
        <w:rPr>
          <w:rFonts w:eastAsia="MS Mincho"/>
          <w:sz w:val="20"/>
          <w:szCs w:val="20"/>
          <w:lang w:bidi="x-none"/>
        </w:rPr>
      </w:pPr>
      <w:r>
        <w:rPr>
          <w:rFonts w:eastAsia="MS Mincho"/>
          <w:sz w:val="20"/>
          <w:szCs w:val="20"/>
          <w:lang w:bidi="x-none"/>
        </w:rPr>
        <w:t>NP = North Polar Stereographic</w:t>
      </w:r>
    </w:p>
    <w:p w14:paraId="07B6CF20" w14:textId="0946D684" w:rsidR="003E7A8C" w:rsidRPr="005243A6" w:rsidDel="00003C70" w:rsidRDefault="003E7A8C" w:rsidP="0006055F">
      <w:pPr>
        <w:pStyle w:val="PlainText"/>
        <w:ind w:firstLine="720"/>
        <w:rPr>
          <w:rFonts w:eastAsia="MS Mincho"/>
          <w:sz w:val="20"/>
          <w:szCs w:val="20"/>
          <w:lang w:bidi="x-none"/>
        </w:rPr>
      </w:pPr>
      <w:r>
        <w:rPr>
          <w:rFonts w:eastAsia="MS Mincho"/>
          <w:sz w:val="20"/>
          <w:szCs w:val="20"/>
          <w:lang w:bidi="x-none"/>
        </w:rPr>
        <w:t>SP = South Polar Stereographic</w:t>
      </w:r>
    </w:p>
    <w:p w14:paraId="3FA56892" w14:textId="7BFE7AFB" w:rsidR="00A80E8F" w:rsidRDefault="00BC2777" w:rsidP="0006055F">
      <w:pPr>
        <w:pStyle w:val="PlainText"/>
        <w:ind w:firstLine="720"/>
        <w:rPr>
          <w:rFonts w:eastAsia="MS Mincho"/>
          <w:sz w:val="20"/>
          <w:szCs w:val="20"/>
          <w:lang w:bidi="x-none"/>
        </w:rPr>
      </w:pPr>
      <w:r>
        <w:rPr>
          <w:rFonts w:eastAsia="MS Mincho"/>
          <w:sz w:val="20"/>
          <w:szCs w:val="20"/>
          <w:lang w:bidi="x-none"/>
        </w:rPr>
        <w:t>00</w:t>
      </w:r>
      <w:r w:rsidR="003363FE">
        <w:rPr>
          <w:rFonts w:eastAsia="MS Mincho"/>
          <w:sz w:val="20"/>
          <w:szCs w:val="20"/>
          <w:lang w:bidi="x-none"/>
        </w:rPr>
        <w:t xml:space="preserve"> = Not A</w:t>
      </w:r>
      <w:r w:rsidR="00A80E8F">
        <w:rPr>
          <w:rFonts w:eastAsia="MS Mincho"/>
          <w:sz w:val="20"/>
          <w:szCs w:val="20"/>
          <w:lang w:bidi="x-none"/>
        </w:rPr>
        <w:t>pplicable for the product</w:t>
      </w:r>
    </w:p>
    <w:p w14:paraId="1E84E4C7" w14:textId="77777777" w:rsidR="0006055F" w:rsidRDefault="0006055F" w:rsidP="0006055F">
      <w:pPr>
        <w:pStyle w:val="PlainText"/>
        <w:rPr>
          <w:rFonts w:eastAsia="MS Mincho"/>
          <w:sz w:val="20"/>
          <w:szCs w:val="20"/>
          <w:lang w:bidi="x-none"/>
        </w:rPr>
      </w:pPr>
      <w:r>
        <w:rPr>
          <w:rFonts w:eastAsia="MS Mincho"/>
          <w:sz w:val="20"/>
          <w:szCs w:val="20"/>
          <w:lang w:bidi="x-none"/>
        </w:rPr>
        <w:t>c = product code</w:t>
      </w:r>
    </w:p>
    <w:p w14:paraId="6B496E26" w14:textId="77777777" w:rsidR="0006055F" w:rsidRDefault="0006055F" w:rsidP="0006055F">
      <w:pPr>
        <w:pStyle w:val="PlainText"/>
        <w:rPr>
          <w:rFonts w:eastAsia="MS Mincho"/>
          <w:sz w:val="20"/>
          <w:szCs w:val="20"/>
          <w:lang w:bidi="x-none"/>
        </w:rPr>
      </w:pPr>
      <w:r>
        <w:rPr>
          <w:rFonts w:eastAsia="MS Mincho"/>
          <w:sz w:val="20"/>
          <w:szCs w:val="20"/>
          <w:lang w:bidi="x-none"/>
        </w:rPr>
        <w:tab/>
        <w:t>I = image format file</w:t>
      </w:r>
    </w:p>
    <w:p w14:paraId="7B13890F" w14:textId="77777777" w:rsidR="0006055F" w:rsidRDefault="0006055F" w:rsidP="0006055F">
      <w:pPr>
        <w:pStyle w:val="PlainText"/>
        <w:rPr>
          <w:rFonts w:eastAsia="MS Mincho"/>
          <w:sz w:val="20"/>
          <w:szCs w:val="20"/>
          <w:lang w:bidi="x-none"/>
        </w:rPr>
      </w:pPr>
      <w:r>
        <w:rPr>
          <w:rFonts w:eastAsia="MS Mincho"/>
          <w:sz w:val="20"/>
          <w:szCs w:val="20"/>
          <w:lang w:bidi="x-none"/>
        </w:rPr>
        <w:tab/>
        <w:t>J = JPEG 2000 file</w:t>
      </w:r>
    </w:p>
    <w:p w14:paraId="7737DB6A" w14:textId="7FA6603F" w:rsidR="0006055F" w:rsidRDefault="0006055F" w:rsidP="00537EA4">
      <w:pPr>
        <w:pStyle w:val="PlainText"/>
        <w:rPr>
          <w:rFonts w:eastAsia="MS Mincho"/>
          <w:sz w:val="20"/>
          <w:szCs w:val="20"/>
          <w:lang w:bidi="x-none"/>
        </w:rPr>
      </w:pPr>
      <w:r>
        <w:rPr>
          <w:rFonts w:eastAsia="MS Mincho"/>
          <w:sz w:val="20"/>
          <w:szCs w:val="20"/>
          <w:lang w:bidi="x-none"/>
        </w:rPr>
        <w:lastRenderedPageBreak/>
        <w:tab/>
        <w:t>S = source product list file</w:t>
      </w:r>
    </w:p>
    <w:p w14:paraId="34E9638D" w14:textId="77777777" w:rsidR="0006055F" w:rsidRPr="005243A6" w:rsidRDefault="0006055F" w:rsidP="0006055F">
      <w:pPr>
        <w:pStyle w:val="PlainText"/>
        <w:rPr>
          <w:rFonts w:eastAsia="MS Mincho"/>
          <w:sz w:val="20"/>
          <w:szCs w:val="20"/>
          <w:lang w:bidi="x-none"/>
        </w:rPr>
      </w:pPr>
      <w:r>
        <w:rPr>
          <w:rFonts w:eastAsia="MS Mincho"/>
          <w:sz w:val="20"/>
          <w:szCs w:val="20"/>
          <w:lang w:bidi="x-none"/>
        </w:rPr>
        <w:tab/>
        <w:t>C = point cloud file</w:t>
      </w:r>
    </w:p>
    <w:p w14:paraId="34E5C52E" w14:textId="6CCA675B" w:rsidR="0006055F" w:rsidRDefault="0006055F" w:rsidP="0006055F">
      <w:pPr>
        <w:pStyle w:val="PlainText"/>
        <w:rPr>
          <w:rFonts w:eastAsia="MS Mincho"/>
          <w:sz w:val="20"/>
          <w:szCs w:val="20"/>
          <w:lang w:bidi="x-none"/>
        </w:rPr>
      </w:pPr>
      <w:r w:rsidRPr="005243A6">
        <w:rPr>
          <w:rFonts w:eastAsia="MS Mincho"/>
          <w:sz w:val="20"/>
          <w:szCs w:val="20"/>
          <w:lang w:bidi="x-none"/>
        </w:rPr>
        <w:t>nn = 2 digit version number</w:t>
      </w:r>
    </w:p>
    <w:p w14:paraId="09727D92" w14:textId="442C2626" w:rsidR="00FA709F" w:rsidRDefault="00FA709F" w:rsidP="0006055F">
      <w:pPr>
        <w:pStyle w:val="PlainText"/>
        <w:rPr>
          <w:rFonts w:eastAsia="MS Mincho"/>
          <w:sz w:val="20"/>
          <w:szCs w:val="20"/>
          <w:lang w:bidi="x-none"/>
        </w:rPr>
      </w:pPr>
      <w:r>
        <w:rPr>
          <w:rFonts w:eastAsia="MS Mincho"/>
          <w:sz w:val="20"/>
          <w:szCs w:val="20"/>
          <w:lang w:bidi="x-none"/>
        </w:rPr>
        <w:t xml:space="preserve">ext = </w:t>
      </w:r>
      <w:r w:rsidR="00C9266C">
        <w:rPr>
          <w:rFonts w:eastAsia="MS Mincho"/>
          <w:sz w:val="20"/>
          <w:szCs w:val="20"/>
          <w:lang w:bidi="x-none"/>
        </w:rPr>
        <w:t>file extension indicating file type</w:t>
      </w:r>
    </w:p>
    <w:p w14:paraId="5C9E35EA" w14:textId="6F02700B" w:rsidR="00C9266C" w:rsidRDefault="00C9266C" w:rsidP="00C9266C">
      <w:pPr>
        <w:pStyle w:val="PlainText"/>
        <w:rPr>
          <w:rFonts w:eastAsia="MS Mincho"/>
          <w:sz w:val="20"/>
          <w:szCs w:val="20"/>
          <w:lang w:bidi="x-none"/>
        </w:rPr>
      </w:pPr>
      <w:r>
        <w:rPr>
          <w:rFonts w:eastAsia="MS Mincho"/>
          <w:sz w:val="20"/>
          <w:szCs w:val="20"/>
          <w:lang w:bidi="x-none"/>
        </w:rPr>
        <w:tab/>
        <w:t>IMG = image file</w:t>
      </w:r>
    </w:p>
    <w:p w14:paraId="3C873C68" w14:textId="1FBC0A43" w:rsidR="00C9266C" w:rsidRDefault="00C9266C" w:rsidP="00C9266C">
      <w:pPr>
        <w:pStyle w:val="PlainText"/>
        <w:rPr>
          <w:rFonts w:eastAsia="MS Mincho"/>
          <w:sz w:val="20"/>
          <w:szCs w:val="20"/>
          <w:lang w:bidi="x-none"/>
        </w:rPr>
      </w:pPr>
      <w:r>
        <w:rPr>
          <w:rFonts w:eastAsia="MS Mincho"/>
          <w:sz w:val="20"/>
          <w:szCs w:val="20"/>
          <w:lang w:bidi="x-none"/>
        </w:rPr>
        <w:tab/>
        <w:t xml:space="preserve">TAB = </w:t>
      </w:r>
      <w:r w:rsidR="00BF2F4A">
        <w:rPr>
          <w:rFonts w:eastAsia="MS Mincho"/>
          <w:sz w:val="20"/>
          <w:szCs w:val="20"/>
          <w:lang w:bidi="x-none"/>
        </w:rPr>
        <w:t>t</w:t>
      </w:r>
      <w:r>
        <w:rPr>
          <w:rFonts w:eastAsia="MS Mincho"/>
          <w:sz w:val="20"/>
          <w:szCs w:val="20"/>
          <w:lang w:bidi="x-none"/>
        </w:rPr>
        <w:t>ext table file</w:t>
      </w:r>
    </w:p>
    <w:p w14:paraId="2B2538ED" w14:textId="09774E31" w:rsidR="00C9266C" w:rsidRDefault="00C9266C" w:rsidP="00C9266C">
      <w:pPr>
        <w:pStyle w:val="PlainText"/>
        <w:rPr>
          <w:rFonts w:eastAsia="MS Mincho"/>
          <w:sz w:val="20"/>
          <w:szCs w:val="20"/>
          <w:lang w:bidi="x-none"/>
        </w:rPr>
      </w:pPr>
      <w:r>
        <w:rPr>
          <w:rFonts w:eastAsia="MS Mincho"/>
          <w:sz w:val="20"/>
          <w:szCs w:val="20"/>
          <w:lang w:bidi="x-none"/>
        </w:rPr>
        <w:tab/>
        <w:t>TXT = free format text file</w:t>
      </w:r>
    </w:p>
    <w:p w14:paraId="1B03C724" w14:textId="49D5FE4E" w:rsidR="00C9266C" w:rsidRDefault="00C9266C" w:rsidP="00C9266C">
      <w:pPr>
        <w:pStyle w:val="PlainText"/>
        <w:rPr>
          <w:rFonts w:eastAsia="MS Mincho"/>
          <w:sz w:val="20"/>
          <w:szCs w:val="20"/>
          <w:lang w:bidi="x-none"/>
        </w:rPr>
      </w:pPr>
      <w:r>
        <w:rPr>
          <w:rFonts w:eastAsia="MS Mincho"/>
          <w:sz w:val="20"/>
          <w:szCs w:val="20"/>
          <w:lang w:bidi="x-none"/>
        </w:rPr>
        <w:tab/>
        <w:t>JP2 = JPEG 2000 file</w:t>
      </w:r>
    </w:p>
    <w:p w14:paraId="025C8BF5" w14:textId="3371DC25" w:rsidR="00832437" w:rsidRDefault="00C9266C" w:rsidP="00C9266C">
      <w:pPr>
        <w:pStyle w:val="PlainText"/>
        <w:rPr>
          <w:rFonts w:eastAsia="MS Mincho"/>
          <w:sz w:val="20"/>
          <w:szCs w:val="20"/>
          <w:lang w:bidi="x-none"/>
        </w:rPr>
      </w:pPr>
      <w:r>
        <w:rPr>
          <w:rFonts w:eastAsia="MS Mincho"/>
          <w:sz w:val="20"/>
          <w:szCs w:val="20"/>
          <w:lang w:bidi="x-none"/>
        </w:rPr>
        <w:tab/>
        <w:t>XML = USGS auxiliary (AUX) file with XML metadata useful for</w:t>
      </w:r>
    </w:p>
    <w:p w14:paraId="531801ED" w14:textId="32173C61" w:rsidR="00C9266C" w:rsidRDefault="00C9266C" w:rsidP="00C9266C">
      <w:pPr>
        <w:pStyle w:val="PlainText"/>
        <w:rPr>
          <w:rFonts w:eastAsia="MS Mincho"/>
          <w:sz w:val="20"/>
          <w:szCs w:val="20"/>
          <w:lang w:bidi="x-none"/>
        </w:rPr>
      </w:pPr>
      <w:r>
        <w:rPr>
          <w:rFonts w:eastAsia="MS Mincho"/>
          <w:sz w:val="20"/>
          <w:szCs w:val="20"/>
          <w:lang w:bidi="x-none"/>
        </w:rPr>
        <w:t xml:space="preserve">      </w:t>
      </w:r>
      <w:r w:rsidR="00832437">
        <w:rPr>
          <w:rFonts w:eastAsia="MS Mincho"/>
          <w:sz w:val="20"/>
          <w:szCs w:val="20"/>
          <w:lang w:bidi="x-none"/>
        </w:rPr>
        <w:t xml:space="preserve">      </w:t>
      </w:r>
      <w:r>
        <w:rPr>
          <w:rFonts w:eastAsia="MS Mincho"/>
          <w:sz w:val="20"/>
          <w:szCs w:val="20"/>
          <w:lang w:bidi="x-none"/>
        </w:rPr>
        <w:t>displaying JPEG2000 images with GDAL tools</w:t>
      </w:r>
    </w:p>
    <w:p w14:paraId="798BF59B" w14:textId="77777777" w:rsidR="00471D9B" w:rsidRDefault="00E329EB" w:rsidP="00C9266C">
      <w:pPr>
        <w:pStyle w:val="PlainText"/>
        <w:rPr>
          <w:rFonts w:eastAsia="MS Mincho"/>
          <w:sz w:val="20"/>
          <w:szCs w:val="20"/>
          <w:lang w:bidi="x-none"/>
        </w:rPr>
      </w:pPr>
      <w:r>
        <w:rPr>
          <w:rFonts w:eastAsia="MS Mincho"/>
          <w:sz w:val="20"/>
          <w:szCs w:val="20"/>
          <w:lang w:bidi="x-none"/>
        </w:rPr>
        <w:tab/>
      </w:r>
      <w:r>
        <w:rPr>
          <w:rFonts w:eastAsia="MS Mincho"/>
          <w:sz w:val="20"/>
          <w:szCs w:val="20"/>
          <w:lang w:bidi="x-none"/>
        </w:rPr>
        <w:tab/>
      </w:r>
      <w:r w:rsidRPr="000E2EF5">
        <w:rPr>
          <w:rFonts w:eastAsia="MS Mincho"/>
          <w:sz w:val="20"/>
          <w:szCs w:val="20"/>
          <w:u w:val="single"/>
          <w:lang w:bidi="x-none"/>
        </w:rPr>
        <w:t>NOTE</w:t>
      </w:r>
      <w:r>
        <w:rPr>
          <w:rFonts w:eastAsia="MS Mincho"/>
          <w:sz w:val="20"/>
          <w:szCs w:val="20"/>
          <w:lang w:bidi="x-none"/>
        </w:rPr>
        <w:t>: It may be necessary to rename these files to</w:t>
      </w:r>
    </w:p>
    <w:p w14:paraId="0B782571" w14:textId="77777777" w:rsidR="00471D9B" w:rsidRDefault="00E329EB" w:rsidP="000E2EF5">
      <w:pPr>
        <w:pStyle w:val="PlainText"/>
        <w:ind w:left="720" w:firstLine="720"/>
        <w:rPr>
          <w:rFonts w:eastAsia="MS Mincho"/>
          <w:sz w:val="20"/>
          <w:szCs w:val="20"/>
          <w:lang w:bidi="x-none"/>
        </w:rPr>
      </w:pPr>
      <w:r>
        <w:rPr>
          <w:rFonts w:eastAsia="MS Mincho"/>
          <w:sz w:val="20"/>
          <w:szCs w:val="20"/>
          <w:lang w:bidi="x-none"/>
        </w:rPr>
        <w:t>*.aux.xml</w:t>
      </w:r>
      <w:r w:rsidR="00471D9B">
        <w:rPr>
          <w:rFonts w:eastAsia="MS Mincho"/>
          <w:sz w:val="20"/>
          <w:szCs w:val="20"/>
          <w:lang w:bidi="x-none"/>
        </w:rPr>
        <w:t xml:space="preserve"> when used with Geospacial Data Abstraction</w:t>
      </w:r>
    </w:p>
    <w:p w14:paraId="5EFB8FC9" w14:textId="24FA2B12" w:rsidR="00E329EB" w:rsidRDefault="00471D9B" w:rsidP="000E2EF5">
      <w:pPr>
        <w:pStyle w:val="PlainText"/>
        <w:ind w:left="720" w:firstLine="720"/>
        <w:rPr>
          <w:rFonts w:eastAsia="MS Mincho"/>
          <w:sz w:val="20"/>
          <w:szCs w:val="20"/>
          <w:lang w:bidi="x-none"/>
        </w:rPr>
      </w:pPr>
      <w:r>
        <w:rPr>
          <w:rFonts w:eastAsia="MS Mincho"/>
          <w:sz w:val="20"/>
          <w:szCs w:val="20"/>
          <w:lang w:bidi="x-none"/>
        </w:rPr>
        <w:t>Library (GDAL)-based tools.</w:t>
      </w:r>
    </w:p>
    <w:p w14:paraId="5F5178EB" w14:textId="0D88C8F3" w:rsidR="00C9266C" w:rsidRDefault="00C9266C" w:rsidP="00C9266C">
      <w:pPr>
        <w:pStyle w:val="PlainText"/>
        <w:rPr>
          <w:rFonts w:eastAsia="MS Mincho"/>
          <w:sz w:val="20"/>
          <w:szCs w:val="20"/>
          <w:lang w:bidi="x-none"/>
        </w:rPr>
      </w:pPr>
      <w:r>
        <w:rPr>
          <w:rFonts w:eastAsia="MS Mincho"/>
          <w:sz w:val="20"/>
          <w:szCs w:val="20"/>
          <w:lang w:bidi="x-none"/>
        </w:rPr>
        <w:t xml:space="preserve">      LBL = PDS label file</w:t>
      </w:r>
    </w:p>
    <w:p w14:paraId="1DED4880" w14:textId="77777777" w:rsidR="00CD5A19" w:rsidRDefault="00CD5A19" w:rsidP="00C9266C">
      <w:pPr>
        <w:pStyle w:val="PlainText"/>
        <w:rPr>
          <w:rFonts w:eastAsia="MS Mincho"/>
          <w:sz w:val="20"/>
          <w:szCs w:val="20"/>
          <w:lang w:bidi="x-none"/>
        </w:rPr>
      </w:pPr>
    </w:p>
    <w:p w14:paraId="571223DC" w14:textId="77777777" w:rsidR="0070778E" w:rsidRDefault="0070778E" w:rsidP="00C9266C">
      <w:pPr>
        <w:pStyle w:val="PlainText"/>
        <w:rPr>
          <w:rFonts w:eastAsia="MS Mincho"/>
          <w:sz w:val="20"/>
          <w:szCs w:val="20"/>
          <w:lang w:bidi="x-none"/>
        </w:rPr>
      </w:pPr>
    </w:p>
    <w:p w14:paraId="36109168" w14:textId="77777777" w:rsidR="00C24207" w:rsidRDefault="00C24207" w:rsidP="00C24207">
      <w:r>
        <w:rPr>
          <w:u w:val="single"/>
        </w:rPr>
        <w:t>Source Product</w:t>
      </w:r>
      <w:r w:rsidRPr="005243A6">
        <w:rPr>
          <w:u w:val="single"/>
        </w:rPr>
        <w:t xml:space="preserve"> List Naming convention</w:t>
      </w:r>
      <w:r w:rsidRPr="005243A6">
        <w:t>:</w:t>
      </w:r>
    </w:p>
    <w:p w14:paraId="34A713C8" w14:textId="77777777" w:rsidR="00C24207" w:rsidRDefault="00C24207" w:rsidP="00C24207"/>
    <w:p w14:paraId="08AEA0B3" w14:textId="77777777" w:rsidR="00C24207" w:rsidRPr="005243A6" w:rsidRDefault="00C24207" w:rsidP="00AC1391">
      <w:pPr>
        <w:jc w:val="both"/>
      </w:pPr>
      <w:r>
        <w:t>The source product list naming convention follows that of the DEM products and its file extension will always be .TXT. Source Product list files will have attached minimal labels.</w:t>
      </w:r>
    </w:p>
    <w:p w14:paraId="2E57999E" w14:textId="77777777" w:rsidR="00C24207" w:rsidRPr="005243A6" w:rsidRDefault="00C24207" w:rsidP="00C24207"/>
    <w:p w14:paraId="71AD0AC7" w14:textId="77777777" w:rsidR="00C24207" w:rsidRDefault="00C24207" w:rsidP="00C24207">
      <w:pPr>
        <w:rPr>
          <w:rFonts w:eastAsia="MS Mincho"/>
          <w:sz w:val="20"/>
          <w:szCs w:val="20"/>
          <w:lang w:bidi="x-none"/>
        </w:rPr>
      </w:pPr>
      <w:r>
        <w:rPr>
          <w:rFonts w:eastAsia="MS Mincho"/>
          <w:sz w:val="20"/>
          <w:szCs w:val="20"/>
          <w:lang w:bidi="x-none"/>
        </w:rPr>
        <w:t>MSGR_DEM_iii_pp_S_Vnn.TXT for global products</w:t>
      </w:r>
    </w:p>
    <w:p w14:paraId="49056152" w14:textId="77777777" w:rsidR="00C24207" w:rsidRDefault="00C24207" w:rsidP="00C24207">
      <w:pPr>
        <w:rPr>
          <w:rFonts w:eastAsia="MS Mincho"/>
          <w:sz w:val="20"/>
          <w:szCs w:val="20"/>
          <w:lang w:bidi="x-none"/>
        </w:rPr>
      </w:pPr>
    </w:p>
    <w:p w14:paraId="6E73516A" w14:textId="28E440D8" w:rsidR="00C24207" w:rsidRDefault="00C24207" w:rsidP="00C24207">
      <w:pPr>
        <w:rPr>
          <w:u w:val="single"/>
        </w:rPr>
      </w:pPr>
      <w:r w:rsidRPr="00DC653B">
        <w:rPr>
          <w:u w:val="single"/>
        </w:rPr>
        <w:t xml:space="preserve">Point Cloud File </w:t>
      </w:r>
      <w:r w:rsidR="0012140B" w:rsidRPr="00DC653B">
        <w:rPr>
          <w:u w:val="single"/>
        </w:rPr>
        <w:t>naming</w:t>
      </w:r>
      <w:r w:rsidRPr="00DC653B">
        <w:rPr>
          <w:u w:val="single"/>
        </w:rPr>
        <w:t xml:space="preserve"> convention:</w:t>
      </w:r>
    </w:p>
    <w:p w14:paraId="59074C69" w14:textId="77777777" w:rsidR="00C24207" w:rsidRDefault="00C24207" w:rsidP="00C24207">
      <w:pPr>
        <w:rPr>
          <w:u w:val="single"/>
        </w:rPr>
      </w:pPr>
    </w:p>
    <w:p w14:paraId="080B508F" w14:textId="77777777" w:rsidR="00C24207" w:rsidRPr="002C6D04" w:rsidRDefault="00C24207" w:rsidP="00AC1391">
      <w:pPr>
        <w:jc w:val="both"/>
      </w:pPr>
      <w:r w:rsidRPr="002C6D04">
        <w:t>The point cloud file naming convention follows that of the DEM products and its file extension will always be .TAB. Point cloud files will have detached labels.</w:t>
      </w:r>
    </w:p>
    <w:p w14:paraId="351E2D74" w14:textId="77777777" w:rsidR="00C24207" w:rsidRDefault="00C24207" w:rsidP="00C24207">
      <w:pPr>
        <w:rPr>
          <w:u w:val="single"/>
        </w:rPr>
      </w:pPr>
    </w:p>
    <w:p w14:paraId="61C29B1F" w14:textId="77777777" w:rsidR="00C24207" w:rsidRDefault="00C24207" w:rsidP="00C24207">
      <w:pPr>
        <w:rPr>
          <w:rFonts w:eastAsia="MS Mincho"/>
          <w:sz w:val="20"/>
          <w:szCs w:val="20"/>
          <w:lang w:bidi="x-none"/>
        </w:rPr>
      </w:pPr>
      <w:r w:rsidRPr="00DC653B">
        <w:rPr>
          <w:rFonts w:eastAsia="MS Mincho"/>
          <w:sz w:val="20"/>
          <w:szCs w:val="20"/>
          <w:lang w:bidi="x-none"/>
        </w:rPr>
        <w:t>MS</w:t>
      </w:r>
      <w:r>
        <w:rPr>
          <w:rFonts w:eastAsia="MS Mincho"/>
          <w:sz w:val="20"/>
          <w:szCs w:val="20"/>
          <w:lang w:bidi="x-none"/>
        </w:rPr>
        <w:t>GR_DEM_iii_pp_C_Vnn.TAB for USGS global products</w:t>
      </w:r>
    </w:p>
    <w:p w14:paraId="046D660A" w14:textId="77777777" w:rsidR="00E42BA2" w:rsidRPr="00DC653B" w:rsidRDefault="00E42BA2" w:rsidP="00C24207">
      <w:pPr>
        <w:rPr>
          <w:rFonts w:eastAsia="MS Mincho"/>
          <w:sz w:val="20"/>
          <w:szCs w:val="20"/>
          <w:lang w:bidi="x-none"/>
        </w:rPr>
      </w:pPr>
    </w:p>
    <w:p w14:paraId="2EB72C53" w14:textId="77777777" w:rsidR="00C9266C" w:rsidRDefault="00C9266C" w:rsidP="0006055F">
      <w:pPr>
        <w:pStyle w:val="PlainText"/>
        <w:rPr>
          <w:rFonts w:eastAsia="MS Mincho"/>
          <w:sz w:val="20"/>
          <w:szCs w:val="20"/>
          <w:lang w:bidi="x-none"/>
        </w:rPr>
      </w:pPr>
    </w:p>
    <w:p w14:paraId="0349BDB2" w14:textId="5EF49B67" w:rsidR="0006055F" w:rsidRPr="00AB3B1A" w:rsidRDefault="00D72BF8" w:rsidP="00696758">
      <w:pPr>
        <w:rPr>
          <w:u w:val="single"/>
        </w:rPr>
      </w:pPr>
      <w:r>
        <w:rPr>
          <w:u w:val="single"/>
        </w:rPr>
        <w:t>Quadran</w:t>
      </w:r>
      <w:r w:rsidR="00FC7F02">
        <w:rPr>
          <w:u w:val="single"/>
        </w:rPr>
        <w:t>gle</w:t>
      </w:r>
      <w:r w:rsidRPr="00AB3B1A">
        <w:rPr>
          <w:u w:val="single"/>
        </w:rPr>
        <w:t xml:space="preserve"> </w:t>
      </w:r>
      <w:r w:rsidR="0006055F" w:rsidRPr="00AB3B1A">
        <w:rPr>
          <w:u w:val="single"/>
        </w:rPr>
        <w:t>DEM PRODUCT_ID Naming convention:</w:t>
      </w:r>
    </w:p>
    <w:p w14:paraId="2DD1C969" w14:textId="022ADD76" w:rsidR="002F110F" w:rsidRDefault="002F110F" w:rsidP="0006055F">
      <w:pPr>
        <w:pStyle w:val="PlainText"/>
        <w:rPr>
          <w:u w:val="single"/>
        </w:rPr>
      </w:pPr>
    </w:p>
    <w:p w14:paraId="1D4B0402" w14:textId="61E57643" w:rsidR="001D261B" w:rsidRDefault="001D261B" w:rsidP="008C4D9F">
      <w:pPr>
        <w:pStyle w:val="PlainText"/>
        <w:rPr>
          <w:rFonts w:eastAsia="MS Mincho"/>
          <w:sz w:val="20"/>
          <w:szCs w:val="20"/>
          <w:lang w:bidi="x-none"/>
        </w:rPr>
      </w:pPr>
      <w:r>
        <w:rPr>
          <w:rFonts w:eastAsia="MS Mincho"/>
          <w:sz w:val="20"/>
          <w:szCs w:val="20"/>
          <w:lang w:bidi="x-none"/>
        </w:rPr>
        <w:t>The DLR DEM follows the following naming convention:</w:t>
      </w:r>
    </w:p>
    <w:p w14:paraId="0C1403F2" w14:textId="42E88CD3" w:rsidR="008C4D9F" w:rsidRDefault="008C4D9F" w:rsidP="008C4D9F">
      <w:pPr>
        <w:pStyle w:val="PlainText"/>
        <w:rPr>
          <w:rFonts w:eastAsia="MS Mincho"/>
          <w:sz w:val="20"/>
          <w:szCs w:val="20"/>
          <w:lang w:bidi="x-none"/>
        </w:rPr>
      </w:pPr>
      <w:r>
        <w:rPr>
          <w:rFonts w:eastAsia="MS Mincho"/>
          <w:sz w:val="20"/>
          <w:szCs w:val="20"/>
          <w:lang w:bidi="x-none"/>
        </w:rPr>
        <w:t>MSGR_DEM_</w:t>
      </w:r>
      <w:r w:rsidR="00512F9E" w:rsidRPr="001F0F6F">
        <w:rPr>
          <w:rFonts w:eastAsia="MS Mincho"/>
          <w:i/>
          <w:sz w:val="20"/>
          <w:szCs w:val="20"/>
          <w:lang w:bidi="x-none"/>
        </w:rPr>
        <w:t>iii</w:t>
      </w:r>
      <w:r w:rsidRPr="001F0F6F">
        <w:rPr>
          <w:rFonts w:eastAsia="MS Mincho"/>
          <w:i/>
          <w:sz w:val="20"/>
          <w:szCs w:val="20"/>
          <w:lang w:bidi="x-none"/>
        </w:rPr>
        <w:t>_pp</w:t>
      </w:r>
      <w:r>
        <w:rPr>
          <w:rFonts w:eastAsia="MS Mincho"/>
          <w:sz w:val="20"/>
          <w:szCs w:val="20"/>
          <w:lang w:bidi="x-none"/>
        </w:rPr>
        <w:t>_</w:t>
      </w:r>
      <w:r w:rsidR="00D60111">
        <w:rPr>
          <w:rFonts w:eastAsia="MS Mincho"/>
          <w:sz w:val="20"/>
          <w:szCs w:val="20"/>
          <w:lang w:bidi="x-none"/>
        </w:rPr>
        <w:t>H</w:t>
      </w:r>
      <w:r w:rsidR="00D60111" w:rsidRPr="001F0F6F">
        <w:rPr>
          <w:rFonts w:eastAsia="MS Mincho"/>
          <w:i/>
          <w:sz w:val="20"/>
          <w:szCs w:val="20"/>
          <w:lang w:bidi="x-none"/>
        </w:rPr>
        <w:t>aa</w:t>
      </w:r>
      <w:r w:rsidRPr="001F0F6F">
        <w:rPr>
          <w:rFonts w:eastAsia="MS Mincho"/>
          <w:i/>
          <w:sz w:val="20"/>
          <w:szCs w:val="20"/>
          <w:lang w:bidi="x-none"/>
        </w:rPr>
        <w:t>_mm</w:t>
      </w:r>
      <w:r w:rsidR="008038F2" w:rsidRPr="001F0F6F">
        <w:rPr>
          <w:rFonts w:eastAsia="MS Mincho"/>
          <w:i/>
          <w:sz w:val="20"/>
          <w:szCs w:val="20"/>
          <w:lang w:bidi="x-none"/>
        </w:rPr>
        <w:t>_</w:t>
      </w:r>
      <w:r w:rsidR="00EE05D1" w:rsidRPr="001F0F6F">
        <w:rPr>
          <w:rFonts w:eastAsia="MS Mincho"/>
          <w:i/>
          <w:sz w:val="20"/>
          <w:szCs w:val="20"/>
          <w:lang w:bidi="x-none"/>
        </w:rPr>
        <w:t>s</w:t>
      </w:r>
      <w:r w:rsidR="008038F2" w:rsidRPr="001F0F6F">
        <w:rPr>
          <w:rFonts w:eastAsia="MS Mincho"/>
          <w:i/>
          <w:sz w:val="20"/>
          <w:szCs w:val="20"/>
          <w:lang w:bidi="x-none"/>
        </w:rPr>
        <w:t>ss</w:t>
      </w:r>
      <w:r w:rsidRPr="001F0F6F">
        <w:rPr>
          <w:rFonts w:eastAsia="MS Mincho"/>
          <w:i/>
          <w:sz w:val="20"/>
          <w:szCs w:val="20"/>
          <w:lang w:bidi="x-none"/>
        </w:rPr>
        <w:t>_c</w:t>
      </w:r>
      <w:r>
        <w:rPr>
          <w:rFonts w:eastAsia="MS Mincho"/>
          <w:sz w:val="20"/>
          <w:szCs w:val="20"/>
          <w:lang w:bidi="x-none"/>
        </w:rPr>
        <w:t>_V</w:t>
      </w:r>
      <w:r w:rsidRPr="001F0F6F">
        <w:rPr>
          <w:rFonts w:eastAsia="MS Mincho"/>
          <w:i/>
          <w:sz w:val="20"/>
          <w:szCs w:val="20"/>
          <w:lang w:bidi="x-none"/>
        </w:rPr>
        <w:t>nn.ext</w:t>
      </w:r>
    </w:p>
    <w:p w14:paraId="76E820BF" w14:textId="77777777" w:rsidR="008C4D9F" w:rsidRPr="005243A6" w:rsidRDefault="008C4D9F" w:rsidP="008C4D9F">
      <w:pPr>
        <w:pStyle w:val="PlainText"/>
        <w:rPr>
          <w:rFonts w:eastAsia="MS Mincho"/>
          <w:sz w:val="20"/>
          <w:szCs w:val="20"/>
          <w:lang w:bidi="x-none"/>
        </w:rPr>
      </w:pPr>
      <w:r w:rsidRPr="005243A6">
        <w:rPr>
          <w:rFonts w:eastAsia="MS Mincho"/>
          <w:sz w:val="20"/>
          <w:szCs w:val="20"/>
          <w:lang w:bidi="x-none"/>
        </w:rPr>
        <w:t>where</w:t>
      </w:r>
    </w:p>
    <w:p w14:paraId="423D2451" w14:textId="77777777" w:rsidR="008C4D9F" w:rsidRDefault="008C4D9F" w:rsidP="008C4D9F">
      <w:pPr>
        <w:pStyle w:val="PlainText"/>
        <w:rPr>
          <w:rFonts w:eastAsia="MS Mincho"/>
          <w:sz w:val="20"/>
          <w:szCs w:val="20"/>
          <w:lang w:bidi="x-none"/>
        </w:rPr>
      </w:pPr>
      <w:r>
        <w:rPr>
          <w:rFonts w:eastAsia="MS Mincho"/>
          <w:sz w:val="20"/>
          <w:szCs w:val="20"/>
          <w:lang w:bidi="x-none"/>
        </w:rPr>
        <w:t>iii = producer institution</w:t>
      </w:r>
    </w:p>
    <w:p w14:paraId="3646D1A2" w14:textId="5B5EB7D3" w:rsidR="008C4D9F" w:rsidRPr="005243A6" w:rsidRDefault="008C4D9F" w:rsidP="00425F83">
      <w:pPr>
        <w:pStyle w:val="PlainText"/>
        <w:ind w:firstLine="720"/>
        <w:rPr>
          <w:rFonts w:eastAsia="MS Mincho"/>
          <w:sz w:val="20"/>
          <w:szCs w:val="20"/>
          <w:lang w:bidi="x-none"/>
        </w:rPr>
      </w:pPr>
      <w:r>
        <w:rPr>
          <w:rFonts w:eastAsia="MS Mincho"/>
          <w:sz w:val="20"/>
          <w:szCs w:val="20"/>
          <w:lang w:bidi="x-none"/>
        </w:rPr>
        <w:t>DLR = German Aerospace Center</w:t>
      </w:r>
    </w:p>
    <w:p w14:paraId="0BD0F8AE" w14:textId="77777777" w:rsidR="008C4D9F" w:rsidRPr="005243A6" w:rsidDel="00003C70" w:rsidRDefault="008C4D9F" w:rsidP="008C4D9F">
      <w:pPr>
        <w:pStyle w:val="PlainText"/>
        <w:rPr>
          <w:rFonts w:eastAsia="MS Mincho"/>
          <w:sz w:val="20"/>
          <w:szCs w:val="20"/>
          <w:lang w:bidi="x-none"/>
        </w:rPr>
      </w:pPr>
      <w:r>
        <w:rPr>
          <w:rFonts w:eastAsia="MS Mincho"/>
          <w:sz w:val="20"/>
          <w:szCs w:val="20"/>
          <w:lang w:bidi="x-none"/>
        </w:rPr>
        <w:t>pp  = projection</w:t>
      </w:r>
    </w:p>
    <w:p w14:paraId="6AE0DDEF" w14:textId="7684C489" w:rsidR="008C4D9F" w:rsidRDefault="008C4D9F" w:rsidP="008C4D9F">
      <w:pPr>
        <w:pStyle w:val="PlainText"/>
        <w:ind w:firstLine="720"/>
        <w:rPr>
          <w:rFonts w:eastAsia="MS Mincho"/>
          <w:sz w:val="20"/>
          <w:szCs w:val="20"/>
          <w:lang w:bidi="x-none"/>
        </w:rPr>
      </w:pPr>
      <w:r w:rsidRPr="005243A6">
        <w:rPr>
          <w:rFonts w:eastAsia="MS Mincho"/>
          <w:sz w:val="20"/>
          <w:szCs w:val="20"/>
          <w:lang w:bidi="x-none"/>
        </w:rPr>
        <w:t>E</w:t>
      </w:r>
      <w:r>
        <w:rPr>
          <w:rFonts w:eastAsia="MS Mincho"/>
          <w:sz w:val="20"/>
          <w:szCs w:val="20"/>
          <w:lang w:bidi="x-none"/>
        </w:rPr>
        <w:t>Q</w:t>
      </w:r>
      <w:r w:rsidR="00E0379A">
        <w:rPr>
          <w:rFonts w:eastAsia="MS Mincho"/>
          <w:sz w:val="20"/>
          <w:szCs w:val="20"/>
          <w:lang w:bidi="x-none"/>
        </w:rPr>
        <w:t xml:space="preserve"> = e</w:t>
      </w:r>
      <w:r w:rsidRPr="005243A6">
        <w:rPr>
          <w:rFonts w:eastAsia="MS Mincho"/>
          <w:sz w:val="20"/>
          <w:szCs w:val="20"/>
          <w:lang w:bidi="x-none"/>
        </w:rPr>
        <w:t>quirectangular</w:t>
      </w:r>
    </w:p>
    <w:p w14:paraId="42F3B373" w14:textId="7046379D" w:rsidR="009672EC" w:rsidRDefault="00B61048" w:rsidP="008C4D9F">
      <w:pPr>
        <w:pStyle w:val="PlainText"/>
        <w:ind w:firstLine="720"/>
        <w:rPr>
          <w:rFonts w:eastAsia="MS Mincho"/>
          <w:sz w:val="20"/>
          <w:szCs w:val="20"/>
          <w:lang w:bidi="x-none"/>
        </w:rPr>
      </w:pPr>
      <w:r>
        <w:rPr>
          <w:rFonts w:eastAsia="MS Mincho"/>
          <w:sz w:val="20"/>
          <w:szCs w:val="20"/>
          <w:lang w:bidi="x-none"/>
        </w:rPr>
        <w:t>LC</w:t>
      </w:r>
      <w:r w:rsidR="009672EC">
        <w:rPr>
          <w:rFonts w:eastAsia="MS Mincho"/>
          <w:sz w:val="20"/>
          <w:szCs w:val="20"/>
          <w:lang w:bidi="x-none"/>
        </w:rPr>
        <w:t xml:space="preserve"> = lambert</w:t>
      </w:r>
      <w:r w:rsidR="00EC14AD">
        <w:rPr>
          <w:rFonts w:eastAsia="MS Mincho"/>
          <w:sz w:val="20"/>
          <w:szCs w:val="20"/>
          <w:lang w:bidi="x-none"/>
        </w:rPr>
        <w:t xml:space="preserve"> conformal</w:t>
      </w:r>
    </w:p>
    <w:p w14:paraId="798E2D3E" w14:textId="46EC6C59" w:rsidR="00F16D2C" w:rsidRPr="005243A6" w:rsidDel="00003C70" w:rsidRDefault="00F16D2C" w:rsidP="008C4D9F">
      <w:pPr>
        <w:pStyle w:val="PlainText"/>
        <w:ind w:firstLine="720"/>
        <w:rPr>
          <w:rFonts w:eastAsia="MS Mincho"/>
          <w:sz w:val="20"/>
          <w:szCs w:val="20"/>
          <w:lang w:bidi="x-none"/>
        </w:rPr>
      </w:pPr>
      <w:r>
        <w:rPr>
          <w:rFonts w:eastAsia="MS Mincho"/>
          <w:sz w:val="20"/>
          <w:szCs w:val="20"/>
          <w:lang w:bidi="x-none"/>
        </w:rPr>
        <w:t>SC = simple cylindrical</w:t>
      </w:r>
    </w:p>
    <w:p w14:paraId="3C75A777" w14:textId="08A65906" w:rsidR="00E0379A" w:rsidRDefault="00E0379A" w:rsidP="008C4D9F">
      <w:pPr>
        <w:pStyle w:val="PlainText"/>
        <w:ind w:firstLine="720"/>
        <w:rPr>
          <w:rFonts w:eastAsia="MS Mincho"/>
          <w:sz w:val="20"/>
          <w:szCs w:val="20"/>
          <w:lang w:bidi="x-none"/>
        </w:rPr>
      </w:pPr>
      <w:r>
        <w:rPr>
          <w:rFonts w:eastAsia="MS Mincho"/>
          <w:sz w:val="20"/>
          <w:szCs w:val="20"/>
          <w:lang w:bidi="x-none"/>
        </w:rPr>
        <w:t>00 = not applicable</w:t>
      </w:r>
    </w:p>
    <w:p w14:paraId="0B5B3229" w14:textId="6B99BCDD" w:rsidR="008C4D9F" w:rsidRPr="005243A6" w:rsidDel="00003C70" w:rsidRDefault="00D60111" w:rsidP="008C4D9F">
      <w:pPr>
        <w:pStyle w:val="PlainText"/>
        <w:rPr>
          <w:rFonts w:eastAsia="MS Mincho"/>
          <w:sz w:val="20"/>
          <w:szCs w:val="20"/>
          <w:lang w:bidi="x-none"/>
        </w:rPr>
      </w:pPr>
      <w:r>
        <w:rPr>
          <w:rFonts w:eastAsia="MS Mincho"/>
          <w:sz w:val="20"/>
          <w:szCs w:val="20"/>
          <w:lang w:bidi="x-none"/>
        </w:rPr>
        <w:t xml:space="preserve">aa  </w:t>
      </w:r>
      <w:r w:rsidR="008C4D9F">
        <w:rPr>
          <w:rFonts w:eastAsia="MS Mincho"/>
          <w:sz w:val="20"/>
          <w:szCs w:val="20"/>
          <w:lang w:bidi="x-none"/>
        </w:rPr>
        <w:t xml:space="preserve">= </w:t>
      </w:r>
      <w:r>
        <w:rPr>
          <w:rFonts w:eastAsia="MS Mincho"/>
          <w:sz w:val="20"/>
          <w:szCs w:val="20"/>
          <w:lang w:bidi="x-none"/>
        </w:rPr>
        <w:t>the IAU-defined quadrangle number on planet Mercury</w:t>
      </w:r>
    </w:p>
    <w:p w14:paraId="449FF303" w14:textId="2E6EB09E" w:rsidR="008C4D9F" w:rsidRDefault="00D60111" w:rsidP="008C4D9F">
      <w:pPr>
        <w:pStyle w:val="PlainText"/>
        <w:ind w:firstLine="720"/>
        <w:rPr>
          <w:rFonts w:eastAsia="MS Mincho"/>
          <w:sz w:val="20"/>
          <w:szCs w:val="20"/>
          <w:lang w:bidi="x-none"/>
        </w:rPr>
      </w:pPr>
      <w:r>
        <w:rPr>
          <w:rFonts w:eastAsia="MS Mincho"/>
          <w:sz w:val="20"/>
          <w:szCs w:val="20"/>
          <w:lang w:bidi="x-none"/>
        </w:rPr>
        <w:t>00-11</w:t>
      </w:r>
    </w:p>
    <w:p w14:paraId="2D0F4680" w14:textId="1711DA0C" w:rsidR="00B90F2B" w:rsidRDefault="00EE05D1">
      <w:pPr>
        <w:pStyle w:val="PlainText"/>
        <w:ind w:firstLine="720"/>
        <w:rPr>
          <w:rFonts w:eastAsia="MS Mincho"/>
          <w:sz w:val="20"/>
          <w:szCs w:val="20"/>
          <w:lang w:bidi="x-none"/>
        </w:rPr>
      </w:pPr>
      <w:r>
        <w:rPr>
          <w:rFonts w:eastAsia="MS Mincho"/>
          <w:sz w:val="20"/>
          <w:szCs w:val="20"/>
          <w:lang w:bidi="x-none"/>
        </w:rPr>
        <w:t>(</w:t>
      </w:r>
      <w:r w:rsidR="00B90F2B">
        <w:rPr>
          <w:rFonts w:eastAsia="MS Mincho"/>
          <w:sz w:val="20"/>
          <w:szCs w:val="20"/>
          <w:lang w:bidi="x-none"/>
        </w:rPr>
        <w:t xml:space="preserve">See Greely, R. and R.M. Batson, </w:t>
      </w:r>
      <w:r w:rsidR="00B90F2B" w:rsidRPr="00AB3B1A">
        <w:rPr>
          <w:rFonts w:eastAsia="MS Mincho"/>
          <w:i/>
          <w:sz w:val="20"/>
          <w:szCs w:val="20"/>
          <w:lang w:bidi="x-none"/>
        </w:rPr>
        <w:t>Planetary Mapping</w:t>
      </w:r>
      <w:r w:rsidR="00B90F2B">
        <w:rPr>
          <w:rFonts w:eastAsia="MS Mincho"/>
          <w:sz w:val="20"/>
          <w:szCs w:val="20"/>
          <w:lang w:bidi="x-none"/>
        </w:rPr>
        <w:t>, Cambridge</w:t>
      </w:r>
    </w:p>
    <w:p w14:paraId="473A82B2" w14:textId="18FD54C1" w:rsidR="008C4D9F" w:rsidRPr="005243A6" w:rsidDel="00003C70" w:rsidRDefault="00B90F2B">
      <w:pPr>
        <w:pStyle w:val="PlainText"/>
        <w:ind w:firstLine="720"/>
        <w:rPr>
          <w:rFonts w:eastAsia="MS Mincho"/>
          <w:sz w:val="20"/>
          <w:szCs w:val="20"/>
          <w:lang w:bidi="x-none"/>
        </w:rPr>
      </w:pPr>
      <w:r>
        <w:rPr>
          <w:rFonts w:eastAsia="MS Mincho"/>
          <w:sz w:val="20"/>
          <w:szCs w:val="20"/>
          <w:lang w:bidi="x-none"/>
        </w:rPr>
        <w:t xml:space="preserve"> University Press, 1990</w:t>
      </w:r>
      <w:r w:rsidR="00EE05D1">
        <w:rPr>
          <w:rFonts w:eastAsia="MS Mincho"/>
          <w:sz w:val="20"/>
          <w:szCs w:val="20"/>
          <w:lang w:bidi="x-none"/>
        </w:rPr>
        <w:t>)</w:t>
      </w:r>
    </w:p>
    <w:p w14:paraId="103BD659" w14:textId="425B9E82" w:rsidR="008C4D9F" w:rsidRPr="005243A6" w:rsidRDefault="008C4D9F" w:rsidP="008C4D9F">
      <w:pPr>
        <w:pStyle w:val="PlainText"/>
        <w:rPr>
          <w:rFonts w:eastAsia="MS Mincho"/>
          <w:sz w:val="20"/>
          <w:szCs w:val="20"/>
          <w:lang w:bidi="x-none"/>
        </w:rPr>
      </w:pPr>
      <w:r>
        <w:rPr>
          <w:rFonts w:eastAsia="MS Mincho"/>
          <w:sz w:val="20"/>
          <w:szCs w:val="20"/>
          <w:lang w:bidi="x-none"/>
        </w:rPr>
        <w:t xml:space="preserve">mm  = </w:t>
      </w:r>
      <w:r w:rsidR="008038F2">
        <w:rPr>
          <w:rFonts w:eastAsia="MS Mincho"/>
          <w:sz w:val="20"/>
          <w:szCs w:val="20"/>
          <w:lang w:bidi="x-none"/>
        </w:rPr>
        <w:t>product</w:t>
      </w:r>
      <w:r w:rsidR="00E31660">
        <w:rPr>
          <w:rFonts w:eastAsia="MS Mincho"/>
          <w:sz w:val="20"/>
          <w:szCs w:val="20"/>
          <w:lang w:bidi="x-none"/>
        </w:rPr>
        <w:t xml:space="preserve"> </w:t>
      </w:r>
      <w:r w:rsidR="00C5562C">
        <w:rPr>
          <w:rFonts w:eastAsia="MS Mincho"/>
          <w:sz w:val="20"/>
          <w:szCs w:val="20"/>
          <w:lang w:bidi="x-none"/>
        </w:rPr>
        <w:t>type</w:t>
      </w:r>
      <w:r w:rsidR="00EE1777">
        <w:rPr>
          <w:rFonts w:eastAsia="MS Mincho"/>
          <w:sz w:val="20"/>
          <w:szCs w:val="20"/>
          <w:lang w:bidi="x-none"/>
        </w:rPr>
        <w:t xml:space="preserve"> </w:t>
      </w:r>
    </w:p>
    <w:p w14:paraId="0A169CF8" w14:textId="45E07B17" w:rsidR="003F1BAF" w:rsidRDefault="003F1BAF" w:rsidP="003F1BAF">
      <w:pPr>
        <w:pStyle w:val="PlainText"/>
        <w:rPr>
          <w:rFonts w:eastAsia="MS Mincho"/>
          <w:sz w:val="20"/>
          <w:szCs w:val="20"/>
          <w:lang w:bidi="x-none"/>
        </w:rPr>
      </w:pPr>
      <w:r>
        <w:rPr>
          <w:rFonts w:eastAsia="MS Mincho"/>
          <w:sz w:val="20"/>
          <w:szCs w:val="20"/>
          <w:lang w:bidi="x-none"/>
        </w:rPr>
        <w:tab/>
        <w:t xml:space="preserve">DM = primary </w:t>
      </w:r>
      <w:r w:rsidR="00417D21">
        <w:rPr>
          <w:rFonts w:eastAsia="MS Mincho"/>
          <w:sz w:val="20"/>
          <w:szCs w:val="20"/>
          <w:lang w:bidi="x-none"/>
        </w:rPr>
        <w:t>16</w:t>
      </w:r>
      <w:r>
        <w:rPr>
          <w:rFonts w:eastAsia="MS Mincho"/>
          <w:sz w:val="20"/>
          <w:szCs w:val="20"/>
          <w:lang w:bidi="x-none"/>
        </w:rPr>
        <w:t>-bit DEM product</w:t>
      </w:r>
    </w:p>
    <w:p w14:paraId="33ED10F8" w14:textId="73BF2381" w:rsidR="003F1BAF" w:rsidRDefault="008038F2" w:rsidP="008038F2">
      <w:pPr>
        <w:pStyle w:val="PlainText"/>
        <w:rPr>
          <w:rFonts w:eastAsia="MS Mincho"/>
          <w:sz w:val="20"/>
          <w:szCs w:val="20"/>
          <w:lang w:bidi="x-none"/>
        </w:rPr>
      </w:pPr>
      <w:r>
        <w:rPr>
          <w:rFonts w:eastAsia="MS Mincho"/>
          <w:sz w:val="20"/>
          <w:szCs w:val="20"/>
          <w:lang w:bidi="x-none"/>
        </w:rPr>
        <w:t>ss</w:t>
      </w:r>
      <w:r w:rsidR="00EE05D1">
        <w:rPr>
          <w:rFonts w:eastAsia="MS Mincho"/>
          <w:sz w:val="20"/>
          <w:szCs w:val="20"/>
          <w:lang w:bidi="x-none"/>
        </w:rPr>
        <w:t>s</w:t>
      </w:r>
      <w:r>
        <w:rPr>
          <w:rFonts w:eastAsia="MS Mincho"/>
          <w:sz w:val="20"/>
          <w:szCs w:val="20"/>
          <w:lang w:bidi="x-none"/>
        </w:rPr>
        <w:t xml:space="preserve"> = map scale in m/pixel</w:t>
      </w:r>
      <w:r w:rsidR="003F1BAF">
        <w:rPr>
          <w:rFonts w:eastAsia="MS Mincho"/>
          <w:sz w:val="20"/>
          <w:szCs w:val="20"/>
          <w:lang w:bidi="x-none"/>
        </w:rPr>
        <w:t xml:space="preserve"> truncated to the nearest integer</w:t>
      </w:r>
      <w:r>
        <w:rPr>
          <w:rFonts w:eastAsia="MS Mincho"/>
          <w:sz w:val="20"/>
          <w:szCs w:val="20"/>
          <w:lang w:bidi="x-none"/>
        </w:rPr>
        <w:t>, “00</w:t>
      </w:r>
      <w:r w:rsidR="00EE05D1">
        <w:rPr>
          <w:rFonts w:eastAsia="MS Mincho"/>
          <w:sz w:val="20"/>
          <w:szCs w:val="20"/>
          <w:lang w:bidi="x-none"/>
        </w:rPr>
        <w:t>0</w:t>
      </w:r>
      <w:r>
        <w:rPr>
          <w:rFonts w:eastAsia="MS Mincho"/>
          <w:sz w:val="20"/>
          <w:szCs w:val="20"/>
          <w:lang w:bidi="x-none"/>
        </w:rPr>
        <w:t>” if</w:t>
      </w:r>
    </w:p>
    <w:p w14:paraId="64C8989F" w14:textId="23F2DBA9" w:rsidR="008038F2" w:rsidRDefault="003F1BAF" w:rsidP="008038F2">
      <w:pPr>
        <w:pStyle w:val="PlainText"/>
        <w:rPr>
          <w:rFonts w:eastAsia="MS Mincho"/>
          <w:sz w:val="20"/>
          <w:szCs w:val="20"/>
          <w:lang w:bidi="x-none"/>
        </w:rPr>
      </w:pPr>
      <w:r>
        <w:rPr>
          <w:rFonts w:eastAsia="MS Mincho"/>
          <w:sz w:val="20"/>
          <w:szCs w:val="20"/>
          <w:lang w:bidi="x-none"/>
        </w:rPr>
        <w:t xml:space="preserve">     </w:t>
      </w:r>
      <w:r w:rsidR="008038F2">
        <w:rPr>
          <w:rFonts w:eastAsia="MS Mincho"/>
          <w:sz w:val="20"/>
          <w:szCs w:val="20"/>
          <w:lang w:bidi="x-none"/>
        </w:rPr>
        <w:t xml:space="preserve"> not applicable</w:t>
      </w:r>
    </w:p>
    <w:p w14:paraId="629AC75B" w14:textId="77777777" w:rsidR="008C4D9F" w:rsidRDefault="008C4D9F" w:rsidP="008C4D9F">
      <w:pPr>
        <w:pStyle w:val="PlainText"/>
        <w:rPr>
          <w:rFonts w:eastAsia="MS Mincho"/>
          <w:sz w:val="20"/>
          <w:szCs w:val="20"/>
          <w:lang w:bidi="x-none"/>
        </w:rPr>
      </w:pPr>
      <w:r>
        <w:rPr>
          <w:rFonts w:eastAsia="MS Mincho"/>
          <w:sz w:val="20"/>
          <w:szCs w:val="20"/>
          <w:lang w:bidi="x-none"/>
        </w:rPr>
        <w:t>c  = product code</w:t>
      </w:r>
    </w:p>
    <w:p w14:paraId="66DEE2A5" w14:textId="2F5DE0B6" w:rsidR="008C4D9F" w:rsidRDefault="008C4D9F" w:rsidP="008C4D9F">
      <w:pPr>
        <w:pStyle w:val="PlainText"/>
        <w:rPr>
          <w:rFonts w:eastAsia="MS Mincho"/>
          <w:sz w:val="20"/>
          <w:szCs w:val="20"/>
          <w:lang w:bidi="x-none"/>
        </w:rPr>
      </w:pPr>
      <w:r>
        <w:rPr>
          <w:rFonts w:eastAsia="MS Mincho"/>
          <w:sz w:val="20"/>
          <w:szCs w:val="20"/>
          <w:lang w:bidi="x-none"/>
        </w:rPr>
        <w:tab/>
        <w:t>I = image format file</w:t>
      </w:r>
    </w:p>
    <w:p w14:paraId="0FA9C60F" w14:textId="77777777" w:rsidR="008C4D9F" w:rsidRDefault="008C4D9F" w:rsidP="008C4D9F">
      <w:pPr>
        <w:pStyle w:val="PlainText"/>
        <w:rPr>
          <w:rFonts w:eastAsia="MS Mincho"/>
          <w:sz w:val="20"/>
          <w:szCs w:val="20"/>
          <w:lang w:bidi="x-none"/>
        </w:rPr>
      </w:pPr>
      <w:r>
        <w:rPr>
          <w:rFonts w:eastAsia="MS Mincho"/>
          <w:sz w:val="20"/>
          <w:szCs w:val="20"/>
          <w:lang w:bidi="x-none"/>
        </w:rPr>
        <w:tab/>
        <w:t>J = JPEG 2000 file</w:t>
      </w:r>
    </w:p>
    <w:p w14:paraId="0CA382EE" w14:textId="36C88DD8" w:rsidR="00194133" w:rsidRDefault="00194133" w:rsidP="008C4D9F">
      <w:pPr>
        <w:pStyle w:val="PlainText"/>
        <w:rPr>
          <w:rFonts w:eastAsia="MS Mincho"/>
          <w:sz w:val="20"/>
          <w:szCs w:val="20"/>
          <w:lang w:bidi="x-none"/>
        </w:rPr>
      </w:pPr>
      <w:r>
        <w:rPr>
          <w:rFonts w:eastAsia="MS Mincho"/>
          <w:sz w:val="20"/>
          <w:szCs w:val="20"/>
          <w:lang w:bidi="x-none"/>
        </w:rPr>
        <w:lastRenderedPageBreak/>
        <w:tab/>
        <w:t>T = GeoTIFF format</w:t>
      </w:r>
    </w:p>
    <w:p w14:paraId="6817E8EB" w14:textId="47EB3149" w:rsidR="00EE05D1" w:rsidRDefault="00EE05D1" w:rsidP="00EE05D1">
      <w:pPr>
        <w:pStyle w:val="PlainText"/>
        <w:rPr>
          <w:rFonts w:eastAsia="MS Mincho"/>
          <w:sz w:val="20"/>
          <w:szCs w:val="20"/>
          <w:lang w:bidi="x-none"/>
        </w:rPr>
      </w:pPr>
      <w:r>
        <w:rPr>
          <w:rFonts w:eastAsia="MS Mincho"/>
          <w:sz w:val="20"/>
          <w:szCs w:val="20"/>
          <w:lang w:bidi="x-none"/>
        </w:rPr>
        <w:tab/>
        <w:t>P = PNG file (if available for EXTRAS directory)</w:t>
      </w:r>
    </w:p>
    <w:p w14:paraId="02B197A3" w14:textId="77777777" w:rsidR="00EE05D1" w:rsidRDefault="00EE05D1" w:rsidP="00EE05D1">
      <w:pPr>
        <w:pStyle w:val="PlainText"/>
        <w:rPr>
          <w:rFonts w:eastAsia="MS Mincho"/>
          <w:sz w:val="20"/>
          <w:szCs w:val="20"/>
          <w:lang w:bidi="x-none"/>
        </w:rPr>
      </w:pPr>
      <w:r w:rsidRPr="005243A6">
        <w:rPr>
          <w:rFonts w:eastAsia="MS Mincho"/>
          <w:sz w:val="20"/>
          <w:szCs w:val="20"/>
          <w:lang w:bidi="x-none"/>
        </w:rPr>
        <w:t>nn = 2 digit version number</w:t>
      </w:r>
    </w:p>
    <w:p w14:paraId="030F031A" w14:textId="77777777" w:rsidR="008C4D9F" w:rsidRDefault="008C4D9F" w:rsidP="008C4D9F">
      <w:pPr>
        <w:pStyle w:val="PlainText"/>
        <w:rPr>
          <w:rFonts w:eastAsia="MS Mincho"/>
          <w:sz w:val="20"/>
          <w:szCs w:val="20"/>
          <w:lang w:bidi="x-none"/>
        </w:rPr>
      </w:pPr>
      <w:r>
        <w:rPr>
          <w:rFonts w:eastAsia="MS Mincho"/>
          <w:sz w:val="20"/>
          <w:szCs w:val="20"/>
          <w:lang w:bidi="x-none"/>
        </w:rPr>
        <w:t>ext = file extension indicating file type</w:t>
      </w:r>
    </w:p>
    <w:p w14:paraId="71F6B936" w14:textId="77777777" w:rsidR="008C4D9F" w:rsidRDefault="008C4D9F" w:rsidP="008C4D9F">
      <w:pPr>
        <w:pStyle w:val="PlainText"/>
        <w:rPr>
          <w:rFonts w:eastAsia="MS Mincho"/>
          <w:sz w:val="20"/>
          <w:szCs w:val="20"/>
          <w:lang w:bidi="x-none"/>
        </w:rPr>
      </w:pPr>
      <w:r>
        <w:rPr>
          <w:rFonts w:eastAsia="MS Mincho"/>
          <w:sz w:val="20"/>
          <w:szCs w:val="20"/>
          <w:lang w:bidi="x-none"/>
        </w:rPr>
        <w:tab/>
        <w:t>IMG = image file</w:t>
      </w:r>
    </w:p>
    <w:p w14:paraId="755F3C84" w14:textId="77777777" w:rsidR="008C4D9F" w:rsidRDefault="008C4D9F" w:rsidP="008C4D9F">
      <w:pPr>
        <w:pStyle w:val="PlainText"/>
        <w:rPr>
          <w:rFonts w:eastAsia="MS Mincho"/>
          <w:sz w:val="20"/>
          <w:szCs w:val="20"/>
          <w:lang w:bidi="x-none"/>
        </w:rPr>
      </w:pPr>
      <w:r>
        <w:rPr>
          <w:rFonts w:eastAsia="MS Mincho"/>
          <w:sz w:val="20"/>
          <w:szCs w:val="20"/>
          <w:lang w:bidi="x-none"/>
        </w:rPr>
        <w:tab/>
        <w:t>JP2 = JPEG 2000 file</w:t>
      </w:r>
    </w:p>
    <w:p w14:paraId="49204D1C" w14:textId="773B054F" w:rsidR="00F11748" w:rsidRDefault="00F11748" w:rsidP="008C4D9F">
      <w:pPr>
        <w:pStyle w:val="PlainText"/>
        <w:rPr>
          <w:rFonts w:eastAsia="MS Mincho"/>
          <w:sz w:val="20"/>
          <w:szCs w:val="20"/>
          <w:lang w:bidi="x-none"/>
        </w:rPr>
      </w:pPr>
      <w:r>
        <w:rPr>
          <w:rFonts w:eastAsia="MS Mincho"/>
          <w:sz w:val="20"/>
          <w:szCs w:val="20"/>
          <w:lang w:bidi="x-none"/>
        </w:rPr>
        <w:t xml:space="preserve">      TIF = GeoTIFF file</w:t>
      </w:r>
    </w:p>
    <w:p w14:paraId="708CB19D" w14:textId="6086B84A" w:rsidR="00EE05D1" w:rsidRDefault="00EE05D1" w:rsidP="008C4D9F">
      <w:pPr>
        <w:pStyle w:val="PlainText"/>
        <w:rPr>
          <w:rFonts w:eastAsia="MS Mincho"/>
          <w:sz w:val="20"/>
          <w:szCs w:val="20"/>
          <w:lang w:bidi="x-none"/>
        </w:rPr>
      </w:pPr>
      <w:r>
        <w:rPr>
          <w:rFonts w:eastAsia="MS Mincho"/>
          <w:sz w:val="20"/>
          <w:szCs w:val="20"/>
          <w:lang w:bidi="x-none"/>
        </w:rPr>
        <w:t xml:space="preserve">      PNG = PNG file</w:t>
      </w:r>
    </w:p>
    <w:p w14:paraId="490906F7" w14:textId="14AEBEEA" w:rsidR="008C4D9F" w:rsidRDefault="008C4D9F" w:rsidP="008C4D9F">
      <w:pPr>
        <w:pStyle w:val="PlainText"/>
        <w:rPr>
          <w:rFonts w:eastAsia="MS Mincho"/>
          <w:sz w:val="20"/>
          <w:szCs w:val="20"/>
          <w:lang w:bidi="x-none"/>
        </w:rPr>
      </w:pPr>
      <w:r>
        <w:rPr>
          <w:rFonts w:eastAsia="MS Mincho"/>
          <w:sz w:val="20"/>
          <w:szCs w:val="20"/>
          <w:lang w:bidi="x-none"/>
        </w:rPr>
        <w:t>LBL = PDS label file</w:t>
      </w:r>
    </w:p>
    <w:p w14:paraId="5C30B148" w14:textId="77777777" w:rsidR="0090668E" w:rsidRDefault="0090668E" w:rsidP="0090668E"/>
    <w:p w14:paraId="55A3DA60" w14:textId="5C815DA6" w:rsidR="00D72BF8" w:rsidRPr="00AB3B1A" w:rsidRDefault="00D72BF8" w:rsidP="00D72BF8">
      <w:pPr>
        <w:rPr>
          <w:u w:val="single"/>
        </w:rPr>
      </w:pPr>
      <w:r>
        <w:rPr>
          <w:u w:val="single"/>
        </w:rPr>
        <w:t>Regional</w:t>
      </w:r>
      <w:r w:rsidRPr="00AB3B1A">
        <w:rPr>
          <w:u w:val="single"/>
        </w:rPr>
        <w:t xml:space="preserve"> DEM PRODUCT_ID Naming convention:</w:t>
      </w:r>
    </w:p>
    <w:p w14:paraId="1B79B54F" w14:textId="77777777" w:rsidR="00D72BF8" w:rsidRDefault="00D72BF8" w:rsidP="00C24207">
      <w:pPr>
        <w:pStyle w:val="PlainText"/>
        <w:rPr>
          <w:rFonts w:eastAsia="MS Mincho"/>
          <w:sz w:val="20"/>
          <w:szCs w:val="20"/>
          <w:lang w:bidi="x-none"/>
        </w:rPr>
      </w:pPr>
    </w:p>
    <w:p w14:paraId="6AD47A64" w14:textId="0EDECE29" w:rsidR="00C24207" w:rsidRDefault="00C24207" w:rsidP="00C24207">
      <w:pPr>
        <w:pStyle w:val="PlainText"/>
        <w:rPr>
          <w:rFonts w:eastAsia="MS Mincho"/>
          <w:sz w:val="20"/>
          <w:szCs w:val="20"/>
          <w:lang w:bidi="x-none"/>
        </w:rPr>
      </w:pPr>
      <w:r>
        <w:rPr>
          <w:rFonts w:eastAsia="MS Mincho"/>
          <w:sz w:val="20"/>
          <w:szCs w:val="20"/>
          <w:lang w:bidi="x-none"/>
        </w:rPr>
        <w:t>The ASU DEMs follow the following naming convention:</w:t>
      </w:r>
    </w:p>
    <w:p w14:paraId="7468483C" w14:textId="6E6F650C" w:rsidR="00C24207" w:rsidRDefault="00C24207" w:rsidP="00C24207">
      <w:pPr>
        <w:pStyle w:val="PlainText"/>
        <w:rPr>
          <w:rFonts w:eastAsia="MS Mincho"/>
          <w:sz w:val="20"/>
          <w:szCs w:val="20"/>
          <w:lang w:bidi="x-none"/>
        </w:rPr>
      </w:pPr>
      <w:r>
        <w:rPr>
          <w:rFonts w:eastAsia="MS Mincho"/>
          <w:sz w:val="20"/>
          <w:szCs w:val="20"/>
          <w:lang w:bidi="x-none"/>
        </w:rPr>
        <w:t>MSGR_DEM_</w:t>
      </w:r>
      <w:r w:rsidR="00512F9E" w:rsidRPr="001F0F6F">
        <w:rPr>
          <w:rFonts w:eastAsia="MS Mincho"/>
          <w:i/>
          <w:sz w:val="20"/>
          <w:szCs w:val="20"/>
          <w:lang w:bidi="x-none"/>
        </w:rPr>
        <w:t>iii</w:t>
      </w:r>
      <w:r>
        <w:rPr>
          <w:rFonts w:eastAsia="MS Mincho"/>
          <w:sz w:val="20"/>
          <w:szCs w:val="20"/>
          <w:lang w:bidi="x-none"/>
        </w:rPr>
        <w:t>_</w:t>
      </w:r>
      <w:r w:rsidRPr="001F0F6F">
        <w:rPr>
          <w:rFonts w:eastAsia="MS Mincho"/>
          <w:i/>
          <w:sz w:val="20"/>
          <w:szCs w:val="20"/>
          <w:lang w:bidi="x-none"/>
        </w:rPr>
        <w:t>pp</w:t>
      </w:r>
      <w:r>
        <w:rPr>
          <w:rFonts w:eastAsia="MS Mincho"/>
          <w:sz w:val="20"/>
          <w:szCs w:val="20"/>
          <w:lang w:bidi="x-none"/>
        </w:rPr>
        <w:t>_</w:t>
      </w:r>
      <w:r w:rsidR="00E42BA2" w:rsidRPr="001F0F6F">
        <w:rPr>
          <w:rFonts w:eastAsia="MS Mincho"/>
          <w:i/>
          <w:sz w:val="20"/>
          <w:szCs w:val="20"/>
          <w:lang w:bidi="x-none"/>
        </w:rPr>
        <w:t>aaaaabb</w:t>
      </w:r>
      <w:r>
        <w:rPr>
          <w:rFonts w:eastAsia="MS Mincho"/>
          <w:sz w:val="20"/>
          <w:szCs w:val="20"/>
          <w:lang w:bidi="x-none"/>
        </w:rPr>
        <w:t>_</w:t>
      </w:r>
      <w:r w:rsidRPr="001F0F6F">
        <w:rPr>
          <w:rFonts w:eastAsia="MS Mincho"/>
          <w:i/>
          <w:sz w:val="20"/>
          <w:szCs w:val="20"/>
          <w:lang w:bidi="x-none"/>
        </w:rPr>
        <w:t>mm</w:t>
      </w:r>
      <w:r>
        <w:rPr>
          <w:rFonts w:eastAsia="MS Mincho"/>
          <w:sz w:val="20"/>
          <w:szCs w:val="20"/>
          <w:lang w:bidi="x-none"/>
        </w:rPr>
        <w:t>_</w:t>
      </w:r>
      <w:r w:rsidRPr="001F0F6F">
        <w:rPr>
          <w:rFonts w:eastAsia="MS Mincho"/>
          <w:i/>
          <w:sz w:val="20"/>
          <w:szCs w:val="20"/>
          <w:lang w:bidi="x-none"/>
        </w:rPr>
        <w:t>ss</w:t>
      </w:r>
      <w:r w:rsidR="009C685C" w:rsidRPr="001F0F6F">
        <w:rPr>
          <w:rFonts w:eastAsia="MS Mincho"/>
          <w:i/>
          <w:sz w:val="20"/>
          <w:szCs w:val="20"/>
          <w:lang w:bidi="x-none"/>
        </w:rPr>
        <w:t>s</w:t>
      </w:r>
      <w:r>
        <w:rPr>
          <w:rFonts w:eastAsia="MS Mincho"/>
          <w:sz w:val="20"/>
          <w:szCs w:val="20"/>
          <w:lang w:bidi="x-none"/>
        </w:rPr>
        <w:t>_</w:t>
      </w:r>
      <w:r w:rsidRPr="001F0F6F">
        <w:rPr>
          <w:rFonts w:eastAsia="MS Mincho"/>
          <w:i/>
          <w:sz w:val="20"/>
          <w:szCs w:val="20"/>
          <w:lang w:bidi="x-none"/>
        </w:rPr>
        <w:t>c</w:t>
      </w:r>
      <w:r>
        <w:rPr>
          <w:rFonts w:eastAsia="MS Mincho"/>
          <w:sz w:val="20"/>
          <w:szCs w:val="20"/>
          <w:lang w:bidi="x-none"/>
        </w:rPr>
        <w:t>_V</w:t>
      </w:r>
      <w:r w:rsidRPr="001F0F6F">
        <w:rPr>
          <w:rFonts w:eastAsia="MS Mincho"/>
          <w:i/>
          <w:sz w:val="20"/>
          <w:szCs w:val="20"/>
          <w:lang w:bidi="x-none"/>
        </w:rPr>
        <w:t>nn</w:t>
      </w:r>
      <w:r>
        <w:rPr>
          <w:rFonts w:eastAsia="MS Mincho"/>
          <w:sz w:val="20"/>
          <w:szCs w:val="20"/>
          <w:lang w:bidi="x-none"/>
        </w:rPr>
        <w:t>.</w:t>
      </w:r>
      <w:r w:rsidRPr="001F0F6F">
        <w:rPr>
          <w:rFonts w:eastAsia="MS Mincho"/>
          <w:i/>
          <w:sz w:val="20"/>
          <w:szCs w:val="20"/>
          <w:lang w:bidi="x-none"/>
        </w:rPr>
        <w:t>ext</w:t>
      </w:r>
    </w:p>
    <w:p w14:paraId="5FA81404" w14:textId="77777777" w:rsidR="00C24207" w:rsidRPr="005243A6" w:rsidRDefault="00C24207" w:rsidP="00C24207">
      <w:pPr>
        <w:pStyle w:val="PlainText"/>
        <w:rPr>
          <w:rFonts w:eastAsia="MS Mincho"/>
          <w:sz w:val="20"/>
          <w:szCs w:val="20"/>
          <w:lang w:bidi="x-none"/>
        </w:rPr>
      </w:pPr>
      <w:r w:rsidRPr="005243A6">
        <w:rPr>
          <w:rFonts w:eastAsia="MS Mincho"/>
          <w:sz w:val="20"/>
          <w:szCs w:val="20"/>
          <w:lang w:bidi="x-none"/>
        </w:rPr>
        <w:t>where</w:t>
      </w:r>
    </w:p>
    <w:p w14:paraId="4E14BEC9" w14:textId="77777777" w:rsidR="00C24207" w:rsidRDefault="00C24207" w:rsidP="00C24207">
      <w:pPr>
        <w:pStyle w:val="PlainText"/>
        <w:rPr>
          <w:rFonts w:eastAsia="MS Mincho"/>
          <w:sz w:val="20"/>
          <w:szCs w:val="20"/>
          <w:lang w:bidi="x-none"/>
        </w:rPr>
      </w:pPr>
      <w:r>
        <w:rPr>
          <w:rFonts w:eastAsia="MS Mincho"/>
          <w:sz w:val="20"/>
          <w:szCs w:val="20"/>
          <w:lang w:bidi="x-none"/>
        </w:rPr>
        <w:t>iii = producer institution</w:t>
      </w:r>
    </w:p>
    <w:p w14:paraId="0CE7FCFD" w14:textId="77777777" w:rsidR="00C24207" w:rsidRDefault="00C24207" w:rsidP="00C24207">
      <w:pPr>
        <w:pStyle w:val="PlainText"/>
        <w:rPr>
          <w:rFonts w:eastAsia="MS Mincho"/>
          <w:sz w:val="20"/>
          <w:szCs w:val="20"/>
          <w:lang w:bidi="x-none"/>
        </w:rPr>
      </w:pPr>
      <w:r>
        <w:rPr>
          <w:rFonts w:eastAsia="MS Mincho"/>
          <w:sz w:val="20"/>
          <w:szCs w:val="20"/>
          <w:lang w:bidi="x-none"/>
        </w:rPr>
        <w:tab/>
        <w:t>ASU = Arizona State University</w:t>
      </w:r>
    </w:p>
    <w:p w14:paraId="6C67BC57" w14:textId="77777777" w:rsidR="00C24207" w:rsidRPr="005243A6" w:rsidDel="00003C70" w:rsidRDefault="00C24207" w:rsidP="00C24207">
      <w:pPr>
        <w:pStyle w:val="PlainText"/>
        <w:rPr>
          <w:rFonts w:eastAsia="MS Mincho"/>
          <w:sz w:val="20"/>
          <w:szCs w:val="20"/>
          <w:lang w:bidi="x-none"/>
        </w:rPr>
      </w:pPr>
      <w:r>
        <w:rPr>
          <w:rFonts w:eastAsia="MS Mincho"/>
          <w:sz w:val="20"/>
          <w:szCs w:val="20"/>
          <w:lang w:bidi="x-none"/>
        </w:rPr>
        <w:t>pp  = projection</w:t>
      </w:r>
    </w:p>
    <w:p w14:paraId="62B140D3" w14:textId="77777777" w:rsidR="00C24207" w:rsidRPr="005243A6" w:rsidDel="00003C70" w:rsidRDefault="00C24207" w:rsidP="00C24207">
      <w:pPr>
        <w:pStyle w:val="PlainText"/>
        <w:ind w:firstLine="720"/>
        <w:rPr>
          <w:rFonts w:eastAsia="MS Mincho"/>
          <w:sz w:val="20"/>
          <w:szCs w:val="20"/>
          <w:lang w:bidi="x-none"/>
        </w:rPr>
      </w:pPr>
      <w:r w:rsidRPr="005243A6">
        <w:rPr>
          <w:rFonts w:eastAsia="MS Mincho"/>
          <w:sz w:val="20"/>
          <w:szCs w:val="20"/>
          <w:lang w:bidi="x-none"/>
        </w:rPr>
        <w:t>E</w:t>
      </w:r>
      <w:r>
        <w:rPr>
          <w:rFonts w:eastAsia="MS Mincho"/>
          <w:sz w:val="20"/>
          <w:szCs w:val="20"/>
          <w:lang w:bidi="x-none"/>
        </w:rPr>
        <w:t>Q = e</w:t>
      </w:r>
      <w:r w:rsidRPr="005243A6">
        <w:rPr>
          <w:rFonts w:eastAsia="MS Mincho"/>
          <w:sz w:val="20"/>
          <w:szCs w:val="20"/>
          <w:lang w:bidi="x-none"/>
        </w:rPr>
        <w:t>quirectangular</w:t>
      </w:r>
    </w:p>
    <w:p w14:paraId="4510DC28" w14:textId="77777777" w:rsidR="00C24207" w:rsidRDefault="00C24207" w:rsidP="00C24207">
      <w:pPr>
        <w:pStyle w:val="PlainText"/>
        <w:ind w:firstLine="720"/>
        <w:rPr>
          <w:rFonts w:eastAsia="MS Mincho"/>
          <w:sz w:val="20"/>
          <w:szCs w:val="20"/>
          <w:lang w:bidi="x-none"/>
        </w:rPr>
      </w:pPr>
      <w:r>
        <w:rPr>
          <w:rFonts w:eastAsia="MS Mincho"/>
          <w:sz w:val="20"/>
          <w:szCs w:val="20"/>
          <w:lang w:bidi="x-none"/>
        </w:rPr>
        <w:t>00 = not applicable</w:t>
      </w:r>
    </w:p>
    <w:p w14:paraId="4240EE73" w14:textId="362B4838" w:rsidR="00E42BA2" w:rsidRDefault="00E42BA2">
      <w:pPr>
        <w:pStyle w:val="PlainText"/>
        <w:rPr>
          <w:rFonts w:eastAsia="MS Mincho"/>
          <w:sz w:val="20"/>
          <w:szCs w:val="20"/>
          <w:lang w:bidi="x-none"/>
        </w:rPr>
      </w:pPr>
      <w:r>
        <w:rPr>
          <w:rFonts w:eastAsia="MS Mincho"/>
          <w:sz w:val="20"/>
          <w:szCs w:val="20"/>
          <w:lang w:bidi="x-none"/>
        </w:rPr>
        <w:t xml:space="preserve">aaaaa </w:t>
      </w:r>
      <w:r w:rsidR="00C24207">
        <w:rPr>
          <w:rFonts w:eastAsia="MS Mincho"/>
          <w:sz w:val="20"/>
          <w:szCs w:val="20"/>
          <w:lang w:bidi="x-none"/>
        </w:rPr>
        <w:t xml:space="preserve">= </w:t>
      </w:r>
      <w:r>
        <w:rPr>
          <w:rFonts w:eastAsia="MS Mincho"/>
          <w:sz w:val="20"/>
          <w:szCs w:val="20"/>
          <w:lang w:bidi="x-none"/>
        </w:rPr>
        <w:t>designation of the site name that the DEM covers</w:t>
      </w:r>
    </w:p>
    <w:p w14:paraId="3F4487FF" w14:textId="0DF81ACC" w:rsidR="00CF6B3D" w:rsidRDefault="00E42BA2">
      <w:pPr>
        <w:pStyle w:val="PlainText"/>
        <w:rPr>
          <w:rFonts w:eastAsia="MS Mincho"/>
          <w:sz w:val="20"/>
          <w:szCs w:val="20"/>
          <w:lang w:bidi="x-none"/>
        </w:rPr>
      </w:pPr>
      <w:r>
        <w:rPr>
          <w:rFonts w:eastAsia="MS Mincho"/>
          <w:sz w:val="20"/>
          <w:szCs w:val="20"/>
          <w:lang w:bidi="x-none"/>
        </w:rPr>
        <w:t xml:space="preserve">bb    = </w:t>
      </w:r>
      <w:r w:rsidR="00CF6B3D">
        <w:rPr>
          <w:rFonts w:eastAsia="MS Mincho"/>
          <w:sz w:val="20"/>
          <w:szCs w:val="20"/>
          <w:lang w:bidi="x-none"/>
        </w:rPr>
        <w:t>designation of the stereo pair</w:t>
      </w:r>
    </w:p>
    <w:p w14:paraId="6F570451" w14:textId="5275F981" w:rsidR="00CF6B3D" w:rsidRDefault="00CF6B3D">
      <w:pPr>
        <w:pStyle w:val="PlainText"/>
        <w:rPr>
          <w:rFonts w:eastAsia="MS Mincho"/>
          <w:sz w:val="20"/>
          <w:szCs w:val="20"/>
          <w:lang w:bidi="x-none"/>
        </w:rPr>
      </w:pPr>
      <w:r>
        <w:rPr>
          <w:rFonts w:eastAsia="MS Mincho"/>
          <w:sz w:val="20"/>
          <w:szCs w:val="20"/>
          <w:lang w:bidi="x-none"/>
        </w:rPr>
        <w:t xml:space="preserve">      &lt;nn&gt; = a</w:t>
      </w:r>
      <w:r w:rsidR="00E42BA2">
        <w:rPr>
          <w:rFonts w:eastAsia="MS Mincho"/>
          <w:sz w:val="20"/>
          <w:szCs w:val="20"/>
          <w:lang w:bidi="x-none"/>
        </w:rPr>
        <w:t xml:space="preserve"> uniquely numbered </w:t>
      </w:r>
      <w:r>
        <w:rPr>
          <w:rFonts w:eastAsia="MS Mincho"/>
          <w:sz w:val="20"/>
          <w:szCs w:val="20"/>
          <w:lang w:bidi="x-none"/>
        </w:rPr>
        <w:t xml:space="preserve">integer </w:t>
      </w:r>
      <w:r w:rsidR="00E42BA2">
        <w:rPr>
          <w:rFonts w:eastAsia="MS Mincho"/>
          <w:sz w:val="20"/>
          <w:szCs w:val="20"/>
          <w:lang w:bidi="x-none"/>
        </w:rPr>
        <w:t>stereo pair for the site</w:t>
      </w:r>
    </w:p>
    <w:p w14:paraId="2B63B924" w14:textId="57987037" w:rsidR="00C24207" w:rsidRDefault="00CF6B3D">
      <w:pPr>
        <w:pStyle w:val="PlainText"/>
        <w:rPr>
          <w:rFonts w:eastAsia="MS Mincho"/>
          <w:sz w:val="20"/>
          <w:szCs w:val="20"/>
          <w:lang w:bidi="x-none"/>
        </w:rPr>
      </w:pPr>
      <w:r>
        <w:rPr>
          <w:rFonts w:eastAsia="MS Mincho"/>
          <w:sz w:val="20"/>
          <w:szCs w:val="20"/>
          <w:lang w:bidi="x-none"/>
        </w:rPr>
        <w:t xml:space="preserve">      MS = mosaic of the site containing all the stereo </w:t>
      </w:r>
      <w:r w:rsidR="0012140B">
        <w:rPr>
          <w:rFonts w:eastAsia="MS Mincho"/>
          <w:sz w:val="20"/>
          <w:szCs w:val="20"/>
          <w:lang w:bidi="x-none"/>
        </w:rPr>
        <w:t>pairs</w:t>
      </w:r>
    </w:p>
    <w:p w14:paraId="54A52A95" w14:textId="77777777" w:rsidR="00C24207" w:rsidRPr="005243A6" w:rsidRDefault="00C24207" w:rsidP="00C24207">
      <w:pPr>
        <w:pStyle w:val="PlainText"/>
        <w:rPr>
          <w:rFonts w:eastAsia="MS Mincho"/>
          <w:sz w:val="20"/>
          <w:szCs w:val="20"/>
          <w:lang w:bidi="x-none"/>
        </w:rPr>
      </w:pPr>
      <w:r>
        <w:rPr>
          <w:rFonts w:eastAsia="MS Mincho"/>
          <w:sz w:val="20"/>
          <w:szCs w:val="20"/>
          <w:lang w:bidi="x-none"/>
        </w:rPr>
        <w:t xml:space="preserve">mm  = product type </w:t>
      </w:r>
    </w:p>
    <w:p w14:paraId="5F5F695F" w14:textId="6D3F694A" w:rsidR="00C24207" w:rsidRDefault="00C24207" w:rsidP="00C24207">
      <w:pPr>
        <w:pStyle w:val="PlainText"/>
        <w:rPr>
          <w:rFonts w:eastAsia="MS Mincho"/>
          <w:sz w:val="20"/>
          <w:szCs w:val="20"/>
          <w:lang w:bidi="x-none"/>
        </w:rPr>
      </w:pPr>
      <w:r>
        <w:rPr>
          <w:rFonts w:eastAsia="MS Mincho"/>
          <w:sz w:val="20"/>
          <w:szCs w:val="20"/>
          <w:lang w:bidi="x-none"/>
        </w:rPr>
        <w:tab/>
        <w:t xml:space="preserve">DM = primary </w:t>
      </w:r>
      <w:r w:rsidR="009809D8">
        <w:rPr>
          <w:rFonts w:eastAsia="MS Mincho"/>
          <w:sz w:val="20"/>
          <w:szCs w:val="20"/>
          <w:lang w:bidi="x-none"/>
        </w:rPr>
        <w:t>32</w:t>
      </w:r>
      <w:r>
        <w:rPr>
          <w:rFonts w:eastAsia="MS Mincho"/>
          <w:sz w:val="20"/>
          <w:szCs w:val="20"/>
          <w:lang w:bidi="x-none"/>
        </w:rPr>
        <w:t>-bit DEM product</w:t>
      </w:r>
    </w:p>
    <w:p w14:paraId="302B6E92" w14:textId="77777777" w:rsidR="005D358A" w:rsidRDefault="005D358A" w:rsidP="005D358A">
      <w:pPr>
        <w:pStyle w:val="PlainText"/>
        <w:rPr>
          <w:rFonts w:eastAsia="MS Mincho"/>
          <w:sz w:val="20"/>
          <w:szCs w:val="20"/>
          <w:lang w:bidi="x-none"/>
        </w:rPr>
      </w:pPr>
      <w:r>
        <w:rPr>
          <w:rFonts w:eastAsia="MS Mincho"/>
          <w:sz w:val="20"/>
          <w:szCs w:val="20"/>
          <w:lang w:bidi="x-none"/>
        </w:rPr>
        <w:tab/>
        <w:t>CF = confidence map</w:t>
      </w:r>
    </w:p>
    <w:p w14:paraId="162B13E0" w14:textId="77777777" w:rsidR="005D358A" w:rsidRDefault="005D358A" w:rsidP="005D358A">
      <w:pPr>
        <w:pStyle w:val="PlainText"/>
        <w:rPr>
          <w:rFonts w:eastAsia="MS Mincho"/>
          <w:sz w:val="20"/>
          <w:szCs w:val="20"/>
          <w:lang w:bidi="x-none"/>
        </w:rPr>
      </w:pPr>
      <w:r>
        <w:rPr>
          <w:rFonts w:eastAsia="MS Mincho"/>
          <w:sz w:val="20"/>
          <w:szCs w:val="20"/>
          <w:lang w:bidi="x-none"/>
        </w:rPr>
        <w:t xml:space="preserve">      CL = legend associated with the color-shaded relief map</w:t>
      </w:r>
    </w:p>
    <w:p w14:paraId="2D9CB63F" w14:textId="77777777" w:rsidR="005D358A" w:rsidRDefault="005D358A" w:rsidP="005D358A">
      <w:pPr>
        <w:pStyle w:val="PlainText"/>
        <w:rPr>
          <w:rFonts w:eastAsia="MS Mincho"/>
          <w:sz w:val="20"/>
          <w:szCs w:val="20"/>
          <w:lang w:bidi="x-none"/>
        </w:rPr>
      </w:pPr>
      <w:r>
        <w:rPr>
          <w:rFonts w:eastAsia="MS Mincho"/>
          <w:sz w:val="20"/>
          <w:szCs w:val="20"/>
          <w:lang w:bidi="x-none"/>
        </w:rPr>
        <w:tab/>
        <w:t>CS = color-shaded relief map</w:t>
      </w:r>
    </w:p>
    <w:p w14:paraId="4297EAC4" w14:textId="77777777" w:rsidR="00CF0B8E" w:rsidRDefault="00CF0B8E" w:rsidP="00CF0B8E">
      <w:pPr>
        <w:pStyle w:val="PlainText"/>
        <w:rPr>
          <w:rFonts w:eastAsia="MS Mincho"/>
          <w:sz w:val="20"/>
          <w:szCs w:val="20"/>
          <w:lang w:bidi="x-none"/>
        </w:rPr>
      </w:pPr>
      <w:r>
        <w:rPr>
          <w:rFonts w:eastAsia="MS Mincho"/>
          <w:sz w:val="20"/>
          <w:szCs w:val="20"/>
          <w:lang w:bidi="x-none"/>
        </w:rPr>
        <w:tab/>
        <w:t>O1 = 16-bit orthorectified image, image 1</w:t>
      </w:r>
    </w:p>
    <w:p w14:paraId="59162B15" w14:textId="77777777" w:rsidR="00CF0B8E" w:rsidRDefault="00CF0B8E" w:rsidP="00CF0B8E">
      <w:pPr>
        <w:pStyle w:val="PlainText"/>
        <w:rPr>
          <w:rFonts w:eastAsia="MS Mincho"/>
          <w:sz w:val="20"/>
          <w:szCs w:val="20"/>
          <w:lang w:bidi="x-none"/>
        </w:rPr>
      </w:pPr>
      <w:r>
        <w:rPr>
          <w:rFonts w:eastAsia="MS Mincho"/>
          <w:sz w:val="20"/>
          <w:szCs w:val="20"/>
          <w:lang w:bidi="x-none"/>
        </w:rPr>
        <w:tab/>
        <w:t>O2 = 16-bit orthorectified image, image 2</w:t>
      </w:r>
    </w:p>
    <w:p w14:paraId="427FA237" w14:textId="77777777" w:rsidR="00CF0B8E" w:rsidRDefault="00CF0B8E" w:rsidP="00CF0B8E">
      <w:pPr>
        <w:pStyle w:val="PlainText"/>
        <w:rPr>
          <w:rFonts w:eastAsia="MS Mincho"/>
          <w:sz w:val="20"/>
          <w:szCs w:val="20"/>
          <w:lang w:bidi="x-none"/>
        </w:rPr>
      </w:pPr>
      <w:r>
        <w:rPr>
          <w:rFonts w:eastAsia="MS Mincho"/>
          <w:sz w:val="20"/>
          <w:szCs w:val="20"/>
          <w:lang w:bidi="x-none"/>
        </w:rPr>
        <w:tab/>
      </w:r>
      <w:r>
        <w:rPr>
          <w:rFonts w:eastAsia="MS Mincho"/>
          <w:sz w:val="20"/>
          <w:szCs w:val="20"/>
          <w:lang w:bidi="x-none"/>
        </w:rPr>
        <w:tab/>
        <w:t>NOTE: The “O” in the above are capital letter Oh, not zero.</w:t>
      </w:r>
    </w:p>
    <w:p w14:paraId="0352C62B" w14:textId="77777777" w:rsidR="005D358A" w:rsidRDefault="005D358A" w:rsidP="005D358A">
      <w:pPr>
        <w:pStyle w:val="PlainText"/>
        <w:rPr>
          <w:rFonts w:eastAsia="MS Mincho"/>
          <w:sz w:val="20"/>
          <w:szCs w:val="20"/>
          <w:lang w:bidi="x-none"/>
        </w:rPr>
      </w:pPr>
      <w:r>
        <w:rPr>
          <w:rFonts w:eastAsia="MS Mincho"/>
          <w:sz w:val="20"/>
          <w:szCs w:val="20"/>
          <w:lang w:bidi="x-none"/>
        </w:rPr>
        <w:tab/>
        <w:t>SL = slope map legend</w:t>
      </w:r>
    </w:p>
    <w:p w14:paraId="39CE41D8" w14:textId="77777777" w:rsidR="005D358A" w:rsidRDefault="005D358A" w:rsidP="005D358A">
      <w:pPr>
        <w:pStyle w:val="PlainText"/>
        <w:rPr>
          <w:rFonts w:eastAsia="MS Mincho"/>
          <w:sz w:val="20"/>
          <w:szCs w:val="20"/>
          <w:lang w:bidi="x-none"/>
        </w:rPr>
      </w:pPr>
      <w:r>
        <w:rPr>
          <w:rFonts w:eastAsia="MS Mincho"/>
          <w:sz w:val="20"/>
          <w:szCs w:val="20"/>
          <w:lang w:bidi="x-none"/>
        </w:rPr>
        <w:tab/>
        <w:t>SM = slope map</w:t>
      </w:r>
    </w:p>
    <w:p w14:paraId="27412837" w14:textId="20FB52C3" w:rsidR="00C24207" w:rsidRDefault="00C24207" w:rsidP="00C24207">
      <w:pPr>
        <w:pStyle w:val="PlainText"/>
        <w:rPr>
          <w:rFonts w:eastAsia="MS Mincho"/>
          <w:sz w:val="20"/>
          <w:szCs w:val="20"/>
          <w:lang w:bidi="x-none"/>
        </w:rPr>
      </w:pPr>
      <w:r>
        <w:rPr>
          <w:rFonts w:eastAsia="MS Mincho"/>
          <w:sz w:val="20"/>
          <w:szCs w:val="20"/>
          <w:lang w:bidi="x-none"/>
        </w:rPr>
        <w:tab/>
      </w:r>
      <w:r w:rsidR="005D358A">
        <w:rPr>
          <w:rFonts w:eastAsia="MS Mincho"/>
          <w:sz w:val="20"/>
          <w:szCs w:val="20"/>
          <w:lang w:bidi="x-none"/>
        </w:rPr>
        <w:t>TS</w:t>
      </w:r>
      <w:r>
        <w:rPr>
          <w:rFonts w:eastAsia="MS Mincho"/>
          <w:sz w:val="20"/>
          <w:szCs w:val="20"/>
          <w:lang w:bidi="x-none"/>
        </w:rPr>
        <w:t xml:space="preserve"> = </w:t>
      </w:r>
      <w:r w:rsidR="005D358A">
        <w:rPr>
          <w:rFonts w:eastAsia="MS Mincho"/>
          <w:sz w:val="20"/>
          <w:szCs w:val="20"/>
          <w:lang w:bidi="x-none"/>
        </w:rPr>
        <w:t xml:space="preserve">terrain </w:t>
      </w:r>
      <w:r>
        <w:rPr>
          <w:rFonts w:eastAsia="MS Mincho"/>
          <w:sz w:val="20"/>
          <w:szCs w:val="20"/>
          <w:lang w:bidi="x-none"/>
        </w:rPr>
        <w:t>shaded relief map</w:t>
      </w:r>
    </w:p>
    <w:p w14:paraId="5446EFEC" w14:textId="639DB089" w:rsidR="005D358A" w:rsidRDefault="005D358A" w:rsidP="005D358A">
      <w:pPr>
        <w:pStyle w:val="PlainText"/>
        <w:rPr>
          <w:rFonts w:eastAsia="MS Mincho"/>
          <w:sz w:val="20"/>
          <w:szCs w:val="20"/>
          <w:lang w:bidi="x-none"/>
        </w:rPr>
      </w:pPr>
      <w:r>
        <w:rPr>
          <w:rFonts w:eastAsia="MS Mincho"/>
          <w:sz w:val="20"/>
          <w:szCs w:val="20"/>
          <w:lang w:bidi="x-none"/>
        </w:rPr>
        <w:tab/>
        <w:t>RM = readme file</w:t>
      </w:r>
    </w:p>
    <w:p w14:paraId="04D5510F" w14:textId="42847ADD" w:rsidR="00C24207" w:rsidRDefault="00C24207" w:rsidP="00C24207">
      <w:pPr>
        <w:pStyle w:val="PlainText"/>
        <w:rPr>
          <w:rFonts w:eastAsia="MS Mincho"/>
          <w:sz w:val="20"/>
          <w:szCs w:val="20"/>
          <w:lang w:bidi="x-none"/>
        </w:rPr>
      </w:pPr>
      <w:r>
        <w:rPr>
          <w:rFonts w:eastAsia="MS Mincho"/>
          <w:sz w:val="20"/>
          <w:szCs w:val="20"/>
          <w:lang w:bidi="x-none"/>
        </w:rPr>
        <w:t>s</w:t>
      </w:r>
      <w:r w:rsidR="005D358A">
        <w:rPr>
          <w:rFonts w:eastAsia="MS Mincho"/>
          <w:sz w:val="20"/>
          <w:szCs w:val="20"/>
          <w:lang w:bidi="x-none"/>
        </w:rPr>
        <w:t>s</w:t>
      </w:r>
      <w:r>
        <w:rPr>
          <w:rFonts w:eastAsia="MS Mincho"/>
          <w:sz w:val="20"/>
          <w:szCs w:val="20"/>
          <w:lang w:bidi="x-none"/>
        </w:rPr>
        <w:t xml:space="preserve"> </w:t>
      </w:r>
      <w:r w:rsidR="00B93702">
        <w:rPr>
          <w:rFonts w:eastAsia="MS Mincho"/>
          <w:sz w:val="20"/>
          <w:szCs w:val="20"/>
          <w:lang w:bidi="x-none"/>
        </w:rPr>
        <w:t xml:space="preserve"> </w:t>
      </w:r>
      <w:r>
        <w:rPr>
          <w:rFonts w:eastAsia="MS Mincho"/>
          <w:sz w:val="20"/>
          <w:szCs w:val="20"/>
          <w:lang w:bidi="x-none"/>
        </w:rPr>
        <w:t>= map scale in m/pixel truncated to the nearest integer, “00” if</w:t>
      </w:r>
    </w:p>
    <w:p w14:paraId="069360D4" w14:textId="77777777" w:rsidR="00C24207" w:rsidRDefault="00C24207" w:rsidP="00C24207">
      <w:pPr>
        <w:pStyle w:val="PlainText"/>
        <w:rPr>
          <w:rFonts w:eastAsia="MS Mincho"/>
          <w:sz w:val="20"/>
          <w:szCs w:val="20"/>
          <w:lang w:bidi="x-none"/>
        </w:rPr>
      </w:pPr>
      <w:r>
        <w:rPr>
          <w:rFonts w:eastAsia="MS Mincho"/>
          <w:sz w:val="20"/>
          <w:szCs w:val="20"/>
          <w:lang w:bidi="x-none"/>
        </w:rPr>
        <w:t xml:space="preserve">      not applicable</w:t>
      </w:r>
    </w:p>
    <w:p w14:paraId="5EF65737" w14:textId="77777777" w:rsidR="00C24207" w:rsidRDefault="00C24207" w:rsidP="00C24207">
      <w:pPr>
        <w:pStyle w:val="PlainText"/>
        <w:rPr>
          <w:rFonts w:eastAsia="MS Mincho"/>
          <w:sz w:val="20"/>
          <w:szCs w:val="20"/>
          <w:lang w:bidi="x-none"/>
        </w:rPr>
      </w:pPr>
      <w:r>
        <w:rPr>
          <w:rFonts w:eastAsia="MS Mincho"/>
          <w:sz w:val="20"/>
          <w:szCs w:val="20"/>
          <w:lang w:bidi="x-none"/>
        </w:rPr>
        <w:t>c  = product code</w:t>
      </w:r>
    </w:p>
    <w:p w14:paraId="2B7CCDA5" w14:textId="77777777" w:rsidR="00C24207" w:rsidRDefault="00C24207" w:rsidP="00C24207">
      <w:pPr>
        <w:pStyle w:val="PlainText"/>
        <w:rPr>
          <w:rFonts w:eastAsia="MS Mincho"/>
          <w:sz w:val="20"/>
          <w:szCs w:val="20"/>
          <w:lang w:bidi="x-none"/>
        </w:rPr>
      </w:pPr>
      <w:r>
        <w:rPr>
          <w:rFonts w:eastAsia="MS Mincho"/>
          <w:sz w:val="20"/>
          <w:szCs w:val="20"/>
          <w:lang w:bidi="x-none"/>
        </w:rPr>
        <w:tab/>
        <w:t>I = image format file</w:t>
      </w:r>
    </w:p>
    <w:p w14:paraId="45E8129D" w14:textId="078F00F3" w:rsidR="00C24207" w:rsidRDefault="00C24207" w:rsidP="00C24207">
      <w:pPr>
        <w:pStyle w:val="PlainText"/>
        <w:rPr>
          <w:rFonts w:eastAsia="MS Mincho"/>
          <w:sz w:val="20"/>
          <w:szCs w:val="20"/>
          <w:lang w:bidi="x-none"/>
        </w:rPr>
      </w:pPr>
      <w:r>
        <w:rPr>
          <w:rFonts w:eastAsia="MS Mincho"/>
          <w:sz w:val="20"/>
          <w:szCs w:val="20"/>
          <w:lang w:bidi="x-none"/>
        </w:rPr>
        <w:tab/>
        <w:t>T = G</w:t>
      </w:r>
      <w:r w:rsidR="00194133">
        <w:rPr>
          <w:rFonts w:eastAsia="MS Mincho"/>
          <w:sz w:val="20"/>
          <w:szCs w:val="20"/>
          <w:lang w:bidi="x-none"/>
        </w:rPr>
        <w:t>eo</w:t>
      </w:r>
      <w:r>
        <w:rPr>
          <w:rFonts w:eastAsia="MS Mincho"/>
          <w:sz w:val="20"/>
          <w:szCs w:val="20"/>
          <w:lang w:bidi="x-none"/>
        </w:rPr>
        <w:t>TIFF file</w:t>
      </w:r>
    </w:p>
    <w:p w14:paraId="731EF25D" w14:textId="77777777" w:rsidR="00C24207" w:rsidRDefault="00C24207" w:rsidP="00C24207">
      <w:pPr>
        <w:pStyle w:val="PlainText"/>
        <w:rPr>
          <w:rFonts w:eastAsia="MS Mincho"/>
          <w:sz w:val="20"/>
          <w:szCs w:val="20"/>
          <w:lang w:bidi="x-none"/>
        </w:rPr>
      </w:pPr>
      <w:r>
        <w:rPr>
          <w:rFonts w:eastAsia="MS Mincho"/>
          <w:sz w:val="20"/>
          <w:szCs w:val="20"/>
          <w:lang w:bidi="x-none"/>
        </w:rPr>
        <w:tab/>
        <w:t>S = source product list file</w:t>
      </w:r>
    </w:p>
    <w:p w14:paraId="0544D81E" w14:textId="77777777" w:rsidR="00C24207" w:rsidRDefault="00C24207" w:rsidP="00C24207">
      <w:pPr>
        <w:pStyle w:val="PlainText"/>
        <w:rPr>
          <w:rFonts w:eastAsia="MS Mincho"/>
          <w:sz w:val="20"/>
          <w:szCs w:val="20"/>
          <w:lang w:bidi="x-none"/>
        </w:rPr>
      </w:pPr>
      <w:r w:rsidRPr="005243A6">
        <w:rPr>
          <w:rFonts w:eastAsia="MS Mincho"/>
          <w:sz w:val="20"/>
          <w:szCs w:val="20"/>
          <w:lang w:bidi="x-none"/>
        </w:rPr>
        <w:t>nn = 2 digit version number</w:t>
      </w:r>
    </w:p>
    <w:p w14:paraId="7B324E19" w14:textId="77777777" w:rsidR="008D11E2" w:rsidRDefault="008D11E2" w:rsidP="00C24207">
      <w:pPr>
        <w:pStyle w:val="PlainText"/>
        <w:rPr>
          <w:rFonts w:eastAsia="MS Mincho"/>
          <w:sz w:val="20"/>
          <w:szCs w:val="20"/>
          <w:lang w:bidi="x-none"/>
        </w:rPr>
      </w:pPr>
    </w:p>
    <w:p w14:paraId="1DBBE5FF" w14:textId="77777777" w:rsidR="00C24207" w:rsidRDefault="00C24207" w:rsidP="00C24207">
      <w:pPr>
        <w:pStyle w:val="PlainText"/>
        <w:rPr>
          <w:rFonts w:eastAsia="MS Mincho"/>
          <w:sz w:val="20"/>
          <w:szCs w:val="20"/>
          <w:lang w:bidi="x-none"/>
        </w:rPr>
      </w:pPr>
      <w:r>
        <w:rPr>
          <w:rFonts w:eastAsia="MS Mincho"/>
          <w:sz w:val="20"/>
          <w:szCs w:val="20"/>
          <w:lang w:bidi="x-none"/>
        </w:rPr>
        <w:t>ext = file extension indicating file type</w:t>
      </w:r>
    </w:p>
    <w:p w14:paraId="4C732441" w14:textId="77777777" w:rsidR="00C24207" w:rsidRDefault="00C24207" w:rsidP="00C24207">
      <w:pPr>
        <w:pStyle w:val="PlainText"/>
        <w:rPr>
          <w:rFonts w:eastAsia="MS Mincho"/>
          <w:sz w:val="20"/>
          <w:szCs w:val="20"/>
          <w:lang w:bidi="x-none"/>
        </w:rPr>
      </w:pPr>
      <w:r>
        <w:rPr>
          <w:rFonts w:eastAsia="MS Mincho"/>
          <w:sz w:val="20"/>
          <w:szCs w:val="20"/>
          <w:lang w:bidi="x-none"/>
        </w:rPr>
        <w:tab/>
        <w:t>IMG = image file</w:t>
      </w:r>
    </w:p>
    <w:p w14:paraId="7842A96D" w14:textId="77777777" w:rsidR="00C24207" w:rsidRDefault="00C24207" w:rsidP="00C24207">
      <w:pPr>
        <w:pStyle w:val="PlainText"/>
        <w:rPr>
          <w:rFonts w:eastAsia="MS Mincho"/>
          <w:sz w:val="20"/>
          <w:szCs w:val="20"/>
          <w:lang w:bidi="x-none"/>
        </w:rPr>
      </w:pPr>
      <w:r>
        <w:rPr>
          <w:rFonts w:eastAsia="MS Mincho"/>
          <w:sz w:val="20"/>
          <w:szCs w:val="20"/>
          <w:lang w:bidi="x-none"/>
        </w:rPr>
        <w:tab/>
        <w:t>TAB = text table file</w:t>
      </w:r>
    </w:p>
    <w:p w14:paraId="306AB64E" w14:textId="77777777" w:rsidR="00C24207" w:rsidRDefault="00C24207" w:rsidP="00C24207">
      <w:pPr>
        <w:pStyle w:val="PlainText"/>
        <w:rPr>
          <w:rFonts w:eastAsia="MS Mincho"/>
          <w:sz w:val="20"/>
          <w:szCs w:val="20"/>
          <w:lang w:bidi="x-none"/>
        </w:rPr>
      </w:pPr>
      <w:r>
        <w:rPr>
          <w:rFonts w:eastAsia="MS Mincho"/>
          <w:sz w:val="20"/>
          <w:szCs w:val="20"/>
          <w:lang w:bidi="x-none"/>
        </w:rPr>
        <w:tab/>
        <w:t>TXT = free format text file</w:t>
      </w:r>
    </w:p>
    <w:p w14:paraId="2CFF9F43" w14:textId="5624090C" w:rsidR="00C24207" w:rsidRDefault="00C24207" w:rsidP="009809D8">
      <w:pPr>
        <w:pStyle w:val="PlainText"/>
        <w:rPr>
          <w:rFonts w:eastAsia="MS Mincho"/>
          <w:sz w:val="20"/>
          <w:szCs w:val="20"/>
          <w:lang w:bidi="x-none"/>
        </w:rPr>
      </w:pPr>
      <w:r>
        <w:rPr>
          <w:rFonts w:eastAsia="MS Mincho"/>
          <w:sz w:val="20"/>
          <w:szCs w:val="20"/>
          <w:lang w:bidi="x-none"/>
        </w:rPr>
        <w:tab/>
        <w:t>TIF = GeoTIFF file</w:t>
      </w:r>
    </w:p>
    <w:p w14:paraId="658DA754" w14:textId="77777777" w:rsidR="00C24207" w:rsidRDefault="00C24207" w:rsidP="00C24207">
      <w:pPr>
        <w:pStyle w:val="PlainText"/>
        <w:rPr>
          <w:rFonts w:eastAsia="MS Mincho"/>
          <w:sz w:val="20"/>
          <w:szCs w:val="20"/>
          <w:lang w:bidi="x-none"/>
        </w:rPr>
      </w:pPr>
      <w:r>
        <w:rPr>
          <w:rFonts w:eastAsia="MS Mincho"/>
          <w:sz w:val="20"/>
          <w:szCs w:val="20"/>
          <w:lang w:bidi="x-none"/>
        </w:rPr>
        <w:tab/>
        <w:t>XML = Optional auxiliary file with XML metadata useful for</w:t>
      </w:r>
    </w:p>
    <w:p w14:paraId="06592121" w14:textId="77777777" w:rsidR="00C24207" w:rsidRDefault="00C24207" w:rsidP="00C24207">
      <w:pPr>
        <w:pStyle w:val="PlainText"/>
        <w:rPr>
          <w:rFonts w:eastAsia="MS Mincho"/>
          <w:sz w:val="20"/>
          <w:szCs w:val="20"/>
          <w:lang w:bidi="x-none"/>
        </w:rPr>
      </w:pPr>
      <w:r>
        <w:rPr>
          <w:rFonts w:eastAsia="MS Mincho"/>
          <w:sz w:val="20"/>
          <w:szCs w:val="20"/>
          <w:lang w:bidi="x-none"/>
        </w:rPr>
        <w:t xml:space="preserve">            displaying JPEG2000 images with GDAL tools</w:t>
      </w:r>
    </w:p>
    <w:p w14:paraId="2D70EFD0" w14:textId="5D1A6EBE" w:rsidR="005D358A" w:rsidRDefault="00C24207" w:rsidP="00C24207">
      <w:pPr>
        <w:rPr>
          <w:rFonts w:eastAsia="MS Mincho"/>
          <w:sz w:val="20"/>
          <w:szCs w:val="20"/>
          <w:lang w:bidi="x-none"/>
        </w:rPr>
      </w:pPr>
      <w:r w:rsidRPr="001F0F6F">
        <w:rPr>
          <w:rFonts w:ascii="Courier" w:eastAsia="MS Mincho" w:hAnsi="Courier"/>
          <w:sz w:val="20"/>
          <w:szCs w:val="20"/>
          <w:lang w:bidi="x-none"/>
        </w:rPr>
        <w:t xml:space="preserve">      LBL = PDS label file</w:t>
      </w:r>
    </w:p>
    <w:p w14:paraId="50D45F10" w14:textId="77777777" w:rsidR="00A32427" w:rsidRDefault="00A32427" w:rsidP="005D358A">
      <w:pPr>
        <w:pStyle w:val="PlainText"/>
        <w:rPr>
          <w:rFonts w:eastAsia="MS Mincho"/>
          <w:sz w:val="20"/>
          <w:szCs w:val="20"/>
          <w:lang w:bidi="x-none"/>
        </w:rPr>
      </w:pPr>
    </w:p>
    <w:p w14:paraId="1DBCC386" w14:textId="77777777" w:rsidR="00CF0B8E" w:rsidRPr="007F75B7" w:rsidRDefault="00CF0B8E" w:rsidP="00CF0B8E">
      <w:pPr>
        <w:pStyle w:val="PlainText"/>
        <w:rPr>
          <w:rFonts w:ascii="Arial" w:eastAsia="MS Mincho" w:hAnsi="Arial" w:cs="Arial"/>
          <w:lang w:bidi="x-none"/>
        </w:rPr>
      </w:pPr>
      <w:r w:rsidRPr="007F75B7">
        <w:rPr>
          <w:rFonts w:ascii="Arial" w:eastAsia="MS Mincho" w:hAnsi="Arial" w:cs="Arial"/>
          <w:lang w:bidi="x-none"/>
        </w:rPr>
        <w:t>NOTES:</w:t>
      </w:r>
    </w:p>
    <w:p w14:paraId="6DA5B8C7" w14:textId="77777777" w:rsidR="00CF0B8E" w:rsidRPr="007F75B7" w:rsidRDefault="00CF0B8E" w:rsidP="00CF0B8E">
      <w:pPr>
        <w:pStyle w:val="PlainText"/>
        <w:numPr>
          <w:ilvl w:val="0"/>
          <w:numId w:val="19"/>
        </w:numPr>
        <w:rPr>
          <w:rFonts w:ascii="Arial" w:hAnsi="Arial" w:cs="Arial"/>
        </w:rPr>
      </w:pPr>
      <w:r w:rsidRPr="007F75B7">
        <w:rPr>
          <w:rFonts w:ascii="Arial" w:eastAsia="MS Mincho" w:hAnsi="Arial" w:cs="Arial"/>
          <w:lang w:bidi="x-none"/>
        </w:rPr>
        <w:t>There are two instances of the ASU orthorectified image (_O1_, _</w:t>
      </w:r>
      <w:r w:rsidRPr="007F75B7">
        <w:rPr>
          <w:rFonts w:ascii="Arial" w:eastAsia="MS Mincho" w:hAnsi="Arial" w:cs="Arial"/>
          <w:iCs/>
          <w:lang w:bidi="x-none"/>
        </w:rPr>
        <w:t>O2_</w:t>
      </w:r>
      <w:r w:rsidRPr="007F75B7">
        <w:rPr>
          <w:rFonts w:ascii="Arial" w:eastAsia="MS Mincho" w:hAnsi="Arial" w:cs="Arial"/>
          <w:lang w:bidi="x-none"/>
        </w:rPr>
        <w:t xml:space="preserve">) products in the archive. Their filenames are distinguished only by the image numbers (e.g., O1, O2). </w:t>
      </w:r>
      <w:r w:rsidRPr="007F75B7">
        <w:rPr>
          <w:rFonts w:ascii="Arial" w:hAnsi="Arial" w:cs="Arial"/>
        </w:rPr>
        <w:t xml:space="preserve">Every individual feature name (e.g. </w:t>
      </w:r>
      <w:r w:rsidRPr="007F75B7">
        <w:rPr>
          <w:rFonts w:ascii="Arial" w:hAnsi="Arial" w:cs="Arial"/>
        </w:rPr>
        <w:lastRenderedPageBreak/>
        <w:t xml:space="preserve">KERTS01) represents a single stereo pair. Because each stereo pair is made up of two images, </w:t>
      </w:r>
      <w:r>
        <w:rPr>
          <w:rFonts w:ascii="Arial" w:hAnsi="Arial" w:cs="Arial"/>
        </w:rPr>
        <w:t>there are</w:t>
      </w:r>
      <w:r w:rsidRPr="007F75B7">
        <w:rPr>
          <w:rFonts w:ascii="Arial" w:hAnsi="Arial" w:cs="Arial"/>
        </w:rPr>
        <w:t xml:space="preserve"> two different </w:t>
      </w:r>
      <w:r w:rsidRPr="007F75B7">
        <w:rPr>
          <w:rFonts w:ascii="Arial" w:eastAsia="MS Mincho" w:hAnsi="Arial" w:cs="Arial"/>
          <w:lang w:bidi="x-none"/>
        </w:rPr>
        <w:t>orthorectified image</w:t>
      </w:r>
      <w:r>
        <w:rPr>
          <w:rFonts w:ascii="Arial" w:eastAsia="MS Mincho" w:hAnsi="Arial" w:cs="Arial"/>
          <w:lang w:bidi="x-none"/>
        </w:rPr>
        <w:t>s</w:t>
      </w:r>
      <w:r w:rsidRPr="007F75B7">
        <w:rPr>
          <w:rFonts w:ascii="Arial" w:hAnsi="Arial" w:cs="Arial"/>
        </w:rPr>
        <w:t xml:space="preserve">, each of which is generated at a higher and a lower pixel scale. There is only one DEM per stereo pair, and all the other products are generated based on that one DEM, so there </w:t>
      </w:r>
      <w:r>
        <w:rPr>
          <w:rFonts w:ascii="Arial" w:hAnsi="Arial" w:cs="Arial"/>
        </w:rPr>
        <w:t>is only</w:t>
      </w:r>
      <w:r w:rsidRPr="007F75B7">
        <w:rPr>
          <w:rFonts w:ascii="Arial" w:hAnsi="Arial" w:cs="Arial"/>
        </w:rPr>
        <w:t xml:space="preserve"> one instance of each of the other name types (</w:t>
      </w:r>
      <w:r>
        <w:rPr>
          <w:rFonts w:ascii="Arial" w:hAnsi="Arial" w:cs="Arial"/>
        </w:rPr>
        <w:t xml:space="preserve">DM, CL, </w:t>
      </w:r>
      <w:r w:rsidRPr="007F75B7">
        <w:rPr>
          <w:rFonts w:ascii="Arial" w:hAnsi="Arial" w:cs="Arial"/>
        </w:rPr>
        <w:t>CF, CS, SL, etc).</w:t>
      </w:r>
      <w:r>
        <w:rPr>
          <w:rFonts w:ascii="Arial" w:hAnsi="Arial" w:cs="Arial"/>
        </w:rPr>
        <w:t xml:space="preserve"> </w:t>
      </w:r>
      <w:r w:rsidRPr="007F75B7">
        <w:rPr>
          <w:rFonts w:ascii="Arial" w:hAnsi="Arial" w:cs="Arial"/>
        </w:rPr>
        <w:t xml:space="preserve">The </w:t>
      </w:r>
      <w:r w:rsidRPr="007F75B7">
        <w:rPr>
          <w:rFonts w:ascii="Arial" w:eastAsia="MS Mincho" w:hAnsi="Arial" w:cs="Arial"/>
          <w:lang w:bidi="x-none"/>
        </w:rPr>
        <w:t>orthorectified image</w:t>
      </w:r>
      <w:r>
        <w:rPr>
          <w:rFonts w:ascii="Arial" w:eastAsia="MS Mincho" w:hAnsi="Arial" w:cs="Arial"/>
          <w:lang w:bidi="x-none"/>
        </w:rPr>
        <w:t>s</w:t>
      </w:r>
      <w:r w:rsidRPr="003641C8">
        <w:rPr>
          <w:rFonts w:ascii="Arial" w:hAnsi="Arial" w:cs="Arial"/>
        </w:rPr>
        <w:t xml:space="preserve"> </w:t>
      </w:r>
      <w:r w:rsidRPr="007F75B7">
        <w:rPr>
          <w:rFonts w:ascii="Arial" w:hAnsi="Arial" w:cs="Arial"/>
        </w:rPr>
        <w:t xml:space="preserve">associated with mosaics (e.g., KERTSMS) are themselves mosaics built up from all the individual </w:t>
      </w:r>
      <w:r w:rsidRPr="007F75B7">
        <w:rPr>
          <w:rFonts w:ascii="Arial" w:eastAsia="MS Mincho" w:hAnsi="Arial" w:cs="Arial"/>
          <w:lang w:bidi="x-none"/>
        </w:rPr>
        <w:t>orthorectified image</w:t>
      </w:r>
      <w:r>
        <w:rPr>
          <w:rFonts w:ascii="Arial" w:eastAsia="MS Mincho" w:hAnsi="Arial" w:cs="Arial"/>
          <w:lang w:bidi="x-none"/>
        </w:rPr>
        <w:t>s</w:t>
      </w:r>
      <w:r w:rsidRPr="003641C8">
        <w:rPr>
          <w:rFonts w:ascii="Arial" w:hAnsi="Arial" w:cs="Arial"/>
        </w:rPr>
        <w:t xml:space="preserve"> </w:t>
      </w:r>
      <w:r w:rsidRPr="007F75B7">
        <w:rPr>
          <w:rFonts w:ascii="Arial" w:hAnsi="Arial" w:cs="Arial"/>
        </w:rPr>
        <w:t xml:space="preserve">and </w:t>
      </w:r>
      <w:r>
        <w:rPr>
          <w:rFonts w:ascii="Arial" w:hAnsi="Arial" w:cs="Arial"/>
        </w:rPr>
        <w:t>there is</w:t>
      </w:r>
      <w:r w:rsidRPr="007F75B7">
        <w:rPr>
          <w:rFonts w:ascii="Arial" w:hAnsi="Arial" w:cs="Arial"/>
        </w:rPr>
        <w:t xml:space="preserve"> only one such product associated with each mosaic. </w:t>
      </w:r>
    </w:p>
    <w:p w14:paraId="09AEA6FA" w14:textId="77777777" w:rsidR="00CF0B8E" w:rsidRPr="00140BE0" w:rsidRDefault="00CF0B8E" w:rsidP="00CF0B8E">
      <w:pPr>
        <w:pStyle w:val="PlainText"/>
        <w:numPr>
          <w:ilvl w:val="0"/>
          <w:numId w:val="19"/>
        </w:numPr>
        <w:rPr>
          <w:rFonts w:eastAsia="MS Mincho"/>
          <w:sz w:val="20"/>
          <w:szCs w:val="20"/>
          <w:lang w:bidi="x-none"/>
        </w:rPr>
      </w:pPr>
      <w:r w:rsidRPr="007F75B7">
        <w:rPr>
          <w:rFonts w:ascii="Arial" w:eastAsia="MS Mincho" w:hAnsi="Arial" w:cs="Arial"/>
          <w:lang w:bidi="x-none"/>
        </w:rPr>
        <w:t>The ASU CL, CS, SL, SM, TS, and RM product types as well as GeoTIFF and .TXT files are located in the EXTRAS/REGIONAL directory of the archive volume.</w:t>
      </w:r>
    </w:p>
    <w:p w14:paraId="746445AB" w14:textId="4D0795E1" w:rsidR="0090668E" w:rsidRDefault="0090668E" w:rsidP="00281731">
      <w:pPr>
        <w:pStyle w:val="Heading5"/>
        <w:rPr>
          <w:lang w:eastAsia="ar-SA"/>
        </w:rPr>
      </w:pPr>
      <w:bookmarkStart w:id="209" w:name="_Toc478486449"/>
      <w:bookmarkStart w:id="210" w:name="_Toc478651391"/>
      <w:bookmarkEnd w:id="209"/>
      <w:r>
        <w:rPr>
          <w:lang w:eastAsia="ar-SA"/>
        </w:rPr>
        <w:t xml:space="preserve">Sample </w:t>
      </w:r>
      <w:r w:rsidR="00AF0A0C">
        <w:rPr>
          <w:lang w:eastAsia="ar-SA"/>
        </w:rPr>
        <w:t>File Names</w:t>
      </w:r>
      <w:bookmarkEnd w:id="210"/>
    </w:p>
    <w:p w14:paraId="18DD0B48" w14:textId="52FC19D5" w:rsidR="0090668E" w:rsidRDefault="000C38E6" w:rsidP="002C6D04">
      <w:pPr>
        <w:jc w:val="both"/>
        <w:rPr>
          <w:sz w:val="20"/>
        </w:rPr>
      </w:pPr>
      <w:r>
        <w:rPr>
          <w:rFonts w:cs="Helvetica"/>
          <w:lang w:eastAsia="ar-SA"/>
        </w:rPr>
        <w:fldChar w:fldCharType="begin"/>
      </w:r>
      <w:r>
        <w:rPr>
          <w:rFonts w:cs="Helvetica"/>
          <w:lang w:eastAsia="ar-SA"/>
        </w:rPr>
        <w:instrText xml:space="preserve"> REF _Ref280649979 \h </w:instrText>
      </w:r>
      <w:r>
        <w:rPr>
          <w:rFonts w:cs="Helvetica"/>
          <w:lang w:eastAsia="ar-SA"/>
        </w:rPr>
      </w:r>
      <w:r>
        <w:rPr>
          <w:rFonts w:cs="Helvetica"/>
          <w:lang w:eastAsia="ar-SA"/>
        </w:rPr>
        <w:fldChar w:fldCharType="separate"/>
      </w:r>
      <w:r w:rsidR="0016786F">
        <w:t xml:space="preserve">Table </w:t>
      </w:r>
      <w:r w:rsidR="0016786F">
        <w:rPr>
          <w:noProof/>
        </w:rPr>
        <w:t>14</w:t>
      </w:r>
      <w:r>
        <w:rPr>
          <w:rFonts w:cs="Helvetica"/>
          <w:lang w:eastAsia="ar-SA"/>
        </w:rPr>
        <w:fldChar w:fldCharType="end"/>
      </w:r>
      <w:r>
        <w:rPr>
          <w:rFonts w:cs="Helvetica"/>
          <w:lang w:eastAsia="ar-SA"/>
        </w:rPr>
        <w:t xml:space="preserve"> </w:t>
      </w:r>
      <w:r w:rsidR="0090668E">
        <w:rPr>
          <w:rFonts w:cs="Helvetica"/>
          <w:lang w:eastAsia="ar-SA"/>
        </w:rPr>
        <w:t>provides</w:t>
      </w:r>
      <w:r w:rsidR="0090668E" w:rsidRPr="000F0244">
        <w:rPr>
          <w:rFonts w:cs="Helvetica"/>
          <w:lang w:eastAsia="ar-SA"/>
        </w:rPr>
        <w:t xml:space="preserve"> examples demonstrating the naming convention for </w:t>
      </w:r>
      <w:r w:rsidR="00002D82">
        <w:rPr>
          <w:rFonts w:cs="Helvetica"/>
          <w:lang w:eastAsia="ar-SA"/>
        </w:rPr>
        <w:t xml:space="preserve">global and regional </w:t>
      </w:r>
      <w:r w:rsidR="0090668E">
        <w:rPr>
          <w:rFonts w:cs="Helvetica"/>
          <w:lang w:eastAsia="ar-SA"/>
        </w:rPr>
        <w:t>DEM</w:t>
      </w:r>
      <w:r w:rsidR="0090668E" w:rsidRPr="000F0244">
        <w:rPr>
          <w:rFonts w:cs="Helvetica"/>
          <w:lang w:eastAsia="ar-SA"/>
        </w:rPr>
        <w:t xml:space="preserve"> </w:t>
      </w:r>
      <w:r w:rsidR="00002D82">
        <w:rPr>
          <w:rFonts w:cs="Helvetica"/>
          <w:lang w:eastAsia="ar-SA"/>
        </w:rPr>
        <w:t xml:space="preserve">products </w:t>
      </w:r>
      <w:r w:rsidR="0090668E" w:rsidRPr="000F0244">
        <w:rPr>
          <w:rFonts w:cs="Helvetica"/>
          <w:lang w:eastAsia="ar-SA"/>
        </w:rPr>
        <w:t xml:space="preserve">created from </w:t>
      </w:r>
      <w:r w:rsidR="0090668E">
        <w:rPr>
          <w:rFonts w:cs="Helvetica"/>
          <w:lang w:eastAsia="ar-SA"/>
        </w:rPr>
        <w:t>MESSENGER</w:t>
      </w:r>
      <w:r w:rsidR="0090668E" w:rsidRPr="000F0244">
        <w:rPr>
          <w:rFonts w:cs="Helvetica"/>
          <w:lang w:eastAsia="ar-SA"/>
        </w:rPr>
        <w:t xml:space="preserve"> observations. </w:t>
      </w:r>
      <w:r w:rsidR="003A215E">
        <w:rPr>
          <w:rFonts w:cs="Helvetica"/>
          <w:lang w:eastAsia="ar-SA"/>
        </w:rPr>
        <w:t xml:space="preserve">The </w:t>
      </w:r>
      <w:r w:rsidR="00002D82">
        <w:rPr>
          <w:rFonts w:cs="Helvetica"/>
          <w:lang w:eastAsia="ar-SA"/>
        </w:rPr>
        <w:t xml:space="preserve">global </w:t>
      </w:r>
      <w:r w:rsidR="003A215E">
        <w:rPr>
          <w:rFonts w:cs="Helvetica"/>
          <w:lang w:eastAsia="ar-SA"/>
        </w:rPr>
        <w:t xml:space="preserve">product in this example is a MESSENGER DEM referenced from the Mercury geoid in </w:t>
      </w:r>
      <w:r w:rsidR="005B3304">
        <w:rPr>
          <w:rFonts w:cs="Helvetica"/>
          <w:lang w:eastAsia="ar-SA"/>
        </w:rPr>
        <w:t>simple cylindrical projection</w:t>
      </w:r>
      <w:r w:rsidR="003A215E">
        <w:rPr>
          <w:rFonts w:cs="Helvetica"/>
          <w:lang w:eastAsia="ar-SA"/>
        </w:rPr>
        <w:t xml:space="preserve"> and produced by the USGS. PDS image</w:t>
      </w:r>
      <w:r w:rsidR="00B06210">
        <w:rPr>
          <w:rFonts w:cs="Helvetica"/>
          <w:lang w:eastAsia="ar-SA"/>
        </w:rPr>
        <w:t xml:space="preserve"> and </w:t>
      </w:r>
      <w:r w:rsidR="003A215E">
        <w:rPr>
          <w:rFonts w:cs="Helvetica"/>
          <w:lang w:eastAsia="ar-SA"/>
        </w:rPr>
        <w:t xml:space="preserve">JPEG 2000 versions are provided with an accompanying source product list </w:t>
      </w:r>
      <w:r w:rsidR="00002D82">
        <w:rPr>
          <w:rFonts w:cs="Helvetica"/>
          <w:lang w:eastAsia="ar-SA"/>
        </w:rPr>
        <w:t>and point cloud files</w:t>
      </w:r>
      <w:r w:rsidR="003A215E">
        <w:rPr>
          <w:rFonts w:cs="Helvetica"/>
          <w:lang w:eastAsia="ar-SA"/>
        </w:rPr>
        <w:t>.</w:t>
      </w:r>
      <w:r w:rsidR="00CC607D">
        <w:rPr>
          <w:rFonts w:cs="Helvetica"/>
          <w:lang w:eastAsia="ar-SA"/>
        </w:rPr>
        <w:t xml:space="preserve"> The regional products in this example are</w:t>
      </w:r>
      <w:r w:rsidR="006A380D">
        <w:rPr>
          <w:rFonts w:cs="Helvetica"/>
          <w:lang w:eastAsia="ar-SA"/>
        </w:rPr>
        <w:t xml:space="preserve"> of the Catullus site in equirectangular coordinates, and produced by ASU</w:t>
      </w:r>
      <w:r w:rsidR="00CC607D">
        <w:rPr>
          <w:rFonts w:cs="Helvetica"/>
          <w:lang w:eastAsia="ar-SA"/>
        </w:rPr>
        <w:t>.</w:t>
      </w:r>
    </w:p>
    <w:p w14:paraId="3CFA32BC" w14:textId="4D4BED68" w:rsidR="004B7BD9" w:rsidRDefault="004B7BD9" w:rsidP="00696758">
      <w:pPr>
        <w:pStyle w:val="Caption"/>
        <w:keepNext/>
      </w:pPr>
      <w:bookmarkStart w:id="211" w:name="_Ref280649979"/>
      <w:bookmarkStart w:id="212" w:name="_Toc280694265"/>
      <w:bookmarkStart w:id="213" w:name="_Toc280694349"/>
      <w:bookmarkStart w:id="214" w:name="_Toc317173409"/>
      <w:bookmarkStart w:id="215" w:name="_Toc317355955"/>
      <w:bookmarkStart w:id="216" w:name="_Toc478651322"/>
      <w:r>
        <w:t xml:space="preserve">Table </w:t>
      </w:r>
      <w:fldSimple w:instr=" SEQ Table \* ARABIC ">
        <w:r w:rsidR="0016786F">
          <w:rPr>
            <w:noProof/>
          </w:rPr>
          <w:t>14</w:t>
        </w:r>
      </w:fldSimple>
      <w:bookmarkEnd w:id="211"/>
      <w:r w:rsidR="00CA3DD7">
        <w:rPr>
          <w:noProof/>
        </w:rPr>
        <w:t>.</w:t>
      </w:r>
      <w:r>
        <w:t xml:space="preserve"> Sample file names.</w:t>
      </w:r>
      <w:bookmarkEnd w:id="212"/>
      <w:bookmarkEnd w:id="213"/>
      <w:bookmarkEnd w:id="214"/>
      <w:bookmarkEnd w:id="215"/>
      <w:bookmarkEnd w:id="216"/>
    </w:p>
    <w:tbl>
      <w:tblPr>
        <w:tblW w:w="85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0"/>
        <w:gridCol w:w="3188"/>
      </w:tblGrid>
      <w:tr w:rsidR="0066240C" w14:paraId="4E717A79" w14:textId="77777777" w:rsidTr="0066240C">
        <w:trPr>
          <w:trHeight w:val="546"/>
        </w:trPr>
        <w:tc>
          <w:tcPr>
            <w:tcW w:w="5400" w:type="dxa"/>
            <w:shd w:val="clear" w:color="auto" w:fill="auto"/>
            <w:vAlign w:val="center"/>
          </w:tcPr>
          <w:p w14:paraId="5BD6B9CA" w14:textId="2695DE2E" w:rsidR="00002D82" w:rsidRPr="00CA3DD7" w:rsidRDefault="00002D82">
            <w:pPr>
              <w:rPr>
                <w:sz w:val="20"/>
                <w:highlight w:val="yellow"/>
              </w:rPr>
            </w:pPr>
            <w:r w:rsidRPr="00CA3DD7">
              <w:rPr>
                <w:rFonts w:cs="Helvetica"/>
                <w:sz w:val="20"/>
                <w:lang w:eastAsia="ar-SA"/>
              </w:rPr>
              <w:t>MSGR_DEM_USG_</w:t>
            </w:r>
            <w:r w:rsidR="005B3304">
              <w:rPr>
                <w:rFonts w:cs="Helvetica"/>
                <w:sz w:val="20"/>
                <w:lang w:eastAsia="ar-SA"/>
              </w:rPr>
              <w:t>SC</w:t>
            </w:r>
            <w:r w:rsidRPr="00CA3DD7">
              <w:rPr>
                <w:rFonts w:cs="Helvetica"/>
                <w:sz w:val="20"/>
                <w:lang w:eastAsia="ar-SA"/>
              </w:rPr>
              <w:t>_I_V01.IMG</w:t>
            </w:r>
          </w:p>
        </w:tc>
        <w:tc>
          <w:tcPr>
            <w:tcW w:w="3188" w:type="dxa"/>
            <w:shd w:val="clear" w:color="auto" w:fill="auto"/>
            <w:vAlign w:val="center"/>
          </w:tcPr>
          <w:p w14:paraId="09F31B78" w14:textId="0ABA4A8F" w:rsidR="00002D82" w:rsidRPr="00723BE5" w:rsidRDefault="005B3304" w:rsidP="00AF0A0C">
            <w:pPr>
              <w:rPr>
                <w:sz w:val="20"/>
                <w:szCs w:val="20"/>
              </w:rPr>
            </w:pPr>
            <w:r>
              <w:rPr>
                <w:rFonts w:eastAsia="MS Mincho"/>
                <w:sz w:val="20"/>
                <w:szCs w:val="20"/>
              </w:rPr>
              <w:t xml:space="preserve">Global USGS DEM in </w:t>
            </w:r>
            <w:r w:rsidR="00002D82" w:rsidRPr="00AB3B1A">
              <w:rPr>
                <w:rFonts w:eastAsia="MS Mincho"/>
                <w:sz w:val="20"/>
                <w:szCs w:val="20"/>
              </w:rPr>
              <w:t>PDS im</w:t>
            </w:r>
            <w:r w:rsidR="00ED3045" w:rsidRPr="00AB3B1A">
              <w:rPr>
                <w:rFonts w:eastAsia="MS Mincho"/>
                <w:sz w:val="20"/>
                <w:szCs w:val="20"/>
              </w:rPr>
              <w:t>a</w:t>
            </w:r>
            <w:r w:rsidR="00002D82" w:rsidRPr="00AB3B1A">
              <w:rPr>
                <w:rFonts w:eastAsia="MS Mincho"/>
                <w:sz w:val="20"/>
                <w:szCs w:val="20"/>
              </w:rPr>
              <w:t>ge format</w:t>
            </w:r>
          </w:p>
        </w:tc>
      </w:tr>
      <w:tr w:rsidR="0066240C" w14:paraId="2B69B84C" w14:textId="77777777" w:rsidTr="0066240C">
        <w:trPr>
          <w:trHeight w:val="462"/>
        </w:trPr>
        <w:tc>
          <w:tcPr>
            <w:tcW w:w="5400" w:type="dxa"/>
            <w:shd w:val="clear" w:color="auto" w:fill="auto"/>
            <w:vAlign w:val="center"/>
          </w:tcPr>
          <w:p w14:paraId="7274506A" w14:textId="5E795C28" w:rsidR="00002D82" w:rsidRPr="00CA3DD7" w:rsidRDefault="00002D82" w:rsidP="0090668E">
            <w:pPr>
              <w:rPr>
                <w:rFonts w:cs="Helvetica"/>
                <w:sz w:val="20"/>
                <w:highlight w:val="yellow"/>
                <w:lang w:eastAsia="ar-SA"/>
              </w:rPr>
            </w:pPr>
            <w:r w:rsidRPr="00CA3DD7">
              <w:rPr>
                <w:rFonts w:cs="Helvetica"/>
                <w:sz w:val="20"/>
                <w:lang w:eastAsia="ar-SA"/>
              </w:rPr>
              <w:t xml:space="preserve"> MSGR_DEM_USG_</w:t>
            </w:r>
            <w:r w:rsidR="005B3304">
              <w:rPr>
                <w:rFonts w:cs="Helvetica"/>
                <w:sz w:val="20"/>
                <w:lang w:eastAsia="ar-SA"/>
              </w:rPr>
              <w:t>SC</w:t>
            </w:r>
            <w:r w:rsidRPr="00CA3DD7">
              <w:rPr>
                <w:rFonts w:cs="Helvetica"/>
                <w:sz w:val="20"/>
                <w:lang w:eastAsia="ar-SA"/>
              </w:rPr>
              <w:t>_J_V01.JP2</w:t>
            </w:r>
          </w:p>
        </w:tc>
        <w:tc>
          <w:tcPr>
            <w:tcW w:w="3188" w:type="dxa"/>
            <w:shd w:val="clear" w:color="auto" w:fill="auto"/>
            <w:vAlign w:val="center"/>
          </w:tcPr>
          <w:p w14:paraId="733DF841" w14:textId="790623F7" w:rsidR="00002D82" w:rsidRPr="00AB3B1A" w:rsidRDefault="005B3304" w:rsidP="0090668E">
            <w:pPr>
              <w:rPr>
                <w:rFonts w:eastAsia="MS Mincho"/>
                <w:sz w:val="20"/>
                <w:szCs w:val="20"/>
              </w:rPr>
            </w:pPr>
            <w:r>
              <w:rPr>
                <w:rFonts w:eastAsia="MS Mincho"/>
                <w:sz w:val="20"/>
                <w:szCs w:val="20"/>
              </w:rPr>
              <w:t xml:space="preserve">Global USGS DEM in </w:t>
            </w:r>
            <w:r w:rsidR="00002D82" w:rsidRPr="00AB3B1A">
              <w:rPr>
                <w:rFonts w:eastAsia="MS Mincho"/>
                <w:sz w:val="20"/>
                <w:szCs w:val="20"/>
              </w:rPr>
              <w:t>JPEG 2000 format</w:t>
            </w:r>
          </w:p>
        </w:tc>
      </w:tr>
      <w:tr w:rsidR="0066240C" w14:paraId="405FAAAF" w14:textId="77777777" w:rsidTr="0066240C">
        <w:trPr>
          <w:trHeight w:val="462"/>
        </w:trPr>
        <w:tc>
          <w:tcPr>
            <w:tcW w:w="5400" w:type="dxa"/>
            <w:shd w:val="clear" w:color="auto" w:fill="auto"/>
            <w:vAlign w:val="center"/>
          </w:tcPr>
          <w:p w14:paraId="11CFF7A1" w14:textId="70D15560" w:rsidR="00002D82" w:rsidRPr="00CA3DD7" w:rsidRDefault="00002D82" w:rsidP="0090668E">
            <w:pPr>
              <w:rPr>
                <w:rFonts w:cs="Helvetica"/>
                <w:sz w:val="20"/>
                <w:highlight w:val="yellow"/>
                <w:lang w:eastAsia="ar-SA"/>
              </w:rPr>
            </w:pPr>
            <w:r w:rsidRPr="00CA3DD7">
              <w:rPr>
                <w:rFonts w:cs="Helvetica"/>
                <w:sz w:val="20"/>
                <w:lang w:eastAsia="ar-SA"/>
              </w:rPr>
              <w:t xml:space="preserve"> MSGR_DEM_USG_</w:t>
            </w:r>
            <w:r w:rsidR="005B3304">
              <w:rPr>
                <w:rFonts w:cs="Helvetica"/>
                <w:sz w:val="20"/>
                <w:lang w:eastAsia="ar-SA"/>
              </w:rPr>
              <w:t>SC</w:t>
            </w:r>
            <w:r w:rsidRPr="00CA3DD7">
              <w:rPr>
                <w:rFonts w:cs="Helvetica"/>
                <w:sz w:val="20"/>
                <w:lang w:eastAsia="ar-SA"/>
              </w:rPr>
              <w:t>_S_V01.TXT</w:t>
            </w:r>
          </w:p>
        </w:tc>
        <w:tc>
          <w:tcPr>
            <w:tcW w:w="3188" w:type="dxa"/>
            <w:shd w:val="clear" w:color="auto" w:fill="auto"/>
            <w:vAlign w:val="center"/>
          </w:tcPr>
          <w:p w14:paraId="725BA1EB" w14:textId="4949B69C" w:rsidR="00002D82" w:rsidRPr="00AB3B1A" w:rsidRDefault="00002D82" w:rsidP="0090668E">
            <w:pPr>
              <w:rPr>
                <w:rFonts w:eastAsia="MS Mincho"/>
                <w:sz w:val="20"/>
                <w:szCs w:val="20"/>
                <w:highlight w:val="yellow"/>
              </w:rPr>
            </w:pPr>
            <w:r w:rsidRPr="00AB3B1A">
              <w:rPr>
                <w:rFonts w:eastAsia="MS Mincho"/>
                <w:sz w:val="20"/>
                <w:szCs w:val="20"/>
              </w:rPr>
              <w:t>SOURCE_PRODUCT_IDs list file</w:t>
            </w:r>
            <w:r w:rsidR="005B3304">
              <w:rPr>
                <w:rFonts w:eastAsia="MS Mincho"/>
                <w:sz w:val="20"/>
                <w:szCs w:val="20"/>
              </w:rPr>
              <w:t xml:space="preserve"> for global USGS DEM.</w:t>
            </w:r>
          </w:p>
        </w:tc>
      </w:tr>
      <w:tr w:rsidR="0066240C" w14:paraId="7ABBC505" w14:textId="77777777" w:rsidTr="0066240C">
        <w:trPr>
          <w:trHeight w:val="462"/>
        </w:trPr>
        <w:tc>
          <w:tcPr>
            <w:tcW w:w="5400" w:type="dxa"/>
            <w:shd w:val="clear" w:color="auto" w:fill="auto"/>
            <w:vAlign w:val="center"/>
          </w:tcPr>
          <w:p w14:paraId="21BD4557" w14:textId="29C544D4" w:rsidR="00002D82" w:rsidRPr="00B3624E" w:rsidRDefault="00002D82" w:rsidP="0090668E">
            <w:pPr>
              <w:rPr>
                <w:rFonts w:cs="Helvetica"/>
                <w:sz w:val="20"/>
                <w:lang w:val="de-DE" w:eastAsia="ar-SA"/>
              </w:rPr>
            </w:pPr>
            <w:r w:rsidRPr="00B3624E">
              <w:rPr>
                <w:rFonts w:cs="Helvetica"/>
                <w:sz w:val="20"/>
                <w:lang w:val="de-DE" w:eastAsia="ar-SA"/>
              </w:rPr>
              <w:t>MSGR_DEM_USG_</w:t>
            </w:r>
            <w:r w:rsidR="005B3304">
              <w:rPr>
                <w:rFonts w:cs="Helvetica"/>
                <w:sz w:val="20"/>
                <w:lang w:val="de-DE" w:eastAsia="ar-SA"/>
              </w:rPr>
              <w:t>SC</w:t>
            </w:r>
            <w:r w:rsidRPr="00B3624E">
              <w:rPr>
                <w:rFonts w:cs="Helvetica"/>
                <w:sz w:val="20"/>
                <w:lang w:val="de-DE" w:eastAsia="ar-SA"/>
              </w:rPr>
              <w:t>_C_V01.TAB</w:t>
            </w:r>
          </w:p>
        </w:tc>
        <w:tc>
          <w:tcPr>
            <w:tcW w:w="3188" w:type="dxa"/>
            <w:shd w:val="clear" w:color="auto" w:fill="auto"/>
            <w:vAlign w:val="center"/>
          </w:tcPr>
          <w:p w14:paraId="7519D2E0" w14:textId="0FEE43B9" w:rsidR="00002D82" w:rsidRPr="00AB3B1A" w:rsidRDefault="005B3304" w:rsidP="0090668E">
            <w:pPr>
              <w:rPr>
                <w:rFonts w:eastAsia="MS Mincho"/>
                <w:sz w:val="20"/>
                <w:szCs w:val="20"/>
              </w:rPr>
            </w:pPr>
            <w:r>
              <w:rPr>
                <w:rFonts w:eastAsia="MS Mincho"/>
                <w:sz w:val="20"/>
                <w:szCs w:val="20"/>
              </w:rPr>
              <w:t>Global USGS DEM p</w:t>
            </w:r>
            <w:r w:rsidR="00002D82" w:rsidRPr="00AB3B1A">
              <w:rPr>
                <w:rFonts w:eastAsia="MS Mincho"/>
                <w:sz w:val="20"/>
                <w:szCs w:val="20"/>
              </w:rPr>
              <w:t>oint cloud file</w:t>
            </w:r>
          </w:p>
        </w:tc>
      </w:tr>
      <w:tr w:rsidR="0066240C" w14:paraId="4916E0E2" w14:textId="77777777" w:rsidTr="0066240C">
        <w:trPr>
          <w:trHeight w:val="462"/>
        </w:trPr>
        <w:tc>
          <w:tcPr>
            <w:tcW w:w="5400" w:type="dxa"/>
            <w:shd w:val="clear" w:color="auto" w:fill="auto"/>
            <w:vAlign w:val="center"/>
          </w:tcPr>
          <w:p w14:paraId="25C0D702" w14:textId="4958E5DB" w:rsidR="002A2636" w:rsidRPr="00B3624E" w:rsidRDefault="00F62F29" w:rsidP="00B90D9B">
            <w:pPr>
              <w:rPr>
                <w:rFonts w:cs="Helvetica"/>
                <w:sz w:val="20"/>
                <w:lang w:val="de-DE" w:eastAsia="ar-SA"/>
              </w:rPr>
            </w:pPr>
            <w:r w:rsidRPr="00F62F29">
              <w:rPr>
                <w:rFonts w:eastAsia="MS Mincho"/>
                <w:sz w:val="20"/>
                <w:szCs w:val="20"/>
                <w:lang w:val="de-DE" w:bidi="x-none"/>
              </w:rPr>
              <w:t>MSGR_DEM_ASU_EQ_SANDR13_DM_90_I_V01.IMG</w:t>
            </w:r>
          </w:p>
        </w:tc>
        <w:tc>
          <w:tcPr>
            <w:tcW w:w="3188" w:type="dxa"/>
            <w:shd w:val="clear" w:color="auto" w:fill="auto"/>
            <w:vAlign w:val="center"/>
          </w:tcPr>
          <w:p w14:paraId="72051C2D" w14:textId="1E2DAB38" w:rsidR="002A2636" w:rsidRPr="00AB3B1A" w:rsidRDefault="002A2636">
            <w:pPr>
              <w:rPr>
                <w:rFonts w:eastAsia="MS Mincho"/>
                <w:sz w:val="20"/>
                <w:szCs w:val="20"/>
              </w:rPr>
            </w:pPr>
            <w:r w:rsidRPr="00AB3B1A">
              <w:rPr>
                <w:rFonts w:eastAsia="MS Mincho"/>
                <w:sz w:val="20"/>
                <w:szCs w:val="20"/>
              </w:rPr>
              <w:t xml:space="preserve">Regional </w:t>
            </w:r>
            <w:r w:rsidR="005B3304">
              <w:rPr>
                <w:rFonts w:eastAsia="MS Mincho"/>
                <w:sz w:val="20"/>
                <w:szCs w:val="20"/>
              </w:rPr>
              <w:t xml:space="preserve">ASU </w:t>
            </w:r>
            <w:r w:rsidRPr="00AB3B1A">
              <w:rPr>
                <w:rFonts w:eastAsia="MS Mincho"/>
                <w:sz w:val="20"/>
                <w:szCs w:val="20"/>
              </w:rPr>
              <w:t>DEM image in PDS image format</w:t>
            </w:r>
            <w:r w:rsidR="00E0379A" w:rsidRPr="00AB3B1A">
              <w:rPr>
                <w:rFonts w:eastAsia="MS Mincho"/>
                <w:sz w:val="20"/>
                <w:szCs w:val="20"/>
              </w:rPr>
              <w:t xml:space="preserve"> </w:t>
            </w:r>
            <w:r w:rsidR="00F62F29">
              <w:rPr>
                <w:rFonts w:eastAsia="MS Mincho"/>
                <w:sz w:val="20"/>
                <w:szCs w:val="20"/>
              </w:rPr>
              <w:t>covering the SANDR crater region at a scale of 90 m/pixel.</w:t>
            </w:r>
          </w:p>
        </w:tc>
      </w:tr>
      <w:tr w:rsidR="0066240C" w14:paraId="4C2D61FA" w14:textId="77777777" w:rsidTr="0066240C">
        <w:trPr>
          <w:trHeight w:val="462"/>
        </w:trPr>
        <w:tc>
          <w:tcPr>
            <w:tcW w:w="5400" w:type="dxa"/>
            <w:shd w:val="clear" w:color="auto" w:fill="auto"/>
            <w:vAlign w:val="center"/>
          </w:tcPr>
          <w:p w14:paraId="0DBE25BB" w14:textId="486EB159" w:rsidR="002A2636" w:rsidRPr="00B3624E" w:rsidRDefault="00F62F29" w:rsidP="00E0379A">
            <w:pPr>
              <w:rPr>
                <w:rFonts w:cs="Helvetica"/>
                <w:sz w:val="20"/>
                <w:lang w:val="de-DE" w:eastAsia="ar-SA"/>
              </w:rPr>
            </w:pPr>
            <w:r w:rsidRPr="00F62F29">
              <w:rPr>
                <w:rFonts w:eastAsia="MS Mincho"/>
                <w:sz w:val="20"/>
                <w:szCs w:val="20"/>
                <w:lang w:val="de-DE" w:bidi="x-none"/>
              </w:rPr>
              <w:t>MSGR_DEM_ASU_EQ_SANDR13_CF_90_I_V01.IMG</w:t>
            </w:r>
          </w:p>
        </w:tc>
        <w:tc>
          <w:tcPr>
            <w:tcW w:w="3188" w:type="dxa"/>
            <w:shd w:val="clear" w:color="auto" w:fill="auto"/>
            <w:vAlign w:val="center"/>
          </w:tcPr>
          <w:p w14:paraId="52BA326D" w14:textId="7ECB91C4" w:rsidR="002A2636" w:rsidRPr="00AB3B1A"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w:t>
            </w:r>
            <w:r>
              <w:rPr>
                <w:rFonts w:eastAsia="MS Mincho"/>
                <w:sz w:val="20"/>
                <w:szCs w:val="20"/>
              </w:rPr>
              <w:t>confidence map</w:t>
            </w:r>
            <w:r w:rsidRPr="008A6CFF">
              <w:rPr>
                <w:rFonts w:eastAsia="MS Mincho"/>
                <w:sz w:val="20"/>
                <w:szCs w:val="20"/>
              </w:rPr>
              <w:t xml:space="preserve"> in PDS image format </w:t>
            </w:r>
            <w:r>
              <w:rPr>
                <w:rFonts w:eastAsia="MS Mincho"/>
                <w:sz w:val="20"/>
                <w:szCs w:val="20"/>
              </w:rPr>
              <w:t>covering the SANDR crater region at a scale of 90 m/pixel.</w:t>
            </w:r>
          </w:p>
        </w:tc>
      </w:tr>
      <w:tr w:rsidR="00414B57" w14:paraId="303B31E8" w14:textId="77777777" w:rsidTr="0066240C">
        <w:trPr>
          <w:trHeight w:val="462"/>
        </w:trPr>
        <w:tc>
          <w:tcPr>
            <w:tcW w:w="5400" w:type="dxa"/>
            <w:shd w:val="clear" w:color="auto" w:fill="auto"/>
            <w:vAlign w:val="center"/>
          </w:tcPr>
          <w:p w14:paraId="0414A09F" w14:textId="3AE5831B" w:rsidR="00414B57" w:rsidRPr="00B3624E" w:rsidRDefault="00414B57" w:rsidP="000D0012">
            <w:pPr>
              <w:rPr>
                <w:rFonts w:cs="Helvetica"/>
                <w:sz w:val="20"/>
                <w:lang w:val="de-DE" w:eastAsia="ar-SA"/>
              </w:rPr>
            </w:pPr>
            <w:r w:rsidRPr="00F62F29">
              <w:rPr>
                <w:rFonts w:eastAsia="MS Mincho"/>
                <w:sz w:val="20"/>
                <w:szCs w:val="20"/>
                <w:lang w:val="de-DE" w:bidi="x-none"/>
              </w:rPr>
              <w:t>MSGR_DEM_ASU_EQ_SANDR13_O</w:t>
            </w:r>
            <w:r>
              <w:rPr>
                <w:rFonts w:eastAsia="MS Mincho"/>
                <w:sz w:val="20"/>
                <w:szCs w:val="20"/>
                <w:lang w:val="de-DE" w:bidi="x-none"/>
              </w:rPr>
              <w:t>2</w:t>
            </w:r>
            <w:r w:rsidRPr="00F62F29">
              <w:rPr>
                <w:rFonts w:eastAsia="MS Mincho"/>
                <w:sz w:val="20"/>
                <w:szCs w:val="20"/>
                <w:lang w:val="de-DE" w:bidi="x-none"/>
              </w:rPr>
              <w:t>_30_I_V01.IMG</w:t>
            </w:r>
          </w:p>
        </w:tc>
        <w:tc>
          <w:tcPr>
            <w:tcW w:w="3188" w:type="dxa"/>
            <w:shd w:val="clear" w:color="auto" w:fill="auto"/>
            <w:vAlign w:val="center"/>
          </w:tcPr>
          <w:p w14:paraId="26629D59" w14:textId="5DB27FC2" w:rsidR="00414B57" w:rsidRPr="00AB3B1A" w:rsidRDefault="00414B57" w:rsidP="003E601A">
            <w:pPr>
              <w:rPr>
                <w:rFonts w:eastAsia="MS Mincho"/>
                <w:sz w:val="20"/>
                <w:szCs w:val="20"/>
              </w:rPr>
            </w:pPr>
            <w:r w:rsidRPr="008A6CFF">
              <w:rPr>
                <w:rFonts w:eastAsia="MS Mincho"/>
                <w:sz w:val="20"/>
                <w:szCs w:val="20"/>
              </w:rPr>
              <w:t xml:space="preserve">Regional </w:t>
            </w:r>
            <w:r>
              <w:rPr>
                <w:rFonts w:eastAsia="MS Mincho"/>
                <w:sz w:val="20"/>
                <w:szCs w:val="20"/>
              </w:rPr>
              <w:t>ASU</w:t>
            </w:r>
            <w:r w:rsidRPr="008A6CFF">
              <w:rPr>
                <w:rFonts w:eastAsia="MS Mincho"/>
                <w:sz w:val="20"/>
                <w:szCs w:val="20"/>
              </w:rPr>
              <w:t xml:space="preserve"> </w:t>
            </w:r>
            <w:r>
              <w:rPr>
                <w:rFonts w:eastAsia="MS Mincho"/>
                <w:sz w:val="20"/>
                <w:szCs w:val="20"/>
              </w:rPr>
              <w:t xml:space="preserve">orthorectified </w:t>
            </w:r>
            <w:r w:rsidRPr="008A6CFF">
              <w:rPr>
                <w:rFonts w:eastAsia="MS Mincho"/>
                <w:sz w:val="20"/>
                <w:szCs w:val="20"/>
              </w:rPr>
              <w:t xml:space="preserve">image </w:t>
            </w:r>
            <w:r>
              <w:rPr>
                <w:rFonts w:eastAsia="MS Mincho"/>
                <w:sz w:val="20"/>
                <w:szCs w:val="20"/>
              </w:rPr>
              <w:t xml:space="preserve">#2 </w:t>
            </w:r>
            <w:r w:rsidRPr="008A6CFF">
              <w:rPr>
                <w:rFonts w:eastAsia="MS Mincho"/>
                <w:sz w:val="20"/>
                <w:szCs w:val="20"/>
              </w:rPr>
              <w:t xml:space="preserve">in PDS image format </w:t>
            </w:r>
            <w:r>
              <w:rPr>
                <w:rFonts w:eastAsia="MS Mincho"/>
                <w:sz w:val="20"/>
                <w:szCs w:val="20"/>
              </w:rPr>
              <w:t>covering the SANDR crater region at a scale of 30 m/pixel.</w:t>
            </w:r>
          </w:p>
        </w:tc>
      </w:tr>
      <w:tr w:rsidR="00325558" w14:paraId="4C935E1A" w14:textId="77777777" w:rsidTr="0066240C">
        <w:trPr>
          <w:trHeight w:val="462"/>
        </w:trPr>
        <w:tc>
          <w:tcPr>
            <w:tcW w:w="5400" w:type="dxa"/>
            <w:shd w:val="clear" w:color="auto" w:fill="auto"/>
            <w:vAlign w:val="center"/>
          </w:tcPr>
          <w:p w14:paraId="5ECBC1B6" w14:textId="19594AA5" w:rsidR="00325558" w:rsidRPr="00B3624E" w:rsidRDefault="00F62F29" w:rsidP="000D0012">
            <w:pPr>
              <w:rPr>
                <w:rFonts w:eastAsia="MS Mincho"/>
                <w:sz w:val="20"/>
                <w:szCs w:val="20"/>
                <w:lang w:val="de-DE" w:bidi="x-none"/>
              </w:rPr>
            </w:pPr>
            <w:r w:rsidRPr="00F62F29">
              <w:rPr>
                <w:rFonts w:eastAsia="MS Mincho"/>
                <w:sz w:val="20"/>
                <w:szCs w:val="20"/>
                <w:lang w:val="de-DE" w:bidi="x-none"/>
              </w:rPr>
              <w:t>MSGR_DEM_ASU_EQ_SANDR13_CL_90_T_V01.TIF</w:t>
            </w:r>
          </w:p>
        </w:tc>
        <w:tc>
          <w:tcPr>
            <w:tcW w:w="3188" w:type="dxa"/>
            <w:shd w:val="clear" w:color="auto" w:fill="auto"/>
            <w:vAlign w:val="center"/>
          </w:tcPr>
          <w:p w14:paraId="49D35C93" w14:textId="08D8CFB6" w:rsidR="00325558" w:rsidRPr="00AB3B1A"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w:t>
            </w:r>
            <w:r>
              <w:rPr>
                <w:rFonts w:eastAsia="MS Mincho"/>
                <w:sz w:val="20"/>
                <w:szCs w:val="20"/>
              </w:rPr>
              <w:t>legend in TIFF</w:t>
            </w:r>
            <w:r w:rsidRPr="008A6CFF">
              <w:rPr>
                <w:rFonts w:eastAsia="MS Mincho"/>
                <w:sz w:val="20"/>
                <w:szCs w:val="20"/>
              </w:rPr>
              <w:t xml:space="preserve"> format </w:t>
            </w:r>
            <w:r>
              <w:rPr>
                <w:rFonts w:eastAsia="MS Mincho"/>
                <w:sz w:val="20"/>
                <w:szCs w:val="20"/>
              </w:rPr>
              <w:t>for the associated color-shaded relief map.</w:t>
            </w:r>
            <w:r w:rsidRPr="00CD713D" w:rsidDel="00774724">
              <w:rPr>
                <w:rFonts w:eastAsia="MS Mincho"/>
                <w:sz w:val="20"/>
                <w:szCs w:val="20"/>
              </w:rPr>
              <w:t xml:space="preserve"> </w:t>
            </w:r>
            <w:r w:rsidR="008E670F">
              <w:rPr>
                <w:rFonts w:eastAsia="MS Mincho"/>
                <w:sz w:val="20"/>
                <w:szCs w:val="20"/>
              </w:rPr>
              <w:t xml:space="preserve"> Included in the EXTRAS directory.</w:t>
            </w:r>
          </w:p>
        </w:tc>
      </w:tr>
      <w:tr w:rsidR="00774724" w14:paraId="0612EFC5" w14:textId="77777777" w:rsidTr="0066240C">
        <w:trPr>
          <w:trHeight w:val="462"/>
        </w:trPr>
        <w:tc>
          <w:tcPr>
            <w:tcW w:w="5400" w:type="dxa"/>
            <w:shd w:val="clear" w:color="auto" w:fill="auto"/>
            <w:vAlign w:val="center"/>
          </w:tcPr>
          <w:p w14:paraId="716B0606" w14:textId="10751877" w:rsidR="00774724" w:rsidRDefault="00774724" w:rsidP="000D0012">
            <w:pPr>
              <w:rPr>
                <w:rFonts w:eastAsia="MS Mincho"/>
                <w:sz w:val="20"/>
                <w:szCs w:val="20"/>
                <w:lang w:bidi="x-none"/>
              </w:rPr>
            </w:pPr>
            <w:r w:rsidRPr="00774724">
              <w:rPr>
                <w:rFonts w:eastAsia="MS Mincho"/>
                <w:sz w:val="20"/>
                <w:szCs w:val="20"/>
                <w:lang w:bidi="x-none"/>
              </w:rPr>
              <w:t>MSGR_DEM_ASU_EQ_SANDRMS_CS_150_T_V01.TIF</w:t>
            </w:r>
          </w:p>
        </w:tc>
        <w:tc>
          <w:tcPr>
            <w:tcW w:w="3188" w:type="dxa"/>
            <w:shd w:val="clear" w:color="auto" w:fill="auto"/>
            <w:vAlign w:val="center"/>
          </w:tcPr>
          <w:p w14:paraId="31D2FBCF" w14:textId="1E39A8DE" w:rsidR="00774724" w:rsidRPr="00AB3B1A"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w:t>
            </w:r>
            <w:r>
              <w:rPr>
                <w:rFonts w:eastAsia="MS Mincho"/>
                <w:sz w:val="20"/>
                <w:szCs w:val="20"/>
              </w:rPr>
              <w:t>color-shaded relief map</w:t>
            </w:r>
            <w:r w:rsidRPr="008A6CFF">
              <w:rPr>
                <w:rFonts w:eastAsia="MS Mincho"/>
                <w:sz w:val="20"/>
                <w:szCs w:val="20"/>
              </w:rPr>
              <w:t xml:space="preserve"> in </w:t>
            </w:r>
            <w:r>
              <w:rPr>
                <w:rFonts w:eastAsia="MS Mincho"/>
                <w:sz w:val="20"/>
                <w:szCs w:val="20"/>
              </w:rPr>
              <w:t>TIFF</w:t>
            </w:r>
            <w:r w:rsidRPr="008A6CFF">
              <w:rPr>
                <w:rFonts w:eastAsia="MS Mincho"/>
                <w:sz w:val="20"/>
                <w:szCs w:val="20"/>
              </w:rPr>
              <w:t xml:space="preserve"> format </w:t>
            </w:r>
            <w:r>
              <w:rPr>
                <w:rFonts w:eastAsia="MS Mincho"/>
                <w:sz w:val="20"/>
                <w:szCs w:val="20"/>
              </w:rPr>
              <w:lastRenderedPageBreak/>
              <w:t>covering the SANDR crater region at a scale of 150 m/pixel.</w:t>
            </w:r>
            <w:r w:rsidR="008E670F">
              <w:rPr>
                <w:rFonts w:eastAsia="MS Mincho"/>
                <w:sz w:val="20"/>
                <w:szCs w:val="20"/>
              </w:rPr>
              <w:t xml:space="preserve"> Included in the EXTRAS directory.</w:t>
            </w:r>
          </w:p>
        </w:tc>
      </w:tr>
      <w:tr w:rsidR="00774724" w14:paraId="68FA0EA7" w14:textId="77777777" w:rsidTr="0066240C">
        <w:trPr>
          <w:trHeight w:val="462"/>
        </w:trPr>
        <w:tc>
          <w:tcPr>
            <w:tcW w:w="5400" w:type="dxa"/>
            <w:shd w:val="clear" w:color="auto" w:fill="auto"/>
            <w:vAlign w:val="center"/>
          </w:tcPr>
          <w:p w14:paraId="40CB158A" w14:textId="161A995F" w:rsidR="00774724" w:rsidRPr="00F62F29" w:rsidRDefault="00774724" w:rsidP="000D0012">
            <w:pPr>
              <w:rPr>
                <w:rFonts w:eastAsia="MS Mincho"/>
                <w:sz w:val="20"/>
                <w:szCs w:val="20"/>
                <w:lang w:bidi="x-none"/>
              </w:rPr>
            </w:pPr>
            <w:r w:rsidRPr="00774724">
              <w:rPr>
                <w:rFonts w:eastAsia="MS Mincho"/>
                <w:sz w:val="20"/>
                <w:szCs w:val="20"/>
                <w:lang w:bidi="x-none"/>
              </w:rPr>
              <w:lastRenderedPageBreak/>
              <w:t>MSGR_DEM_ASU_EQ_SANDR13_SL_90_T_V01.TIF</w:t>
            </w:r>
          </w:p>
        </w:tc>
        <w:tc>
          <w:tcPr>
            <w:tcW w:w="3188" w:type="dxa"/>
            <w:shd w:val="clear" w:color="auto" w:fill="auto"/>
            <w:vAlign w:val="center"/>
          </w:tcPr>
          <w:p w14:paraId="4A062659" w14:textId="2479FB53" w:rsidR="00774724" w:rsidRPr="00CD713D"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w:t>
            </w:r>
            <w:r>
              <w:rPr>
                <w:rFonts w:eastAsia="MS Mincho"/>
                <w:sz w:val="20"/>
                <w:szCs w:val="20"/>
              </w:rPr>
              <w:t>legend for the associated slope map product.</w:t>
            </w:r>
            <w:r w:rsidR="008E670F">
              <w:rPr>
                <w:rFonts w:eastAsia="MS Mincho"/>
                <w:sz w:val="20"/>
                <w:szCs w:val="20"/>
              </w:rPr>
              <w:t xml:space="preserve"> Included in the EXTRAS directory.</w:t>
            </w:r>
          </w:p>
        </w:tc>
      </w:tr>
      <w:tr w:rsidR="00774724" w14:paraId="02DA399F" w14:textId="77777777" w:rsidTr="0066240C">
        <w:trPr>
          <w:trHeight w:val="462"/>
        </w:trPr>
        <w:tc>
          <w:tcPr>
            <w:tcW w:w="5400" w:type="dxa"/>
            <w:shd w:val="clear" w:color="auto" w:fill="auto"/>
            <w:vAlign w:val="center"/>
          </w:tcPr>
          <w:p w14:paraId="6D71BC85" w14:textId="45B0CC3D" w:rsidR="00774724" w:rsidRPr="00774724" w:rsidRDefault="00774724" w:rsidP="000D0012">
            <w:pPr>
              <w:rPr>
                <w:rFonts w:eastAsia="MS Mincho"/>
                <w:sz w:val="20"/>
                <w:szCs w:val="20"/>
                <w:lang w:bidi="x-none"/>
              </w:rPr>
            </w:pPr>
            <w:r w:rsidRPr="00774724">
              <w:rPr>
                <w:rFonts w:eastAsia="MS Mincho"/>
                <w:sz w:val="20"/>
                <w:szCs w:val="20"/>
                <w:lang w:bidi="x-none"/>
              </w:rPr>
              <w:t>MSGR_DEM_ASU_EQ_SANDR13_SM_90_T_V01.TIF</w:t>
            </w:r>
          </w:p>
        </w:tc>
        <w:tc>
          <w:tcPr>
            <w:tcW w:w="3188" w:type="dxa"/>
            <w:shd w:val="clear" w:color="auto" w:fill="auto"/>
            <w:vAlign w:val="center"/>
          </w:tcPr>
          <w:p w14:paraId="3F5A3619" w14:textId="1CE71591" w:rsidR="00774724" w:rsidRPr="00CD713D"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w:t>
            </w:r>
            <w:r>
              <w:rPr>
                <w:rFonts w:eastAsia="MS Mincho"/>
                <w:sz w:val="20"/>
                <w:szCs w:val="20"/>
              </w:rPr>
              <w:t>slope map</w:t>
            </w:r>
            <w:r w:rsidRPr="008A6CFF">
              <w:rPr>
                <w:rFonts w:eastAsia="MS Mincho"/>
                <w:sz w:val="20"/>
                <w:szCs w:val="20"/>
              </w:rPr>
              <w:t xml:space="preserve"> in </w:t>
            </w:r>
            <w:r>
              <w:rPr>
                <w:rFonts w:eastAsia="MS Mincho"/>
                <w:sz w:val="20"/>
                <w:szCs w:val="20"/>
              </w:rPr>
              <w:t>TIFF</w:t>
            </w:r>
            <w:r w:rsidRPr="008A6CFF">
              <w:rPr>
                <w:rFonts w:eastAsia="MS Mincho"/>
                <w:sz w:val="20"/>
                <w:szCs w:val="20"/>
              </w:rPr>
              <w:t xml:space="preserve"> format </w:t>
            </w:r>
            <w:r>
              <w:rPr>
                <w:rFonts w:eastAsia="MS Mincho"/>
                <w:sz w:val="20"/>
                <w:szCs w:val="20"/>
              </w:rPr>
              <w:t>covering the SANDR crater region at a scale of 90 m/pixel.</w:t>
            </w:r>
            <w:r w:rsidR="008E670F">
              <w:rPr>
                <w:rFonts w:eastAsia="MS Mincho"/>
                <w:sz w:val="20"/>
                <w:szCs w:val="20"/>
              </w:rPr>
              <w:t xml:space="preserve"> Included in the EXTRAS directory.</w:t>
            </w:r>
          </w:p>
        </w:tc>
      </w:tr>
      <w:tr w:rsidR="00774724" w14:paraId="77D3E2B7" w14:textId="77777777" w:rsidTr="0066240C">
        <w:trPr>
          <w:trHeight w:val="462"/>
        </w:trPr>
        <w:tc>
          <w:tcPr>
            <w:tcW w:w="5400" w:type="dxa"/>
            <w:shd w:val="clear" w:color="auto" w:fill="auto"/>
            <w:vAlign w:val="center"/>
          </w:tcPr>
          <w:p w14:paraId="2209675F" w14:textId="19E0FBA7" w:rsidR="00774724" w:rsidRPr="00774724" w:rsidRDefault="00774724" w:rsidP="000D0012">
            <w:pPr>
              <w:rPr>
                <w:rFonts w:eastAsia="MS Mincho"/>
                <w:sz w:val="20"/>
                <w:szCs w:val="20"/>
                <w:lang w:bidi="x-none"/>
              </w:rPr>
            </w:pPr>
            <w:r w:rsidRPr="00774724">
              <w:rPr>
                <w:rFonts w:eastAsia="MS Mincho"/>
                <w:sz w:val="20"/>
                <w:szCs w:val="20"/>
                <w:lang w:bidi="x-none"/>
              </w:rPr>
              <w:t>MSGR_DEM_ASU_EQ_SANDR13_TS_90_T_V01.TIF</w:t>
            </w:r>
          </w:p>
        </w:tc>
        <w:tc>
          <w:tcPr>
            <w:tcW w:w="3188" w:type="dxa"/>
            <w:shd w:val="clear" w:color="auto" w:fill="auto"/>
            <w:vAlign w:val="center"/>
          </w:tcPr>
          <w:p w14:paraId="5DCF6148" w14:textId="6B418293" w:rsidR="00774724" w:rsidRPr="00CD713D"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w:t>
            </w:r>
            <w:r>
              <w:rPr>
                <w:rFonts w:eastAsia="MS Mincho"/>
                <w:sz w:val="20"/>
                <w:szCs w:val="20"/>
              </w:rPr>
              <w:t>terrain shaded relief map</w:t>
            </w:r>
            <w:r w:rsidRPr="008A6CFF">
              <w:rPr>
                <w:rFonts w:eastAsia="MS Mincho"/>
                <w:sz w:val="20"/>
                <w:szCs w:val="20"/>
              </w:rPr>
              <w:t xml:space="preserve"> in PDS image format </w:t>
            </w:r>
            <w:r>
              <w:rPr>
                <w:rFonts w:eastAsia="MS Mincho"/>
                <w:sz w:val="20"/>
                <w:szCs w:val="20"/>
              </w:rPr>
              <w:t>covering the SANDR crater region at a scale of 90 m/pixel.</w:t>
            </w:r>
            <w:r w:rsidR="008E670F">
              <w:rPr>
                <w:rFonts w:eastAsia="MS Mincho"/>
                <w:sz w:val="20"/>
                <w:szCs w:val="20"/>
              </w:rPr>
              <w:t xml:space="preserve"> Included in the EXTRAS directory.</w:t>
            </w:r>
          </w:p>
        </w:tc>
      </w:tr>
      <w:tr w:rsidR="00774724" w14:paraId="7B5955CA" w14:textId="77777777" w:rsidTr="0066240C">
        <w:trPr>
          <w:trHeight w:val="462"/>
        </w:trPr>
        <w:tc>
          <w:tcPr>
            <w:tcW w:w="5400" w:type="dxa"/>
            <w:shd w:val="clear" w:color="auto" w:fill="auto"/>
            <w:vAlign w:val="center"/>
          </w:tcPr>
          <w:p w14:paraId="69F64B33" w14:textId="52335346" w:rsidR="00774724" w:rsidRPr="00B3624E" w:rsidRDefault="00774724" w:rsidP="008E7C1A">
            <w:pPr>
              <w:rPr>
                <w:rFonts w:cs="Helvetica"/>
                <w:sz w:val="20"/>
                <w:lang w:val="de-DE" w:eastAsia="ar-SA"/>
              </w:rPr>
            </w:pPr>
            <w:r w:rsidRPr="00F62F29">
              <w:rPr>
                <w:rFonts w:eastAsia="MS Mincho"/>
                <w:sz w:val="20"/>
                <w:szCs w:val="20"/>
              </w:rPr>
              <w:t>MSGR_DEM_ASU_EQ_SANDR13_DM_90_T_V01.TIF</w:t>
            </w:r>
          </w:p>
        </w:tc>
        <w:tc>
          <w:tcPr>
            <w:tcW w:w="3188" w:type="dxa"/>
            <w:shd w:val="clear" w:color="auto" w:fill="auto"/>
            <w:vAlign w:val="center"/>
          </w:tcPr>
          <w:p w14:paraId="28AFCD07" w14:textId="29B4BFEF" w:rsidR="00774724" w:rsidRPr="00AB3B1A" w:rsidRDefault="00774724">
            <w:pPr>
              <w:rPr>
                <w:rFonts w:eastAsia="MS Mincho"/>
                <w:sz w:val="20"/>
                <w:szCs w:val="20"/>
              </w:rPr>
            </w:pPr>
            <w:r w:rsidRPr="008A6CFF">
              <w:rPr>
                <w:rFonts w:eastAsia="MS Mincho"/>
                <w:sz w:val="20"/>
                <w:szCs w:val="20"/>
              </w:rPr>
              <w:t xml:space="preserve">Regional </w:t>
            </w:r>
            <w:r w:rsidR="005B3304">
              <w:rPr>
                <w:rFonts w:eastAsia="MS Mincho"/>
                <w:sz w:val="20"/>
                <w:szCs w:val="20"/>
              </w:rPr>
              <w:t xml:space="preserve">ASU </w:t>
            </w:r>
            <w:r w:rsidRPr="008A6CFF">
              <w:rPr>
                <w:rFonts w:eastAsia="MS Mincho"/>
                <w:sz w:val="20"/>
                <w:szCs w:val="20"/>
              </w:rPr>
              <w:t xml:space="preserve">DEM image in </w:t>
            </w:r>
            <w:r>
              <w:rPr>
                <w:rFonts w:eastAsia="MS Mincho"/>
                <w:sz w:val="20"/>
                <w:szCs w:val="20"/>
              </w:rPr>
              <w:t>TIFF</w:t>
            </w:r>
            <w:r w:rsidRPr="008A6CFF">
              <w:rPr>
                <w:rFonts w:eastAsia="MS Mincho"/>
                <w:sz w:val="20"/>
                <w:szCs w:val="20"/>
              </w:rPr>
              <w:t xml:space="preserve"> format </w:t>
            </w:r>
            <w:r>
              <w:rPr>
                <w:rFonts w:eastAsia="MS Mincho"/>
                <w:sz w:val="20"/>
                <w:szCs w:val="20"/>
              </w:rPr>
              <w:t>covering the SANDR crater region at a scale of 90 m/pixel.</w:t>
            </w:r>
            <w:r w:rsidR="008E670F">
              <w:rPr>
                <w:rFonts w:eastAsia="MS Mincho"/>
                <w:sz w:val="20"/>
                <w:szCs w:val="20"/>
              </w:rPr>
              <w:t xml:space="preserve"> Included in the EXTRAS directory.</w:t>
            </w:r>
          </w:p>
        </w:tc>
      </w:tr>
      <w:tr w:rsidR="00774724" w14:paraId="3B9A02DF" w14:textId="77777777" w:rsidTr="0066240C">
        <w:trPr>
          <w:trHeight w:val="462"/>
        </w:trPr>
        <w:tc>
          <w:tcPr>
            <w:tcW w:w="5400" w:type="dxa"/>
            <w:shd w:val="clear" w:color="auto" w:fill="auto"/>
            <w:vAlign w:val="center"/>
          </w:tcPr>
          <w:p w14:paraId="0F2C668B" w14:textId="4E60CFC9" w:rsidR="00774724" w:rsidRPr="00B3624E" w:rsidRDefault="00774724" w:rsidP="008E7C1A">
            <w:pPr>
              <w:rPr>
                <w:rFonts w:eastAsia="MS Mincho"/>
                <w:sz w:val="20"/>
                <w:szCs w:val="20"/>
                <w:lang w:val="de-DE" w:bidi="x-none"/>
              </w:rPr>
            </w:pPr>
            <w:r w:rsidRPr="00E77BB6">
              <w:rPr>
                <w:rFonts w:eastAsia="MS Mincho"/>
                <w:sz w:val="20"/>
                <w:szCs w:val="20"/>
                <w:lang w:val="de-DE" w:bidi="x-none"/>
              </w:rPr>
              <w:t>MSGR_DEM_DLR_</w:t>
            </w:r>
            <w:r w:rsidR="00A325B0">
              <w:rPr>
                <w:rFonts w:eastAsia="MS Mincho"/>
                <w:sz w:val="20"/>
                <w:szCs w:val="20"/>
                <w:lang w:val="de-DE" w:bidi="x-none"/>
              </w:rPr>
              <w:t>SC</w:t>
            </w:r>
            <w:r w:rsidRPr="00E77BB6">
              <w:rPr>
                <w:rFonts w:eastAsia="MS Mincho"/>
                <w:sz w:val="20"/>
                <w:szCs w:val="20"/>
                <w:lang w:val="de-DE" w:bidi="x-none"/>
              </w:rPr>
              <w:t>_H06_DM_222_I_V0</w:t>
            </w:r>
            <w:r w:rsidR="00A325B0">
              <w:rPr>
                <w:rFonts w:eastAsia="MS Mincho"/>
                <w:sz w:val="20"/>
                <w:szCs w:val="20"/>
                <w:lang w:val="de-DE" w:bidi="x-none"/>
              </w:rPr>
              <w:t>2</w:t>
            </w:r>
            <w:r>
              <w:rPr>
                <w:rFonts w:eastAsia="MS Mincho"/>
                <w:sz w:val="20"/>
                <w:szCs w:val="20"/>
                <w:lang w:val="de-DE" w:bidi="x-none"/>
              </w:rPr>
              <w:t>.IMG</w:t>
            </w:r>
          </w:p>
        </w:tc>
        <w:tc>
          <w:tcPr>
            <w:tcW w:w="3188" w:type="dxa"/>
            <w:shd w:val="clear" w:color="auto" w:fill="auto"/>
            <w:vAlign w:val="center"/>
          </w:tcPr>
          <w:p w14:paraId="3566961F" w14:textId="276C1DCC" w:rsidR="00774724" w:rsidRPr="00CD713D" w:rsidRDefault="00774724">
            <w:pPr>
              <w:rPr>
                <w:rFonts w:eastAsia="MS Mincho"/>
                <w:sz w:val="20"/>
                <w:szCs w:val="20"/>
              </w:rPr>
            </w:pPr>
            <w:r>
              <w:rPr>
                <w:rFonts w:eastAsia="MS Mincho"/>
                <w:sz w:val="20"/>
                <w:szCs w:val="20"/>
              </w:rPr>
              <w:t>Regional DLR DEM covering the H06 “Kuiper” quadrangle at a scale of 222 m/pixel</w:t>
            </w:r>
          </w:p>
        </w:tc>
      </w:tr>
    </w:tbl>
    <w:p w14:paraId="62670419" w14:textId="0B63A753" w:rsidR="005837EB" w:rsidRDefault="005837EB">
      <w:pPr>
        <w:widowControl/>
        <w:suppressAutoHyphens w:val="0"/>
        <w:rPr>
          <w:rFonts w:ascii="Times New Roman" w:hAnsi="Times New Roman"/>
          <w:b/>
          <w:sz w:val="28"/>
          <w:szCs w:val="28"/>
        </w:rPr>
      </w:pPr>
    </w:p>
    <w:p w14:paraId="45AB2198" w14:textId="101A777F" w:rsidR="00122C81" w:rsidRDefault="0090668E" w:rsidP="00F550F0">
      <w:pPr>
        <w:pStyle w:val="Heading1"/>
      </w:pPr>
      <w:bookmarkStart w:id="217" w:name="_Ref322538766"/>
      <w:bookmarkStart w:id="218" w:name="_Toc478651392"/>
      <w:r>
        <w:t>Label Descriptions</w:t>
      </w:r>
      <w:bookmarkEnd w:id="217"/>
      <w:bookmarkEnd w:id="218"/>
    </w:p>
    <w:p w14:paraId="5134A999" w14:textId="7B3FDC93" w:rsidR="00122C81" w:rsidRDefault="00122C81" w:rsidP="00457003">
      <w:pPr>
        <w:jc w:val="both"/>
      </w:pPr>
      <w:r>
        <w:t xml:space="preserve">Below are template PDS detached labels for MESSENGER </w:t>
      </w:r>
      <w:r w:rsidR="00002D82">
        <w:t xml:space="preserve">global and regional </w:t>
      </w:r>
      <w:r>
        <w:t>DEM</w:t>
      </w:r>
      <w:r w:rsidR="00002D82">
        <w:t xml:space="preserve"> products and ancillary files. The example global product files are</w:t>
      </w:r>
      <w:r>
        <w:t xml:space="preserve"> in </w:t>
      </w:r>
      <w:r w:rsidR="002054CB">
        <w:t xml:space="preserve">simple cylindrical </w:t>
      </w:r>
      <w:r>
        <w:t>projection</w:t>
      </w:r>
      <w:r w:rsidR="002054CB" w:rsidRPr="002054CB">
        <w:t xml:space="preserve"> </w:t>
      </w:r>
      <w:r w:rsidR="002054CB">
        <w:t xml:space="preserve">and the example regional product files are in equirectangular projection. </w:t>
      </w:r>
      <w:r w:rsidR="00002D82">
        <w:t>T</w:t>
      </w:r>
      <w:r>
        <w:t>emplate label</w:t>
      </w:r>
      <w:r w:rsidR="00002D82">
        <w:t xml:space="preserve">s are </w:t>
      </w:r>
      <w:r>
        <w:t xml:space="preserve">also provided for the DEM </w:t>
      </w:r>
      <w:r w:rsidR="00002D82">
        <w:t xml:space="preserve">source product </w:t>
      </w:r>
      <w:r>
        <w:t xml:space="preserve">image list </w:t>
      </w:r>
      <w:r w:rsidR="00002D82">
        <w:t xml:space="preserve">and point cloud </w:t>
      </w:r>
      <w:r>
        <w:t>file</w:t>
      </w:r>
      <w:r w:rsidR="00002D82">
        <w:t>s</w:t>
      </w:r>
      <w:r>
        <w:t>.</w:t>
      </w:r>
    </w:p>
    <w:p w14:paraId="6721E1F6" w14:textId="16685C9F" w:rsidR="00C90363" w:rsidRDefault="00C90363" w:rsidP="000E2EF5">
      <w:pPr>
        <w:pStyle w:val="Heading2"/>
      </w:pPr>
      <w:bookmarkStart w:id="219" w:name="_Toc478651393"/>
      <w:r>
        <w:t>Sample DEM Product Labels</w:t>
      </w:r>
      <w:bookmarkEnd w:id="219"/>
    </w:p>
    <w:p w14:paraId="6C5B2334" w14:textId="3EB2BEE5" w:rsidR="00122C81" w:rsidRPr="00B3624E" w:rsidRDefault="00245A34" w:rsidP="000E2EF5">
      <w:pPr>
        <w:pStyle w:val="Heading3"/>
        <w:rPr>
          <w:lang w:val="de-DE"/>
        </w:rPr>
      </w:pPr>
      <w:bookmarkStart w:id="220" w:name="_Toc478651394"/>
      <w:r w:rsidRPr="00B3624E">
        <w:rPr>
          <w:lang w:val="de-DE"/>
        </w:rPr>
        <w:t xml:space="preserve">USGS </w:t>
      </w:r>
      <w:r w:rsidR="00002D82" w:rsidRPr="00B3624E">
        <w:rPr>
          <w:lang w:val="de-DE"/>
        </w:rPr>
        <w:t xml:space="preserve">Global </w:t>
      </w:r>
      <w:r w:rsidR="00122C81" w:rsidRPr="00B3624E">
        <w:rPr>
          <w:lang w:val="de-DE"/>
        </w:rPr>
        <w:t>DEM (IMG) PDS Label</w:t>
      </w:r>
      <w:bookmarkEnd w:id="220"/>
    </w:p>
    <w:p w14:paraId="6DE04287" w14:textId="77777777" w:rsidR="00763C5F" w:rsidRPr="00694B14" w:rsidRDefault="00763C5F" w:rsidP="00694B14">
      <w:pPr>
        <w:rPr>
          <w:rFonts w:ascii="Courier" w:hAnsi="Courier"/>
          <w:sz w:val="16"/>
          <w:szCs w:val="16"/>
        </w:rPr>
      </w:pPr>
      <w:r w:rsidRPr="00694B14">
        <w:rPr>
          <w:rFonts w:ascii="Courier" w:hAnsi="Courier"/>
          <w:sz w:val="16"/>
          <w:szCs w:val="16"/>
        </w:rPr>
        <w:t>PDS_VERSION_ID = PDS3</w:t>
      </w:r>
    </w:p>
    <w:p w14:paraId="4F653698" w14:textId="77777777" w:rsidR="00763C5F" w:rsidRPr="00694B14" w:rsidRDefault="00763C5F" w:rsidP="00694B14">
      <w:pPr>
        <w:rPr>
          <w:rFonts w:ascii="Courier" w:hAnsi="Courier"/>
          <w:sz w:val="16"/>
          <w:szCs w:val="16"/>
        </w:rPr>
      </w:pPr>
    </w:p>
    <w:p w14:paraId="78EC414D" w14:textId="77777777" w:rsidR="00763C5F" w:rsidRPr="00694B14" w:rsidRDefault="00763C5F" w:rsidP="00694B14">
      <w:pPr>
        <w:rPr>
          <w:rFonts w:ascii="Courier" w:hAnsi="Courier"/>
          <w:sz w:val="16"/>
          <w:szCs w:val="16"/>
        </w:rPr>
      </w:pPr>
      <w:r w:rsidRPr="00694B14">
        <w:rPr>
          <w:rFonts w:ascii="Courier" w:hAnsi="Courier"/>
          <w:sz w:val="16"/>
          <w:szCs w:val="16"/>
        </w:rPr>
        <w:t>/*   File Format   */</w:t>
      </w:r>
    </w:p>
    <w:p w14:paraId="1A92303E" w14:textId="77777777" w:rsidR="00763C5F" w:rsidRPr="00694B14" w:rsidRDefault="00763C5F" w:rsidP="00694B14">
      <w:pPr>
        <w:rPr>
          <w:rFonts w:ascii="Courier" w:hAnsi="Courier"/>
          <w:sz w:val="16"/>
          <w:szCs w:val="16"/>
        </w:rPr>
      </w:pPr>
    </w:p>
    <w:p w14:paraId="75518B5E" w14:textId="77777777" w:rsidR="00763C5F" w:rsidRPr="00694B14" w:rsidRDefault="00763C5F" w:rsidP="00694B14">
      <w:pPr>
        <w:rPr>
          <w:rFonts w:ascii="Courier" w:hAnsi="Courier"/>
          <w:sz w:val="16"/>
          <w:szCs w:val="16"/>
        </w:rPr>
      </w:pPr>
      <w:r w:rsidRPr="00694B14">
        <w:rPr>
          <w:rFonts w:ascii="Courier" w:hAnsi="Courier"/>
          <w:sz w:val="16"/>
          <w:szCs w:val="16"/>
        </w:rPr>
        <w:t>RECORD_TYPE        = FIXED_LENGTH</w:t>
      </w:r>
    </w:p>
    <w:p w14:paraId="545C94FA" w14:textId="77777777" w:rsidR="00763C5F" w:rsidRPr="00694B14" w:rsidRDefault="00763C5F" w:rsidP="00694B14">
      <w:pPr>
        <w:rPr>
          <w:rFonts w:ascii="Courier" w:hAnsi="Courier"/>
          <w:sz w:val="16"/>
          <w:szCs w:val="16"/>
        </w:rPr>
      </w:pPr>
      <w:r w:rsidRPr="00694B14">
        <w:rPr>
          <w:rFonts w:ascii="Courier" w:hAnsi="Courier"/>
          <w:sz w:val="16"/>
          <w:szCs w:val="16"/>
        </w:rPr>
        <w:t>RECORD_BYTES       = 46080</w:t>
      </w:r>
    </w:p>
    <w:p w14:paraId="7ECC1029" w14:textId="77777777" w:rsidR="00763C5F" w:rsidRPr="00694B14" w:rsidRDefault="00763C5F" w:rsidP="00694B14">
      <w:pPr>
        <w:rPr>
          <w:rFonts w:ascii="Courier" w:hAnsi="Courier"/>
          <w:sz w:val="16"/>
          <w:szCs w:val="16"/>
        </w:rPr>
      </w:pPr>
      <w:r w:rsidRPr="00694B14">
        <w:rPr>
          <w:rFonts w:ascii="Courier" w:hAnsi="Courier"/>
          <w:sz w:val="16"/>
          <w:szCs w:val="16"/>
        </w:rPr>
        <w:t>FILE_RECORDS       = 11520</w:t>
      </w:r>
    </w:p>
    <w:p w14:paraId="7594F0D3" w14:textId="77777777" w:rsidR="00763C5F" w:rsidRPr="00694B14" w:rsidRDefault="00763C5F" w:rsidP="00694B14">
      <w:pPr>
        <w:rPr>
          <w:rFonts w:ascii="Courier" w:hAnsi="Courier"/>
          <w:sz w:val="16"/>
          <w:szCs w:val="16"/>
        </w:rPr>
      </w:pPr>
      <w:r w:rsidRPr="00694B14">
        <w:rPr>
          <w:rFonts w:ascii="Courier" w:hAnsi="Courier"/>
          <w:sz w:val="16"/>
          <w:szCs w:val="16"/>
        </w:rPr>
        <w:t>INTERCHANGE_FORMAT = BINARY</w:t>
      </w:r>
    </w:p>
    <w:p w14:paraId="6DE7B946" w14:textId="77777777" w:rsidR="00763C5F" w:rsidRPr="00694B14" w:rsidRDefault="00763C5F" w:rsidP="00694B14">
      <w:pPr>
        <w:rPr>
          <w:rFonts w:ascii="Courier" w:hAnsi="Courier"/>
          <w:sz w:val="16"/>
          <w:szCs w:val="16"/>
        </w:rPr>
      </w:pPr>
    </w:p>
    <w:p w14:paraId="6DBB9E8C" w14:textId="77777777" w:rsidR="00763C5F" w:rsidRPr="00694B14" w:rsidRDefault="00763C5F" w:rsidP="00694B14">
      <w:pPr>
        <w:rPr>
          <w:rFonts w:ascii="Courier" w:hAnsi="Courier"/>
          <w:sz w:val="16"/>
          <w:szCs w:val="16"/>
        </w:rPr>
      </w:pPr>
      <w:r w:rsidRPr="00694B14">
        <w:rPr>
          <w:rFonts w:ascii="Courier" w:hAnsi="Courier"/>
          <w:sz w:val="16"/>
          <w:szCs w:val="16"/>
        </w:rPr>
        <w:t>/*    Pointers    */</w:t>
      </w:r>
    </w:p>
    <w:p w14:paraId="51BE6542" w14:textId="77777777" w:rsidR="00763C5F" w:rsidRPr="00694B14" w:rsidRDefault="00763C5F" w:rsidP="00694B14">
      <w:pPr>
        <w:rPr>
          <w:rFonts w:ascii="Courier" w:hAnsi="Courier"/>
          <w:sz w:val="16"/>
          <w:szCs w:val="16"/>
        </w:rPr>
      </w:pPr>
    </w:p>
    <w:p w14:paraId="103F6D52" w14:textId="77777777" w:rsidR="00763C5F" w:rsidRPr="00694B14" w:rsidRDefault="00763C5F" w:rsidP="00694B14">
      <w:pPr>
        <w:rPr>
          <w:rFonts w:ascii="Courier" w:hAnsi="Courier"/>
          <w:sz w:val="16"/>
          <w:szCs w:val="16"/>
        </w:rPr>
      </w:pPr>
      <w:r w:rsidRPr="00694B14">
        <w:rPr>
          <w:rFonts w:ascii="Courier" w:hAnsi="Courier"/>
          <w:sz w:val="16"/>
          <w:szCs w:val="16"/>
        </w:rPr>
        <w:t>^IMAGE             = "MSGR_DEM_USG_SC_I_V01.IMG"</w:t>
      </w:r>
    </w:p>
    <w:p w14:paraId="6C519C2F" w14:textId="77777777" w:rsidR="00763C5F" w:rsidRPr="00694B14" w:rsidRDefault="00763C5F" w:rsidP="00694B14">
      <w:pPr>
        <w:rPr>
          <w:rFonts w:ascii="Courier" w:hAnsi="Courier"/>
          <w:sz w:val="16"/>
          <w:szCs w:val="16"/>
        </w:rPr>
      </w:pPr>
    </w:p>
    <w:p w14:paraId="11E19629" w14:textId="77777777" w:rsidR="00763C5F" w:rsidRPr="00694B14" w:rsidRDefault="00763C5F" w:rsidP="00694B14">
      <w:pPr>
        <w:rPr>
          <w:rFonts w:ascii="Courier" w:hAnsi="Courier"/>
          <w:sz w:val="16"/>
          <w:szCs w:val="16"/>
        </w:rPr>
      </w:pPr>
      <w:r w:rsidRPr="00694B14">
        <w:rPr>
          <w:rFonts w:ascii="Courier" w:hAnsi="Courier"/>
          <w:sz w:val="16"/>
          <w:szCs w:val="16"/>
        </w:rPr>
        <w:t>/*    Image and parameter description     */</w:t>
      </w:r>
    </w:p>
    <w:p w14:paraId="164A69B4" w14:textId="77777777" w:rsidR="00763C5F" w:rsidRPr="00694B14" w:rsidRDefault="00763C5F" w:rsidP="00694B14">
      <w:pPr>
        <w:rPr>
          <w:rFonts w:ascii="Courier" w:hAnsi="Courier"/>
          <w:sz w:val="16"/>
          <w:szCs w:val="16"/>
        </w:rPr>
      </w:pPr>
    </w:p>
    <w:p w14:paraId="3FC5EAD1" w14:textId="77777777" w:rsidR="00763C5F" w:rsidRPr="00694B14" w:rsidRDefault="00763C5F" w:rsidP="00694B14">
      <w:pPr>
        <w:rPr>
          <w:rFonts w:ascii="Courier" w:hAnsi="Courier"/>
          <w:sz w:val="16"/>
          <w:szCs w:val="16"/>
        </w:rPr>
      </w:pPr>
      <w:r w:rsidRPr="00694B14">
        <w:rPr>
          <w:rFonts w:ascii="Courier" w:hAnsi="Courier"/>
          <w:sz w:val="16"/>
          <w:szCs w:val="16"/>
        </w:rPr>
        <w:t>DATA_SET_ID                    = "MESS-H-MDIS-5-DEM-ELEVATION-V1.0"</w:t>
      </w:r>
    </w:p>
    <w:p w14:paraId="26CE3842" w14:textId="77777777" w:rsidR="00763C5F" w:rsidRPr="00694B14" w:rsidRDefault="00763C5F" w:rsidP="00694B14">
      <w:pPr>
        <w:rPr>
          <w:rFonts w:ascii="Courier" w:hAnsi="Courier"/>
          <w:sz w:val="16"/>
          <w:szCs w:val="16"/>
        </w:rPr>
      </w:pPr>
      <w:r w:rsidRPr="00694B14">
        <w:rPr>
          <w:rFonts w:ascii="Courier" w:hAnsi="Courier"/>
          <w:sz w:val="16"/>
          <w:szCs w:val="16"/>
        </w:rPr>
        <w:t>PRODUCT_ID                     = "MSGR_DEM_USG_SC_I_V01"</w:t>
      </w:r>
    </w:p>
    <w:p w14:paraId="5050F7C5" w14:textId="77777777" w:rsidR="00763C5F" w:rsidRPr="00694B14" w:rsidRDefault="00763C5F" w:rsidP="00694B14">
      <w:pPr>
        <w:rPr>
          <w:rFonts w:ascii="Courier" w:hAnsi="Courier"/>
          <w:sz w:val="16"/>
          <w:szCs w:val="16"/>
        </w:rPr>
      </w:pPr>
      <w:r w:rsidRPr="00694B14">
        <w:rPr>
          <w:rFonts w:ascii="Courier" w:hAnsi="Courier"/>
          <w:sz w:val="16"/>
          <w:szCs w:val="16"/>
        </w:rPr>
        <w:lastRenderedPageBreak/>
        <w:t>PRODUCT_VERSION_ID             = "1"</w:t>
      </w:r>
    </w:p>
    <w:p w14:paraId="4D3E1875" w14:textId="77777777" w:rsidR="00763C5F" w:rsidRPr="00694B14" w:rsidRDefault="00763C5F" w:rsidP="00694B14">
      <w:pPr>
        <w:rPr>
          <w:rFonts w:ascii="Courier" w:hAnsi="Courier"/>
          <w:sz w:val="16"/>
          <w:szCs w:val="16"/>
        </w:rPr>
      </w:pPr>
      <w:r w:rsidRPr="00694B14">
        <w:rPr>
          <w:rFonts w:ascii="Courier" w:hAnsi="Courier"/>
          <w:sz w:val="16"/>
          <w:szCs w:val="16"/>
        </w:rPr>
        <w:t>PRODUCER_FULL_NAME             = "KRIS J. BECKER"</w:t>
      </w:r>
    </w:p>
    <w:p w14:paraId="623D1CD0" w14:textId="77777777" w:rsidR="00763C5F" w:rsidRPr="00694B14" w:rsidRDefault="00763C5F" w:rsidP="00694B14">
      <w:pPr>
        <w:rPr>
          <w:rFonts w:ascii="Courier" w:hAnsi="Courier"/>
          <w:sz w:val="16"/>
          <w:szCs w:val="16"/>
        </w:rPr>
      </w:pPr>
      <w:r w:rsidRPr="00694B14">
        <w:rPr>
          <w:rFonts w:ascii="Courier" w:hAnsi="Courier"/>
          <w:sz w:val="16"/>
          <w:szCs w:val="16"/>
        </w:rPr>
        <w:t>PRODUCER_ID                    = USGS</w:t>
      </w:r>
    </w:p>
    <w:p w14:paraId="5D874F5F" w14:textId="77777777" w:rsidR="00763C5F" w:rsidRPr="00694B14" w:rsidRDefault="00763C5F" w:rsidP="00694B14">
      <w:pPr>
        <w:rPr>
          <w:rFonts w:ascii="Courier" w:hAnsi="Courier"/>
          <w:sz w:val="16"/>
          <w:szCs w:val="16"/>
        </w:rPr>
      </w:pPr>
      <w:r w:rsidRPr="00694B14">
        <w:rPr>
          <w:rFonts w:ascii="Courier" w:hAnsi="Courier"/>
          <w:sz w:val="16"/>
          <w:szCs w:val="16"/>
        </w:rPr>
        <w:t>PRODUCER_INSTITUTION_NAME      = "U.S. GEOLOGICAL SURVEY"</w:t>
      </w:r>
    </w:p>
    <w:p w14:paraId="2AFCDA5C" w14:textId="77777777" w:rsidR="00763C5F" w:rsidRPr="00694B14" w:rsidRDefault="00763C5F" w:rsidP="00694B14">
      <w:pPr>
        <w:rPr>
          <w:rFonts w:ascii="Courier" w:hAnsi="Courier"/>
          <w:sz w:val="16"/>
          <w:szCs w:val="16"/>
        </w:rPr>
      </w:pPr>
      <w:r w:rsidRPr="00694B14">
        <w:rPr>
          <w:rFonts w:ascii="Courier" w:hAnsi="Courier"/>
          <w:sz w:val="16"/>
          <w:szCs w:val="16"/>
        </w:rPr>
        <w:t>PRODUCT_TYPE                   = DEM</w:t>
      </w:r>
    </w:p>
    <w:p w14:paraId="4151D603" w14:textId="77777777" w:rsidR="00763C5F" w:rsidRPr="00694B14" w:rsidRDefault="00763C5F" w:rsidP="00694B14">
      <w:pPr>
        <w:rPr>
          <w:rFonts w:ascii="Courier" w:hAnsi="Courier"/>
          <w:sz w:val="16"/>
          <w:szCs w:val="16"/>
        </w:rPr>
      </w:pPr>
      <w:r w:rsidRPr="00694B14">
        <w:rPr>
          <w:rFonts w:ascii="Courier" w:hAnsi="Courier"/>
          <w:sz w:val="16"/>
          <w:szCs w:val="16"/>
        </w:rPr>
        <w:t>MISSION_NAME                   = MESSENGER</w:t>
      </w:r>
    </w:p>
    <w:p w14:paraId="7B8BFBB7" w14:textId="77777777" w:rsidR="00763C5F" w:rsidRPr="00694B14" w:rsidRDefault="00763C5F" w:rsidP="00694B14">
      <w:pPr>
        <w:rPr>
          <w:rFonts w:ascii="Courier" w:hAnsi="Courier"/>
          <w:sz w:val="16"/>
          <w:szCs w:val="16"/>
        </w:rPr>
      </w:pPr>
      <w:r w:rsidRPr="00694B14">
        <w:rPr>
          <w:rFonts w:ascii="Courier" w:hAnsi="Courier"/>
          <w:sz w:val="16"/>
          <w:szCs w:val="16"/>
        </w:rPr>
        <w:t>SPACECRAFT_NAME                = MESSENGER</w:t>
      </w:r>
    </w:p>
    <w:p w14:paraId="44449863" w14:textId="77777777" w:rsidR="00763C5F" w:rsidRPr="00694B14" w:rsidRDefault="00763C5F" w:rsidP="00694B14">
      <w:pPr>
        <w:rPr>
          <w:rFonts w:ascii="Courier" w:hAnsi="Courier"/>
          <w:sz w:val="16"/>
          <w:szCs w:val="16"/>
        </w:rPr>
      </w:pPr>
      <w:r w:rsidRPr="00694B14">
        <w:rPr>
          <w:rFonts w:ascii="Courier" w:hAnsi="Courier"/>
          <w:sz w:val="16"/>
          <w:szCs w:val="16"/>
        </w:rPr>
        <w:t>INSTRUMENT_HOST_NAME           = MESSENGER</w:t>
      </w:r>
    </w:p>
    <w:p w14:paraId="1696E004" w14:textId="77777777" w:rsidR="00763C5F" w:rsidRPr="00694B14" w:rsidRDefault="00763C5F" w:rsidP="00694B14">
      <w:pPr>
        <w:rPr>
          <w:rFonts w:ascii="Courier" w:hAnsi="Courier"/>
          <w:sz w:val="16"/>
          <w:szCs w:val="16"/>
        </w:rPr>
      </w:pPr>
      <w:r w:rsidRPr="00694B14">
        <w:rPr>
          <w:rFonts w:ascii="Courier" w:hAnsi="Courier"/>
          <w:sz w:val="16"/>
          <w:szCs w:val="16"/>
        </w:rPr>
        <w:t>INSTRUMENT_NAME                = ("MERCURY DUAL IMAGING SYSTEM NARROW ANGLE</w:t>
      </w:r>
    </w:p>
    <w:p w14:paraId="351CA8F5" w14:textId="77777777" w:rsidR="00763C5F" w:rsidRPr="00694B14" w:rsidRDefault="00763C5F" w:rsidP="00694B14">
      <w:pPr>
        <w:rPr>
          <w:rFonts w:ascii="Courier" w:hAnsi="Courier"/>
          <w:sz w:val="16"/>
          <w:szCs w:val="16"/>
        </w:rPr>
      </w:pPr>
      <w:r w:rsidRPr="00694B14">
        <w:rPr>
          <w:rFonts w:ascii="Courier" w:hAnsi="Courier"/>
          <w:sz w:val="16"/>
          <w:szCs w:val="16"/>
        </w:rPr>
        <w:t xml:space="preserve">                                 CAMERA", "MERCURY DUAL IMAGING SYSTEM WIDE</w:t>
      </w:r>
    </w:p>
    <w:p w14:paraId="278A9EFD" w14:textId="77777777" w:rsidR="00763C5F" w:rsidRPr="00694B14" w:rsidRDefault="00763C5F" w:rsidP="00694B14">
      <w:pPr>
        <w:rPr>
          <w:rFonts w:ascii="Courier" w:hAnsi="Courier"/>
          <w:sz w:val="16"/>
          <w:szCs w:val="16"/>
        </w:rPr>
      </w:pPr>
      <w:r w:rsidRPr="00694B14">
        <w:rPr>
          <w:rFonts w:ascii="Courier" w:hAnsi="Courier"/>
          <w:sz w:val="16"/>
          <w:szCs w:val="16"/>
        </w:rPr>
        <w:t xml:space="preserve">                                 ANGLE CAMERA")</w:t>
      </w:r>
    </w:p>
    <w:p w14:paraId="0C021D8A" w14:textId="77777777" w:rsidR="00763C5F" w:rsidRPr="00694B14" w:rsidRDefault="00763C5F" w:rsidP="00694B14">
      <w:pPr>
        <w:rPr>
          <w:rFonts w:ascii="Courier" w:hAnsi="Courier"/>
          <w:sz w:val="16"/>
          <w:szCs w:val="16"/>
        </w:rPr>
      </w:pPr>
      <w:r w:rsidRPr="00694B14">
        <w:rPr>
          <w:rFonts w:ascii="Courier" w:hAnsi="Courier"/>
          <w:sz w:val="16"/>
          <w:szCs w:val="16"/>
        </w:rPr>
        <w:t>INSTRUMENT_ID                  = ("MDIS NAC","MDIS WAC")</w:t>
      </w:r>
    </w:p>
    <w:p w14:paraId="4833F180" w14:textId="77777777" w:rsidR="00763C5F" w:rsidRPr="00694B14" w:rsidRDefault="00763C5F" w:rsidP="00694B14">
      <w:pPr>
        <w:rPr>
          <w:rFonts w:ascii="Courier" w:hAnsi="Courier"/>
          <w:sz w:val="16"/>
          <w:szCs w:val="16"/>
        </w:rPr>
      </w:pPr>
      <w:r w:rsidRPr="00694B14">
        <w:rPr>
          <w:rFonts w:ascii="Courier" w:hAnsi="Courier"/>
          <w:sz w:val="16"/>
          <w:szCs w:val="16"/>
        </w:rPr>
        <w:t>TARGET_NAME                    = MERCURY</w:t>
      </w:r>
    </w:p>
    <w:p w14:paraId="0BC4A873" w14:textId="77777777" w:rsidR="00763C5F" w:rsidRPr="00694B14" w:rsidRDefault="00763C5F" w:rsidP="00694B14">
      <w:pPr>
        <w:rPr>
          <w:rFonts w:ascii="Courier" w:hAnsi="Courier"/>
          <w:sz w:val="16"/>
          <w:szCs w:val="16"/>
        </w:rPr>
      </w:pPr>
      <w:r w:rsidRPr="00694B14">
        <w:rPr>
          <w:rFonts w:ascii="Courier" w:hAnsi="Courier"/>
          <w:sz w:val="16"/>
          <w:szCs w:val="16"/>
        </w:rPr>
        <w:t>MISSION_PHASE_NAME             = {"MERCURY ORBIT","MERCURY ORBIT YEAR 2",</w:t>
      </w:r>
    </w:p>
    <w:p w14:paraId="127EFB4D" w14:textId="77777777" w:rsidR="00763C5F" w:rsidRPr="00694B14" w:rsidRDefault="00763C5F" w:rsidP="00694B14">
      <w:pPr>
        <w:rPr>
          <w:rFonts w:ascii="Courier" w:hAnsi="Courier"/>
          <w:sz w:val="16"/>
          <w:szCs w:val="16"/>
        </w:rPr>
      </w:pPr>
      <w:r w:rsidRPr="00694B14">
        <w:rPr>
          <w:rFonts w:ascii="Courier" w:hAnsi="Courier"/>
          <w:sz w:val="16"/>
          <w:szCs w:val="16"/>
        </w:rPr>
        <w:t xml:space="preserve">                                "MERCURY ORBIT YEAR 3","MERCURY ORBIT YEAR 4"}</w:t>
      </w:r>
    </w:p>
    <w:p w14:paraId="2C7B834E" w14:textId="77777777" w:rsidR="00763C5F" w:rsidRPr="00694B14" w:rsidRDefault="00763C5F" w:rsidP="00694B14">
      <w:pPr>
        <w:rPr>
          <w:rFonts w:ascii="Courier" w:hAnsi="Courier"/>
          <w:sz w:val="16"/>
          <w:szCs w:val="16"/>
        </w:rPr>
      </w:pPr>
      <w:r w:rsidRPr="00694B14">
        <w:rPr>
          <w:rFonts w:ascii="Courier" w:hAnsi="Courier"/>
          <w:sz w:val="16"/>
          <w:szCs w:val="16"/>
        </w:rPr>
        <w:t>START_TIME                     = 2011-03-18T00:00:00</w:t>
      </w:r>
    </w:p>
    <w:p w14:paraId="19690202" w14:textId="77777777" w:rsidR="00763C5F" w:rsidRPr="00694B14" w:rsidRDefault="00763C5F" w:rsidP="00694B14">
      <w:pPr>
        <w:rPr>
          <w:rFonts w:ascii="Courier" w:hAnsi="Courier"/>
          <w:sz w:val="16"/>
          <w:szCs w:val="16"/>
        </w:rPr>
      </w:pPr>
      <w:r w:rsidRPr="00694B14">
        <w:rPr>
          <w:rFonts w:ascii="Courier" w:hAnsi="Courier"/>
          <w:sz w:val="16"/>
          <w:szCs w:val="16"/>
        </w:rPr>
        <w:t>STOP_TIME                      = 2014-11-01T00:00:00</w:t>
      </w:r>
    </w:p>
    <w:p w14:paraId="6C7EC2D1" w14:textId="77777777" w:rsidR="00763C5F" w:rsidRPr="00694B14" w:rsidRDefault="00763C5F" w:rsidP="00694B14">
      <w:pPr>
        <w:rPr>
          <w:rFonts w:ascii="Courier" w:hAnsi="Courier"/>
          <w:sz w:val="16"/>
          <w:szCs w:val="16"/>
        </w:rPr>
      </w:pPr>
      <w:r w:rsidRPr="00694B14">
        <w:rPr>
          <w:rFonts w:ascii="Courier" w:hAnsi="Courier"/>
          <w:sz w:val="16"/>
          <w:szCs w:val="16"/>
        </w:rPr>
        <w:t>SPACECRAFT_CLOCK_START_COUNT   = "N/A"</w:t>
      </w:r>
    </w:p>
    <w:p w14:paraId="5604BFB0" w14:textId="77777777" w:rsidR="00763C5F" w:rsidRPr="00694B14" w:rsidRDefault="00763C5F" w:rsidP="00694B14">
      <w:pPr>
        <w:rPr>
          <w:rFonts w:ascii="Courier" w:hAnsi="Courier"/>
          <w:sz w:val="16"/>
          <w:szCs w:val="16"/>
        </w:rPr>
      </w:pPr>
      <w:r w:rsidRPr="00694B14">
        <w:rPr>
          <w:rFonts w:ascii="Courier" w:hAnsi="Courier"/>
          <w:sz w:val="16"/>
          <w:szCs w:val="16"/>
        </w:rPr>
        <w:t>SPACECRAFT_CLOCK_STOP_COUNT    = "N/A"</w:t>
      </w:r>
    </w:p>
    <w:p w14:paraId="0F3AB535" w14:textId="77777777" w:rsidR="00763C5F" w:rsidRPr="00694B14" w:rsidRDefault="00763C5F" w:rsidP="00694B14">
      <w:pPr>
        <w:rPr>
          <w:rFonts w:ascii="Courier" w:hAnsi="Courier"/>
          <w:sz w:val="16"/>
          <w:szCs w:val="16"/>
        </w:rPr>
      </w:pPr>
      <w:r w:rsidRPr="00694B14">
        <w:rPr>
          <w:rFonts w:ascii="Courier" w:hAnsi="Courier"/>
          <w:sz w:val="16"/>
          <w:szCs w:val="16"/>
        </w:rPr>
        <w:t>SOFTWARE_NAME                  = ISIS</w:t>
      </w:r>
    </w:p>
    <w:p w14:paraId="5A4665CE" w14:textId="77777777" w:rsidR="00763C5F" w:rsidRPr="00694B14" w:rsidRDefault="00763C5F" w:rsidP="00694B14">
      <w:pPr>
        <w:rPr>
          <w:rFonts w:ascii="Courier" w:hAnsi="Courier"/>
          <w:sz w:val="16"/>
          <w:szCs w:val="16"/>
        </w:rPr>
      </w:pPr>
      <w:r w:rsidRPr="00694B14">
        <w:rPr>
          <w:rFonts w:ascii="Courier" w:hAnsi="Courier"/>
          <w:sz w:val="16"/>
          <w:szCs w:val="16"/>
        </w:rPr>
        <w:t>SOFTWARE_VERSION_ID            = "3.4.11"</w:t>
      </w:r>
    </w:p>
    <w:p w14:paraId="59BC687A" w14:textId="77777777" w:rsidR="00763C5F" w:rsidRPr="00694B14" w:rsidRDefault="00763C5F" w:rsidP="00694B14">
      <w:pPr>
        <w:rPr>
          <w:rFonts w:ascii="Courier" w:hAnsi="Courier"/>
          <w:sz w:val="16"/>
          <w:szCs w:val="16"/>
        </w:rPr>
      </w:pPr>
      <w:r w:rsidRPr="00694B14">
        <w:rPr>
          <w:rFonts w:ascii="Courier" w:hAnsi="Courier"/>
          <w:sz w:val="16"/>
          <w:szCs w:val="16"/>
        </w:rPr>
        <w:t>PRODUCT_CREATION_TIME          = 2016-02-08T12:00:00</w:t>
      </w:r>
    </w:p>
    <w:p w14:paraId="2C00E597" w14:textId="77777777" w:rsidR="00763C5F" w:rsidRPr="00694B14" w:rsidRDefault="00763C5F" w:rsidP="00694B14">
      <w:pPr>
        <w:rPr>
          <w:rFonts w:ascii="Courier" w:hAnsi="Courier"/>
          <w:sz w:val="16"/>
          <w:szCs w:val="16"/>
        </w:rPr>
      </w:pPr>
      <w:r w:rsidRPr="00694B14">
        <w:rPr>
          <w:rFonts w:ascii="Courier" w:hAnsi="Courier"/>
          <w:sz w:val="16"/>
          <w:szCs w:val="16"/>
        </w:rPr>
        <w:t>DESCRIPTION                   = "Mercury MESSENGER MDIS Digital Elevation</w:t>
      </w:r>
    </w:p>
    <w:p w14:paraId="3974A075" w14:textId="77777777" w:rsidR="00763C5F" w:rsidRPr="00694B14" w:rsidRDefault="00763C5F" w:rsidP="00694B14">
      <w:pPr>
        <w:rPr>
          <w:rFonts w:ascii="Courier" w:hAnsi="Courier"/>
          <w:sz w:val="16"/>
          <w:szCs w:val="16"/>
        </w:rPr>
      </w:pPr>
      <w:r w:rsidRPr="00694B14">
        <w:rPr>
          <w:rFonts w:ascii="Courier" w:hAnsi="Courier"/>
          <w:sz w:val="16"/>
          <w:szCs w:val="16"/>
        </w:rPr>
        <w:t>Model (DEM). With OFFSET and SCALING_FACTOR applied, DN scaled units are</w:t>
      </w:r>
    </w:p>
    <w:p w14:paraId="4A3C70BC" w14:textId="77777777" w:rsidR="00763C5F" w:rsidRPr="00694B14" w:rsidRDefault="00763C5F" w:rsidP="00694B14">
      <w:pPr>
        <w:rPr>
          <w:rFonts w:ascii="Courier" w:hAnsi="Courier"/>
          <w:sz w:val="16"/>
          <w:szCs w:val="16"/>
        </w:rPr>
      </w:pPr>
      <w:r w:rsidRPr="00694B14">
        <w:rPr>
          <w:rFonts w:ascii="Courier" w:hAnsi="Courier"/>
          <w:sz w:val="16"/>
          <w:szCs w:val="16"/>
        </w:rPr>
        <w:t>Meters (relative to 2439.4 kilometer datum). Equirectangular (Simple</w:t>
      </w:r>
    </w:p>
    <w:p w14:paraId="0BBDBA09" w14:textId="77777777" w:rsidR="00763C5F" w:rsidRPr="00694B14" w:rsidRDefault="00763C5F" w:rsidP="00694B14">
      <w:pPr>
        <w:rPr>
          <w:rFonts w:ascii="Courier" w:hAnsi="Courier"/>
          <w:sz w:val="16"/>
          <w:szCs w:val="16"/>
        </w:rPr>
      </w:pPr>
      <w:r w:rsidRPr="00694B14">
        <w:rPr>
          <w:rFonts w:ascii="Courier" w:hAnsi="Courier"/>
          <w:sz w:val="16"/>
          <w:szCs w:val="16"/>
        </w:rPr>
        <w:t>Cylindrical) projection, global product."</w:t>
      </w:r>
    </w:p>
    <w:p w14:paraId="0896A7AA" w14:textId="77777777" w:rsidR="00763C5F" w:rsidRPr="00694B14" w:rsidRDefault="00763C5F" w:rsidP="00694B14">
      <w:pPr>
        <w:rPr>
          <w:rFonts w:ascii="Courier" w:hAnsi="Courier"/>
          <w:sz w:val="16"/>
          <w:szCs w:val="16"/>
        </w:rPr>
      </w:pPr>
    </w:p>
    <w:p w14:paraId="16AAE7AC" w14:textId="77777777" w:rsidR="00763C5F" w:rsidRPr="00694B14" w:rsidRDefault="00763C5F" w:rsidP="00694B14">
      <w:pPr>
        <w:rPr>
          <w:rFonts w:ascii="Courier" w:hAnsi="Courier"/>
          <w:sz w:val="16"/>
          <w:szCs w:val="16"/>
        </w:rPr>
      </w:pPr>
      <w:r w:rsidRPr="00694B14">
        <w:rPr>
          <w:rFonts w:ascii="Courier" w:hAnsi="Courier"/>
          <w:sz w:val="16"/>
          <w:szCs w:val="16"/>
        </w:rPr>
        <w:t>OBJECT = IMAGE</w:t>
      </w:r>
    </w:p>
    <w:p w14:paraId="35866CD4"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LINES                      = 11520</w:t>
      </w:r>
    </w:p>
    <w:p w14:paraId="0109D577"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LINE_SAMPLES               = 23040</w:t>
      </w:r>
    </w:p>
    <w:p w14:paraId="714EDE8A" w14:textId="77777777" w:rsidR="00763C5F" w:rsidRPr="00694B14" w:rsidRDefault="00763C5F" w:rsidP="00694B14">
      <w:pPr>
        <w:rPr>
          <w:rFonts w:ascii="Courier" w:hAnsi="Courier"/>
          <w:sz w:val="16"/>
          <w:szCs w:val="16"/>
        </w:rPr>
      </w:pPr>
      <w:r w:rsidRPr="00694B14">
        <w:rPr>
          <w:rFonts w:ascii="Courier" w:hAnsi="Courier"/>
          <w:sz w:val="16"/>
          <w:szCs w:val="16"/>
        </w:rPr>
        <w:t xml:space="preserve">  BANDS                      = 1</w:t>
      </w:r>
    </w:p>
    <w:p w14:paraId="79BC49B1" w14:textId="77777777" w:rsidR="00763C5F" w:rsidRPr="00694B14" w:rsidRDefault="00763C5F" w:rsidP="00694B14">
      <w:pPr>
        <w:rPr>
          <w:rFonts w:ascii="Courier" w:hAnsi="Courier"/>
          <w:sz w:val="16"/>
          <w:szCs w:val="16"/>
        </w:rPr>
      </w:pPr>
      <w:r w:rsidRPr="00694B14">
        <w:rPr>
          <w:rFonts w:ascii="Courier" w:hAnsi="Courier"/>
          <w:sz w:val="16"/>
          <w:szCs w:val="16"/>
        </w:rPr>
        <w:t xml:space="preserve">  UNIT                       = METER</w:t>
      </w:r>
    </w:p>
    <w:p w14:paraId="476416E4" w14:textId="77777777" w:rsidR="00763C5F" w:rsidRPr="00694B14" w:rsidRDefault="00763C5F" w:rsidP="00694B14">
      <w:pPr>
        <w:rPr>
          <w:rFonts w:ascii="Courier" w:hAnsi="Courier"/>
          <w:sz w:val="16"/>
          <w:szCs w:val="16"/>
        </w:rPr>
      </w:pPr>
      <w:r w:rsidRPr="00694B14">
        <w:rPr>
          <w:rFonts w:ascii="Courier" w:hAnsi="Courier"/>
          <w:sz w:val="16"/>
          <w:szCs w:val="16"/>
        </w:rPr>
        <w:t xml:space="preserve">  MINIMUM                    = -5382.0</w:t>
      </w:r>
    </w:p>
    <w:p w14:paraId="65CF11F3"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MAXIMUM                    = 4978.5</w:t>
      </w:r>
    </w:p>
    <w:p w14:paraId="53F09169" w14:textId="77777777" w:rsidR="00763C5F" w:rsidRPr="00694B14" w:rsidRDefault="00763C5F" w:rsidP="00694B14">
      <w:pPr>
        <w:rPr>
          <w:rFonts w:ascii="Courier" w:hAnsi="Courier"/>
          <w:sz w:val="16"/>
          <w:szCs w:val="16"/>
        </w:rPr>
      </w:pPr>
      <w:r w:rsidRPr="00694B14">
        <w:rPr>
          <w:rFonts w:ascii="Courier" w:hAnsi="Courier"/>
          <w:sz w:val="16"/>
          <w:szCs w:val="16"/>
        </w:rPr>
        <w:t xml:space="preserve">  OFFSET                     = 0.0</w:t>
      </w:r>
    </w:p>
    <w:p w14:paraId="4F0745D5" w14:textId="77777777" w:rsidR="00763C5F" w:rsidRPr="00694B14" w:rsidRDefault="00763C5F" w:rsidP="00694B14">
      <w:pPr>
        <w:rPr>
          <w:rFonts w:ascii="Courier" w:hAnsi="Courier"/>
          <w:sz w:val="16"/>
          <w:szCs w:val="16"/>
        </w:rPr>
      </w:pPr>
      <w:r w:rsidRPr="00694B14">
        <w:rPr>
          <w:rFonts w:ascii="Courier" w:hAnsi="Courier"/>
          <w:sz w:val="16"/>
          <w:szCs w:val="16"/>
        </w:rPr>
        <w:t xml:space="preserve">  SCALING_FACTOR             = 0.5</w:t>
      </w:r>
    </w:p>
    <w:p w14:paraId="650ECA4D"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SAMPLE_BITS                = 16</w:t>
      </w:r>
    </w:p>
    <w:p w14:paraId="0373E895"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SAMPLE_BIT_MASK            = 2#1111111111111111#</w:t>
      </w:r>
    </w:p>
    <w:p w14:paraId="10AE523B"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SAMPLE_TYPE                = LSB_INTEGER</w:t>
      </w:r>
    </w:p>
    <w:p w14:paraId="0A955A75" w14:textId="77777777" w:rsidR="00763C5F" w:rsidRPr="00694B14" w:rsidRDefault="00763C5F" w:rsidP="00694B14">
      <w:pPr>
        <w:rPr>
          <w:rFonts w:ascii="Courier" w:hAnsi="Courier"/>
          <w:sz w:val="16"/>
          <w:szCs w:val="16"/>
        </w:rPr>
      </w:pPr>
      <w:r w:rsidRPr="00694B14">
        <w:rPr>
          <w:rFonts w:ascii="Courier" w:hAnsi="Courier"/>
          <w:sz w:val="16"/>
          <w:szCs w:val="16"/>
        </w:rPr>
        <w:t xml:space="preserve">  MISSING_CONSTANT           = -32768</w:t>
      </w:r>
    </w:p>
    <w:p w14:paraId="1EBBF6C0" w14:textId="77777777" w:rsidR="00763C5F" w:rsidRPr="00694B14" w:rsidRDefault="00763C5F" w:rsidP="00694B14">
      <w:pPr>
        <w:rPr>
          <w:rFonts w:ascii="Courier" w:hAnsi="Courier"/>
          <w:sz w:val="16"/>
          <w:szCs w:val="16"/>
        </w:rPr>
      </w:pPr>
      <w:r w:rsidRPr="00694B14">
        <w:rPr>
          <w:rFonts w:ascii="Courier" w:hAnsi="Courier"/>
          <w:sz w:val="16"/>
          <w:szCs w:val="16"/>
        </w:rPr>
        <w:t xml:space="preserve">  BAND_STORAGE_TYPE          = BAND_SEQUENTIAL</w:t>
      </w:r>
    </w:p>
    <w:p w14:paraId="2BF5D8BA" w14:textId="77777777" w:rsidR="00763C5F" w:rsidRPr="00694B14" w:rsidRDefault="00763C5F" w:rsidP="00694B14">
      <w:pPr>
        <w:rPr>
          <w:rFonts w:ascii="Courier" w:hAnsi="Courier"/>
          <w:sz w:val="16"/>
          <w:szCs w:val="16"/>
        </w:rPr>
      </w:pPr>
      <w:r w:rsidRPr="00694B14">
        <w:rPr>
          <w:rFonts w:ascii="Courier" w:hAnsi="Courier"/>
          <w:sz w:val="16"/>
          <w:szCs w:val="16"/>
        </w:rPr>
        <w:t>END_OBJECT = IMAGE</w:t>
      </w:r>
    </w:p>
    <w:p w14:paraId="11881B29" w14:textId="77777777" w:rsidR="00763C5F" w:rsidRPr="00694B14" w:rsidRDefault="00763C5F" w:rsidP="00694B14">
      <w:pPr>
        <w:rPr>
          <w:rFonts w:ascii="Courier" w:hAnsi="Courier"/>
          <w:sz w:val="16"/>
          <w:szCs w:val="16"/>
        </w:rPr>
      </w:pPr>
    </w:p>
    <w:p w14:paraId="2D86A13A" w14:textId="77777777" w:rsidR="00763C5F" w:rsidRPr="00694B14" w:rsidRDefault="00763C5F" w:rsidP="00694B14">
      <w:pPr>
        <w:rPr>
          <w:rFonts w:ascii="Courier" w:hAnsi="Courier"/>
          <w:sz w:val="16"/>
          <w:szCs w:val="16"/>
        </w:rPr>
      </w:pPr>
      <w:r w:rsidRPr="00694B14">
        <w:rPr>
          <w:rFonts w:ascii="Courier" w:hAnsi="Courier"/>
          <w:sz w:val="16"/>
          <w:szCs w:val="16"/>
        </w:rPr>
        <w:t>OBJECT = IMAGE_MAP_PROJECTION</w:t>
      </w:r>
    </w:p>
    <w:p w14:paraId="20E403CA" w14:textId="77777777" w:rsidR="00763C5F" w:rsidRPr="00694B14" w:rsidRDefault="00763C5F" w:rsidP="00694B14">
      <w:pPr>
        <w:rPr>
          <w:rFonts w:ascii="Courier" w:hAnsi="Courier"/>
          <w:sz w:val="16"/>
          <w:szCs w:val="16"/>
        </w:rPr>
      </w:pPr>
      <w:r w:rsidRPr="00694B14">
        <w:rPr>
          <w:rFonts w:ascii="Courier" w:hAnsi="Courier"/>
          <w:sz w:val="16"/>
          <w:szCs w:val="16"/>
        </w:rPr>
        <w:t xml:space="preserve">  ^DATA_SET_MAP_PROJECTION     = "DEM_EQU_MAP.CAT"</w:t>
      </w:r>
    </w:p>
    <w:p w14:paraId="66722E6D"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MAP_PROJECTION_TYPE          = "SIMPLE CYLINDRICAL"</w:t>
      </w:r>
    </w:p>
    <w:p w14:paraId="456C07D4" w14:textId="77777777" w:rsidR="00763C5F" w:rsidRPr="00694B14" w:rsidRDefault="00763C5F" w:rsidP="00694B14">
      <w:pPr>
        <w:rPr>
          <w:rFonts w:ascii="Courier" w:hAnsi="Courier"/>
          <w:sz w:val="16"/>
          <w:szCs w:val="16"/>
        </w:rPr>
      </w:pPr>
      <w:r w:rsidRPr="00694B14">
        <w:rPr>
          <w:rFonts w:ascii="Courier" w:hAnsi="Courier"/>
          <w:sz w:val="16"/>
          <w:szCs w:val="16"/>
        </w:rPr>
        <w:t xml:space="preserve">  COORDINATE_SYSTEM_TYPE       = "BODY-FIXED ROTATING"</w:t>
      </w:r>
    </w:p>
    <w:p w14:paraId="5C752FFF" w14:textId="77777777" w:rsidR="00763C5F" w:rsidRPr="00694B14" w:rsidRDefault="00763C5F" w:rsidP="00694B14">
      <w:pPr>
        <w:rPr>
          <w:rFonts w:ascii="Courier" w:hAnsi="Courier"/>
          <w:sz w:val="16"/>
          <w:szCs w:val="16"/>
        </w:rPr>
      </w:pPr>
      <w:r w:rsidRPr="00694B14">
        <w:rPr>
          <w:rFonts w:ascii="Courier" w:hAnsi="Courier"/>
          <w:sz w:val="16"/>
          <w:szCs w:val="16"/>
        </w:rPr>
        <w:t xml:space="preserve">  A_AXIS_RADIUS                = 2439.4 &lt;km&gt;</w:t>
      </w:r>
    </w:p>
    <w:p w14:paraId="16BF3DA1" w14:textId="77777777" w:rsidR="00763C5F" w:rsidRPr="00694B14" w:rsidRDefault="00763C5F" w:rsidP="00694B14">
      <w:pPr>
        <w:rPr>
          <w:rFonts w:ascii="Courier" w:hAnsi="Courier"/>
          <w:sz w:val="16"/>
          <w:szCs w:val="16"/>
        </w:rPr>
      </w:pPr>
      <w:r w:rsidRPr="00694B14">
        <w:rPr>
          <w:rFonts w:ascii="Courier" w:hAnsi="Courier"/>
          <w:sz w:val="16"/>
          <w:szCs w:val="16"/>
        </w:rPr>
        <w:t xml:space="preserve">  B_AXIS_RADIUS                = 2439.4 &lt;km&gt;</w:t>
      </w:r>
    </w:p>
    <w:p w14:paraId="41AC03DC" w14:textId="77777777" w:rsidR="00763C5F" w:rsidRPr="00694B14" w:rsidRDefault="00763C5F" w:rsidP="00694B14">
      <w:pPr>
        <w:rPr>
          <w:rFonts w:ascii="Courier" w:hAnsi="Courier"/>
          <w:sz w:val="16"/>
          <w:szCs w:val="16"/>
        </w:rPr>
      </w:pPr>
      <w:r w:rsidRPr="00694B14">
        <w:rPr>
          <w:rFonts w:ascii="Courier" w:hAnsi="Courier"/>
          <w:sz w:val="16"/>
          <w:szCs w:val="16"/>
        </w:rPr>
        <w:t xml:space="preserve">  C_AXIS_RADIUS                = 2439.4 &lt;km&gt;</w:t>
      </w:r>
    </w:p>
    <w:p w14:paraId="7F1CD580" w14:textId="77777777" w:rsidR="00763C5F" w:rsidRPr="00694B14" w:rsidRDefault="00763C5F" w:rsidP="00694B14">
      <w:pPr>
        <w:rPr>
          <w:rFonts w:ascii="Courier" w:hAnsi="Courier"/>
          <w:sz w:val="16"/>
          <w:szCs w:val="16"/>
        </w:rPr>
      </w:pPr>
      <w:r w:rsidRPr="00694B14">
        <w:rPr>
          <w:rFonts w:ascii="Courier" w:hAnsi="Courier"/>
          <w:sz w:val="16"/>
          <w:szCs w:val="16"/>
        </w:rPr>
        <w:t xml:space="preserve">  COORDINATE_SYSTEM_NAME       = PLANETOCENTRIC</w:t>
      </w:r>
    </w:p>
    <w:p w14:paraId="103793C0" w14:textId="77777777" w:rsidR="00763C5F" w:rsidRPr="00694B14" w:rsidRDefault="00763C5F" w:rsidP="00694B14">
      <w:pPr>
        <w:rPr>
          <w:rFonts w:ascii="Courier" w:hAnsi="Courier"/>
          <w:sz w:val="16"/>
          <w:szCs w:val="16"/>
        </w:rPr>
      </w:pPr>
      <w:r w:rsidRPr="00694B14">
        <w:rPr>
          <w:rFonts w:ascii="Courier" w:hAnsi="Courier"/>
          <w:sz w:val="16"/>
          <w:szCs w:val="16"/>
        </w:rPr>
        <w:t xml:space="preserve">  POSITIVE_LONGITUDE_DIRECTION = EAST</w:t>
      </w:r>
    </w:p>
    <w:p w14:paraId="3F2BF727" w14:textId="77777777" w:rsidR="00763C5F" w:rsidRPr="00694B14" w:rsidRDefault="00763C5F" w:rsidP="00694B14">
      <w:pPr>
        <w:rPr>
          <w:rFonts w:ascii="Courier" w:hAnsi="Courier"/>
          <w:sz w:val="16"/>
          <w:szCs w:val="16"/>
        </w:rPr>
      </w:pPr>
      <w:r w:rsidRPr="00694B14">
        <w:rPr>
          <w:rFonts w:ascii="Courier" w:hAnsi="Courier"/>
          <w:sz w:val="16"/>
          <w:szCs w:val="16"/>
        </w:rPr>
        <w:t xml:space="preserve">  CENTER_LATITUDE              = 0.0 &lt;deg&gt;</w:t>
      </w:r>
    </w:p>
    <w:p w14:paraId="14B57B2C" w14:textId="77777777" w:rsidR="00763C5F" w:rsidRPr="00694B14" w:rsidRDefault="00763C5F" w:rsidP="00694B14">
      <w:pPr>
        <w:rPr>
          <w:rFonts w:ascii="Courier" w:hAnsi="Courier"/>
          <w:sz w:val="16"/>
          <w:szCs w:val="16"/>
        </w:rPr>
      </w:pPr>
      <w:r w:rsidRPr="00694B14">
        <w:rPr>
          <w:rFonts w:ascii="Courier" w:hAnsi="Courier"/>
          <w:sz w:val="16"/>
          <w:szCs w:val="16"/>
        </w:rPr>
        <w:t xml:space="preserve">  CENTER_LONGITUDE             = 180.0 &lt;deg&gt;</w:t>
      </w:r>
    </w:p>
    <w:p w14:paraId="1142FEF6"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LINE_FIRST_PIXEL             = 1</w:t>
      </w:r>
    </w:p>
    <w:p w14:paraId="523BCAC7"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LINE_LAST_PIXEL              = 11520</w:t>
      </w:r>
    </w:p>
    <w:p w14:paraId="5ADF22F6"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SAMPLE_FIRST_PIXEL           = 1</w:t>
      </w:r>
    </w:p>
    <w:p w14:paraId="3D4D1C12"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SAMPLE_LAST_PIXEL            = 23040</w:t>
      </w:r>
    </w:p>
    <w:p w14:paraId="523ABD2C"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MAP_PROJECTION_ROTATION      = 0.0 &lt;deg&gt;</w:t>
      </w:r>
    </w:p>
    <w:p w14:paraId="32782AA2"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MAP_RESOLUTION               = 64.0 &lt;pix/deg&gt;</w:t>
      </w:r>
    </w:p>
    <w:p w14:paraId="47086709"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MAP_SCALE                    = 0.66524315270546 &lt;km/pixel&gt;</w:t>
      </w:r>
    </w:p>
    <w:p w14:paraId="2865AA79"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MAXIMUM_LATITUDE             = 90.0 &lt;deg&gt;</w:t>
      </w:r>
    </w:p>
    <w:p w14:paraId="5F49B481" w14:textId="77777777" w:rsidR="00763C5F" w:rsidRPr="00694B14" w:rsidRDefault="00763C5F" w:rsidP="00694B14">
      <w:pPr>
        <w:rPr>
          <w:rFonts w:ascii="Courier" w:hAnsi="Courier"/>
          <w:sz w:val="16"/>
          <w:szCs w:val="16"/>
        </w:rPr>
      </w:pPr>
      <w:r w:rsidRPr="00694B14">
        <w:rPr>
          <w:rFonts w:ascii="Courier" w:hAnsi="Courier"/>
          <w:sz w:val="16"/>
          <w:szCs w:val="16"/>
        </w:rPr>
        <w:t xml:space="preserve">  MINIMUM_LATITUDE             = -90.0 &lt;deg&gt;</w:t>
      </w:r>
    </w:p>
    <w:p w14:paraId="299E9CD2" w14:textId="77777777" w:rsidR="00763C5F" w:rsidRPr="00694B14" w:rsidRDefault="00763C5F" w:rsidP="00694B14">
      <w:pPr>
        <w:rPr>
          <w:rFonts w:ascii="Courier" w:hAnsi="Courier"/>
          <w:sz w:val="16"/>
          <w:szCs w:val="16"/>
        </w:rPr>
      </w:pPr>
      <w:r w:rsidRPr="00694B14">
        <w:rPr>
          <w:rFonts w:ascii="Courier" w:hAnsi="Courier"/>
          <w:sz w:val="16"/>
          <w:szCs w:val="16"/>
        </w:rPr>
        <w:t xml:space="preserve">  EASTERNMOST_LONGITUDE        = 360.0 &lt;deg&gt;</w:t>
      </w:r>
    </w:p>
    <w:p w14:paraId="44F2E39A" w14:textId="77777777" w:rsidR="00763C5F" w:rsidRPr="00694B14" w:rsidRDefault="00763C5F" w:rsidP="00694B14">
      <w:pPr>
        <w:rPr>
          <w:rFonts w:ascii="Courier" w:hAnsi="Courier"/>
          <w:sz w:val="16"/>
          <w:szCs w:val="16"/>
        </w:rPr>
      </w:pPr>
      <w:r w:rsidRPr="00694B14">
        <w:rPr>
          <w:rFonts w:ascii="Courier" w:hAnsi="Courier"/>
          <w:sz w:val="16"/>
          <w:szCs w:val="16"/>
        </w:rPr>
        <w:t xml:space="preserve">  WESTERNMOST_LONGITUDE        = 0.0 &lt;deg&gt;</w:t>
      </w:r>
    </w:p>
    <w:p w14:paraId="35127771"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LINE_PROJECTION_OFFSET       = 5759.5 &lt;pixel&gt;</w:t>
      </w:r>
    </w:p>
    <w:p w14:paraId="207D047E"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SAMPLE_PROJECTION_OFFSET     = 11519.5 &lt;pixel&gt;</w:t>
      </w:r>
    </w:p>
    <w:p w14:paraId="77221276" w14:textId="77777777" w:rsidR="00763C5F" w:rsidRPr="00694B14" w:rsidRDefault="00763C5F" w:rsidP="00694B14">
      <w:pPr>
        <w:rPr>
          <w:rFonts w:ascii="Courier" w:hAnsi="Courier"/>
          <w:sz w:val="16"/>
          <w:szCs w:val="16"/>
        </w:rPr>
      </w:pPr>
      <w:r w:rsidRPr="00694B14">
        <w:rPr>
          <w:rFonts w:ascii="Courier" w:hAnsi="Courier"/>
          <w:sz w:val="16"/>
          <w:szCs w:val="16"/>
        </w:rPr>
        <w:t>END_OBJECT = IMAGE_MAP_PROJECTION</w:t>
      </w:r>
    </w:p>
    <w:p w14:paraId="712B3E03" w14:textId="77777777" w:rsidR="00763C5F" w:rsidRPr="00763C5F" w:rsidRDefault="00763C5F" w:rsidP="00694B14">
      <w:r w:rsidRPr="00694B14">
        <w:rPr>
          <w:rFonts w:ascii="Courier" w:hAnsi="Courier"/>
          <w:sz w:val="16"/>
          <w:szCs w:val="16"/>
        </w:rPr>
        <w:t>END</w:t>
      </w:r>
    </w:p>
    <w:p w14:paraId="1E22CE50" w14:textId="766C5A38" w:rsidR="006164DB" w:rsidRPr="00AB3B1A" w:rsidRDefault="006164DB" w:rsidP="00AB3B1A">
      <w:pPr>
        <w:rPr>
          <w:rFonts w:ascii="Courier" w:hAnsi="Courier"/>
          <w:sz w:val="18"/>
          <w:szCs w:val="18"/>
        </w:rPr>
      </w:pPr>
    </w:p>
    <w:p w14:paraId="4B8732F5" w14:textId="6A5219F3" w:rsidR="00122C81" w:rsidRPr="00B3624E" w:rsidRDefault="00245A34" w:rsidP="000E2EF5">
      <w:pPr>
        <w:pStyle w:val="Heading3"/>
        <w:rPr>
          <w:lang w:val="de-DE"/>
        </w:rPr>
      </w:pPr>
      <w:bookmarkStart w:id="221" w:name="_Toc478651395"/>
      <w:r w:rsidRPr="00B3624E">
        <w:rPr>
          <w:lang w:val="de-DE"/>
        </w:rPr>
        <w:lastRenderedPageBreak/>
        <w:t xml:space="preserve">USGS </w:t>
      </w:r>
      <w:r w:rsidR="00FC78A7" w:rsidRPr="00B3624E">
        <w:rPr>
          <w:lang w:val="de-DE"/>
        </w:rPr>
        <w:t xml:space="preserve">Global </w:t>
      </w:r>
      <w:r w:rsidR="00122C81" w:rsidRPr="00B3624E">
        <w:rPr>
          <w:lang w:val="de-DE"/>
        </w:rPr>
        <w:t>DEM (JPEG 2000) PDS Label</w:t>
      </w:r>
      <w:bookmarkEnd w:id="221"/>
    </w:p>
    <w:p w14:paraId="3FDEE4B8" w14:textId="77777777" w:rsidR="00763C5F" w:rsidRPr="00694B14" w:rsidRDefault="00763C5F" w:rsidP="00694B14">
      <w:pPr>
        <w:rPr>
          <w:rFonts w:ascii="Courier" w:hAnsi="Courier"/>
          <w:sz w:val="16"/>
          <w:szCs w:val="16"/>
        </w:rPr>
      </w:pPr>
      <w:r w:rsidRPr="00694B14">
        <w:rPr>
          <w:rFonts w:ascii="Courier" w:hAnsi="Courier"/>
          <w:sz w:val="16"/>
          <w:szCs w:val="16"/>
        </w:rPr>
        <w:t>PDS_VERSION_ID = PDS3</w:t>
      </w:r>
    </w:p>
    <w:p w14:paraId="64F92B54" w14:textId="77777777" w:rsidR="00763C5F" w:rsidRPr="00694B14" w:rsidRDefault="00763C5F" w:rsidP="00694B14">
      <w:pPr>
        <w:rPr>
          <w:rFonts w:ascii="Courier" w:hAnsi="Courier"/>
          <w:sz w:val="16"/>
          <w:szCs w:val="16"/>
        </w:rPr>
      </w:pPr>
    </w:p>
    <w:p w14:paraId="4600101B" w14:textId="77777777" w:rsidR="00763C5F" w:rsidRPr="00694B14" w:rsidRDefault="00763C5F" w:rsidP="00694B14">
      <w:pPr>
        <w:rPr>
          <w:rFonts w:ascii="Courier" w:hAnsi="Courier"/>
          <w:sz w:val="16"/>
          <w:szCs w:val="16"/>
        </w:rPr>
      </w:pPr>
      <w:r w:rsidRPr="00694B14">
        <w:rPr>
          <w:rFonts w:ascii="Courier" w:hAnsi="Courier"/>
          <w:sz w:val="16"/>
          <w:szCs w:val="16"/>
        </w:rPr>
        <w:t>/*    Image and parameter description     */</w:t>
      </w:r>
    </w:p>
    <w:p w14:paraId="0B76A671" w14:textId="77777777" w:rsidR="00763C5F" w:rsidRPr="00694B14" w:rsidRDefault="00763C5F" w:rsidP="00694B14">
      <w:pPr>
        <w:rPr>
          <w:rFonts w:ascii="Courier" w:hAnsi="Courier"/>
          <w:sz w:val="16"/>
          <w:szCs w:val="16"/>
        </w:rPr>
      </w:pPr>
    </w:p>
    <w:p w14:paraId="61DBED3A" w14:textId="77777777" w:rsidR="00763C5F" w:rsidRPr="00694B14" w:rsidRDefault="00763C5F" w:rsidP="00694B14">
      <w:pPr>
        <w:rPr>
          <w:rFonts w:ascii="Courier" w:hAnsi="Courier"/>
          <w:sz w:val="16"/>
          <w:szCs w:val="16"/>
        </w:rPr>
      </w:pPr>
      <w:r w:rsidRPr="00694B14">
        <w:rPr>
          <w:rFonts w:ascii="Courier" w:hAnsi="Courier"/>
          <w:sz w:val="16"/>
          <w:szCs w:val="16"/>
        </w:rPr>
        <w:t>DATA_SET_ID                    = "MESS-H-MDIS-5-DEM-ELEVATION-V1.0"</w:t>
      </w:r>
    </w:p>
    <w:p w14:paraId="4D28C268" w14:textId="77777777" w:rsidR="00763C5F" w:rsidRPr="00694B14" w:rsidRDefault="00763C5F" w:rsidP="00694B14">
      <w:pPr>
        <w:rPr>
          <w:rFonts w:ascii="Courier" w:hAnsi="Courier"/>
          <w:sz w:val="16"/>
          <w:szCs w:val="16"/>
        </w:rPr>
      </w:pPr>
      <w:r w:rsidRPr="00694B14">
        <w:rPr>
          <w:rFonts w:ascii="Courier" w:hAnsi="Courier"/>
          <w:sz w:val="16"/>
          <w:szCs w:val="16"/>
        </w:rPr>
        <w:t>PRODUCT_ID                     = "MSGR_DEM_USG_SC_J_V01"</w:t>
      </w:r>
    </w:p>
    <w:p w14:paraId="2FB6DEAF" w14:textId="77777777" w:rsidR="00763C5F" w:rsidRPr="00694B14" w:rsidRDefault="00763C5F" w:rsidP="00694B14">
      <w:pPr>
        <w:rPr>
          <w:rFonts w:ascii="Courier" w:hAnsi="Courier"/>
          <w:sz w:val="16"/>
          <w:szCs w:val="16"/>
        </w:rPr>
      </w:pPr>
      <w:r w:rsidRPr="00694B14">
        <w:rPr>
          <w:rFonts w:ascii="Courier" w:hAnsi="Courier"/>
          <w:sz w:val="16"/>
          <w:szCs w:val="16"/>
        </w:rPr>
        <w:t>PRODUCT_VERSION_ID             = "1"</w:t>
      </w:r>
    </w:p>
    <w:p w14:paraId="15899D51" w14:textId="77777777" w:rsidR="00763C5F" w:rsidRPr="00694B14" w:rsidRDefault="00763C5F" w:rsidP="00694B14">
      <w:pPr>
        <w:rPr>
          <w:rFonts w:ascii="Courier" w:hAnsi="Courier"/>
          <w:sz w:val="16"/>
          <w:szCs w:val="16"/>
        </w:rPr>
      </w:pPr>
      <w:r w:rsidRPr="00694B14">
        <w:rPr>
          <w:rFonts w:ascii="Courier" w:hAnsi="Courier"/>
          <w:sz w:val="16"/>
          <w:szCs w:val="16"/>
        </w:rPr>
        <w:t>PRODUCER_FULL_NAME             = "KRIS J. BECKER"</w:t>
      </w:r>
    </w:p>
    <w:p w14:paraId="5B64F9AD" w14:textId="77777777" w:rsidR="00763C5F" w:rsidRPr="00694B14" w:rsidRDefault="00763C5F" w:rsidP="00694B14">
      <w:pPr>
        <w:rPr>
          <w:rFonts w:ascii="Courier" w:hAnsi="Courier"/>
          <w:sz w:val="16"/>
          <w:szCs w:val="16"/>
        </w:rPr>
      </w:pPr>
      <w:r w:rsidRPr="00694B14">
        <w:rPr>
          <w:rFonts w:ascii="Courier" w:hAnsi="Courier"/>
          <w:sz w:val="16"/>
          <w:szCs w:val="16"/>
        </w:rPr>
        <w:t>PRODUCER_ID                    = USGS</w:t>
      </w:r>
    </w:p>
    <w:p w14:paraId="4BCB461A" w14:textId="77777777" w:rsidR="00763C5F" w:rsidRPr="00694B14" w:rsidRDefault="00763C5F" w:rsidP="00694B14">
      <w:pPr>
        <w:rPr>
          <w:rFonts w:ascii="Courier" w:hAnsi="Courier"/>
          <w:sz w:val="16"/>
          <w:szCs w:val="16"/>
        </w:rPr>
      </w:pPr>
      <w:r w:rsidRPr="00694B14">
        <w:rPr>
          <w:rFonts w:ascii="Courier" w:hAnsi="Courier"/>
          <w:sz w:val="16"/>
          <w:szCs w:val="16"/>
        </w:rPr>
        <w:t>PRODUCER_INSTITUTION_NAME      = "U.S. GEOLOGICAL SURVEY"</w:t>
      </w:r>
    </w:p>
    <w:p w14:paraId="504D2EA2" w14:textId="77777777" w:rsidR="00763C5F" w:rsidRPr="00694B14" w:rsidRDefault="00763C5F" w:rsidP="00694B14">
      <w:pPr>
        <w:rPr>
          <w:rFonts w:ascii="Courier" w:hAnsi="Courier"/>
          <w:sz w:val="16"/>
          <w:szCs w:val="16"/>
        </w:rPr>
      </w:pPr>
      <w:r w:rsidRPr="00694B14">
        <w:rPr>
          <w:rFonts w:ascii="Courier" w:hAnsi="Courier"/>
          <w:sz w:val="16"/>
          <w:szCs w:val="16"/>
        </w:rPr>
        <w:t>PRODUCT_TYPE                   = DEM</w:t>
      </w:r>
    </w:p>
    <w:p w14:paraId="3C02D8DD" w14:textId="77777777" w:rsidR="00763C5F" w:rsidRPr="00694B14" w:rsidRDefault="00763C5F" w:rsidP="00694B14">
      <w:pPr>
        <w:rPr>
          <w:rFonts w:ascii="Courier" w:hAnsi="Courier"/>
          <w:sz w:val="16"/>
          <w:szCs w:val="16"/>
        </w:rPr>
      </w:pPr>
      <w:r w:rsidRPr="00694B14">
        <w:rPr>
          <w:rFonts w:ascii="Courier" w:hAnsi="Courier"/>
          <w:sz w:val="16"/>
          <w:szCs w:val="16"/>
        </w:rPr>
        <w:t>MISSION_NAME                   = MESSENGER</w:t>
      </w:r>
    </w:p>
    <w:p w14:paraId="54467239" w14:textId="77777777" w:rsidR="00763C5F" w:rsidRPr="00694B14" w:rsidRDefault="00763C5F" w:rsidP="00694B14">
      <w:pPr>
        <w:rPr>
          <w:rFonts w:ascii="Courier" w:hAnsi="Courier"/>
          <w:sz w:val="16"/>
          <w:szCs w:val="16"/>
        </w:rPr>
      </w:pPr>
      <w:r w:rsidRPr="00694B14">
        <w:rPr>
          <w:rFonts w:ascii="Courier" w:hAnsi="Courier"/>
          <w:sz w:val="16"/>
          <w:szCs w:val="16"/>
        </w:rPr>
        <w:t>SPACECRAFT_NAME                = MESSENGER</w:t>
      </w:r>
    </w:p>
    <w:p w14:paraId="2D98C9AD" w14:textId="77777777" w:rsidR="00763C5F" w:rsidRPr="00694B14" w:rsidRDefault="00763C5F" w:rsidP="00694B14">
      <w:pPr>
        <w:rPr>
          <w:rFonts w:ascii="Courier" w:hAnsi="Courier"/>
          <w:sz w:val="16"/>
          <w:szCs w:val="16"/>
        </w:rPr>
      </w:pPr>
      <w:r w:rsidRPr="00694B14">
        <w:rPr>
          <w:rFonts w:ascii="Courier" w:hAnsi="Courier"/>
          <w:sz w:val="16"/>
          <w:szCs w:val="16"/>
        </w:rPr>
        <w:t>INSTRUMENT_HOST_NAME           = MESSENGER</w:t>
      </w:r>
    </w:p>
    <w:p w14:paraId="597DCAF0" w14:textId="77777777" w:rsidR="00763C5F" w:rsidRPr="00694B14" w:rsidRDefault="00763C5F" w:rsidP="00694B14">
      <w:pPr>
        <w:rPr>
          <w:rFonts w:ascii="Courier" w:hAnsi="Courier"/>
          <w:sz w:val="16"/>
          <w:szCs w:val="16"/>
        </w:rPr>
      </w:pPr>
      <w:r w:rsidRPr="00694B14">
        <w:rPr>
          <w:rFonts w:ascii="Courier" w:hAnsi="Courier"/>
          <w:sz w:val="16"/>
          <w:szCs w:val="16"/>
        </w:rPr>
        <w:t>INSTRUMENT_NAME                = ("MERCURY DUAL IMAGING SYSTEM NARROW ANGLE</w:t>
      </w:r>
    </w:p>
    <w:p w14:paraId="49DF31E7" w14:textId="77777777" w:rsidR="00763C5F" w:rsidRPr="00694B14" w:rsidRDefault="00763C5F" w:rsidP="00694B14">
      <w:pPr>
        <w:rPr>
          <w:rFonts w:ascii="Courier" w:hAnsi="Courier"/>
          <w:sz w:val="16"/>
          <w:szCs w:val="16"/>
        </w:rPr>
      </w:pPr>
      <w:r w:rsidRPr="00694B14">
        <w:rPr>
          <w:rFonts w:ascii="Courier" w:hAnsi="Courier"/>
          <w:sz w:val="16"/>
          <w:szCs w:val="16"/>
        </w:rPr>
        <w:t xml:space="preserve">                                 CAMERA", "MERCURY DUAL IMAGING SYSTEM WIDE</w:t>
      </w:r>
    </w:p>
    <w:p w14:paraId="128A4728" w14:textId="77777777" w:rsidR="00763C5F" w:rsidRPr="00694B14" w:rsidRDefault="00763C5F" w:rsidP="00694B14">
      <w:pPr>
        <w:rPr>
          <w:rFonts w:ascii="Courier" w:hAnsi="Courier"/>
          <w:sz w:val="16"/>
          <w:szCs w:val="16"/>
        </w:rPr>
      </w:pPr>
      <w:r w:rsidRPr="00694B14">
        <w:rPr>
          <w:rFonts w:ascii="Courier" w:hAnsi="Courier"/>
          <w:sz w:val="16"/>
          <w:szCs w:val="16"/>
        </w:rPr>
        <w:t xml:space="preserve">                                 ANGLE CAMERA")</w:t>
      </w:r>
    </w:p>
    <w:p w14:paraId="5DD89402" w14:textId="77777777" w:rsidR="00763C5F" w:rsidRPr="00694B14" w:rsidRDefault="00763C5F" w:rsidP="00694B14">
      <w:pPr>
        <w:rPr>
          <w:rFonts w:ascii="Courier" w:hAnsi="Courier"/>
          <w:sz w:val="16"/>
          <w:szCs w:val="16"/>
        </w:rPr>
      </w:pPr>
      <w:r w:rsidRPr="00694B14">
        <w:rPr>
          <w:rFonts w:ascii="Courier" w:hAnsi="Courier"/>
          <w:sz w:val="16"/>
          <w:szCs w:val="16"/>
        </w:rPr>
        <w:t>INSTRUMENT_ID                  = ("MDIS NAC","MDIS WAC")</w:t>
      </w:r>
    </w:p>
    <w:p w14:paraId="58B2FFB2" w14:textId="77777777" w:rsidR="00763C5F" w:rsidRPr="00694B14" w:rsidRDefault="00763C5F" w:rsidP="00694B14">
      <w:pPr>
        <w:rPr>
          <w:rFonts w:ascii="Courier" w:hAnsi="Courier"/>
          <w:sz w:val="16"/>
          <w:szCs w:val="16"/>
        </w:rPr>
      </w:pPr>
      <w:r w:rsidRPr="00694B14">
        <w:rPr>
          <w:rFonts w:ascii="Courier" w:hAnsi="Courier"/>
          <w:sz w:val="16"/>
          <w:szCs w:val="16"/>
        </w:rPr>
        <w:t>TARGET_NAME                    = MERCURY</w:t>
      </w:r>
    </w:p>
    <w:p w14:paraId="660829E0" w14:textId="77777777" w:rsidR="00763C5F" w:rsidRPr="00694B14" w:rsidRDefault="00763C5F" w:rsidP="00694B14">
      <w:pPr>
        <w:rPr>
          <w:rFonts w:ascii="Courier" w:hAnsi="Courier"/>
          <w:sz w:val="16"/>
          <w:szCs w:val="16"/>
        </w:rPr>
      </w:pPr>
      <w:r w:rsidRPr="00694B14">
        <w:rPr>
          <w:rFonts w:ascii="Courier" w:hAnsi="Courier"/>
          <w:sz w:val="16"/>
          <w:szCs w:val="16"/>
        </w:rPr>
        <w:t>MISSION_PHASE_NAME             = {"MERCURY ORBIT","MERCURY ORBIT YEAR 2",</w:t>
      </w:r>
    </w:p>
    <w:p w14:paraId="623B6AE3" w14:textId="77777777" w:rsidR="00763C5F" w:rsidRPr="00694B14" w:rsidRDefault="00763C5F" w:rsidP="00694B14">
      <w:pPr>
        <w:rPr>
          <w:rFonts w:ascii="Courier" w:hAnsi="Courier"/>
          <w:sz w:val="16"/>
          <w:szCs w:val="16"/>
        </w:rPr>
      </w:pPr>
      <w:r w:rsidRPr="00694B14">
        <w:rPr>
          <w:rFonts w:ascii="Courier" w:hAnsi="Courier"/>
          <w:sz w:val="16"/>
          <w:szCs w:val="16"/>
        </w:rPr>
        <w:t xml:space="preserve">                                "MERCURY ORBIT YEAR 3","MERCURY ORBIT YEAR 4"}</w:t>
      </w:r>
    </w:p>
    <w:p w14:paraId="1C80719D" w14:textId="77777777" w:rsidR="00763C5F" w:rsidRPr="00694B14" w:rsidRDefault="00763C5F" w:rsidP="00694B14">
      <w:pPr>
        <w:rPr>
          <w:rFonts w:ascii="Courier" w:hAnsi="Courier"/>
          <w:sz w:val="16"/>
          <w:szCs w:val="16"/>
        </w:rPr>
      </w:pPr>
      <w:r w:rsidRPr="00694B14">
        <w:rPr>
          <w:rFonts w:ascii="Courier" w:hAnsi="Courier"/>
          <w:sz w:val="16"/>
          <w:szCs w:val="16"/>
        </w:rPr>
        <w:t>START_TIME                     = 2011-03-18T00:00:00</w:t>
      </w:r>
    </w:p>
    <w:p w14:paraId="06936423" w14:textId="77777777" w:rsidR="00763C5F" w:rsidRPr="00694B14" w:rsidRDefault="00763C5F" w:rsidP="00694B14">
      <w:pPr>
        <w:rPr>
          <w:rFonts w:ascii="Courier" w:hAnsi="Courier"/>
          <w:sz w:val="16"/>
          <w:szCs w:val="16"/>
        </w:rPr>
      </w:pPr>
      <w:r w:rsidRPr="00694B14">
        <w:rPr>
          <w:rFonts w:ascii="Courier" w:hAnsi="Courier"/>
          <w:sz w:val="16"/>
          <w:szCs w:val="16"/>
        </w:rPr>
        <w:t>STOP_TIME                      = 2014-11-01T00:00:00</w:t>
      </w:r>
    </w:p>
    <w:p w14:paraId="5F754CDC" w14:textId="77777777" w:rsidR="00763C5F" w:rsidRPr="00694B14" w:rsidRDefault="00763C5F" w:rsidP="00694B14">
      <w:pPr>
        <w:rPr>
          <w:rFonts w:ascii="Courier" w:hAnsi="Courier"/>
          <w:sz w:val="16"/>
          <w:szCs w:val="16"/>
        </w:rPr>
      </w:pPr>
      <w:r w:rsidRPr="00694B14">
        <w:rPr>
          <w:rFonts w:ascii="Courier" w:hAnsi="Courier"/>
          <w:sz w:val="16"/>
          <w:szCs w:val="16"/>
        </w:rPr>
        <w:t>SPACECRAFT_CLOCK_START_COUNT   = "N/A"</w:t>
      </w:r>
    </w:p>
    <w:p w14:paraId="32126BF7" w14:textId="77777777" w:rsidR="00763C5F" w:rsidRPr="00694B14" w:rsidRDefault="00763C5F" w:rsidP="00694B14">
      <w:pPr>
        <w:rPr>
          <w:rFonts w:ascii="Courier" w:hAnsi="Courier"/>
          <w:sz w:val="16"/>
          <w:szCs w:val="16"/>
        </w:rPr>
      </w:pPr>
      <w:r w:rsidRPr="00694B14">
        <w:rPr>
          <w:rFonts w:ascii="Courier" w:hAnsi="Courier"/>
          <w:sz w:val="16"/>
          <w:szCs w:val="16"/>
        </w:rPr>
        <w:t>SPACECRAFT_CLOCK_STOP_COUNT    = "N/A"</w:t>
      </w:r>
    </w:p>
    <w:p w14:paraId="07C4A69F" w14:textId="77777777" w:rsidR="00763C5F" w:rsidRPr="00694B14" w:rsidRDefault="00763C5F" w:rsidP="00694B14">
      <w:pPr>
        <w:rPr>
          <w:rFonts w:ascii="Courier" w:hAnsi="Courier"/>
          <w:sz w:val="16"/>
          <w:szCs w:val="16"/>
        </w:rPr>
      </w:pPr>
      <w:r w:rsidRPr="00694B14">
        <w:rPr>
          <w:rFonts w:ascii="Courier" w:hAnsi="Courier"/>
          <w:sz w:val="16"/>
          <w:szCs w:val="16"/>
        </w:rPr>
        <w:t>PRODUCT_CREATION_TIME          = 2016-02-08T12:00:00</w:t>
      </w:r>
    </w:p>
    <w:p w14:paraId="1E38C49B" w14:textId="77777777" w:rsidR="00763C5F" w:rsidRPr="00694B14" w:rsidRDefault="00763C5F" w:rsidP="00694B14">
      <w:pPr>
        <w:rPr>
          <w:rFonts w:ascii="Courier" w:hAnsi="Courier"/>
          <w:sz w:val="16"/>
          <w:szCs w:val="16"/>
        </w:rPr>
      </w:pPr>
      <w:r w:rsidRPr="00694B14">
        <w:rPr>
          <w:rFonts w:ascii="Courier" w:hAnsi="Courier"/>
          <w:sz w:val="16"/>
          <w:szCs w:val="16"/>
        </w:rPr>
        <w:t>SOFTWARE_NAME                  = "Geospatial Data Abstraction Library (GDAL)"</w:t>
      </w:r>
    </w:p>
    <w:p w14:paraId="02DB338C" w14:textId="77777777" w:rsidR="00763C5F" w:rsidRPr="00694B14" w:rsidRDefault="00763C5F" w:rsidP="00694B14">
      <w:pPr>
        <w:rPr>
          <w:rFonts w:ascii="Courier" w:hAnsi="Courier"/>
          <w:sz w:val="16"/>
          <w:szCs w:val="16"/>
        </w:rPr>
      </w:pPr>
      <w:r w:rsidRPr="00694B14">
        <w:rPr>
          <w:rFonts w:ascii="Courier" w:hAnsi="Courier"/>
          <w:sz w:val="16"/>
          <w:szCs w:val="16"/>
        </w:rPr>
        <w:t>SOFTWARE_VERSION_ID            = "1.10.1"</w:t>
      </w:r>
    </w:p>
    <w:p w14:paraId="2E552F0B" w14:textId="77777777" w:rsidR="00763C5F" w:rsidRPr="00694B14" w:rsidRDefault="00763C5F" w:rsidP="00694B14">
      <w:pPr>
        <w:rPr>
          <w:rFonts w:ascii="Courier" w:hAnsi="Courier"/>
          <w:sz w:val="16"/>
          <w:szCs w:val="16"/>
        </w:rPr>
      </w:pPr>
      <w:r w:rsidRPr="00694B14">
        <w:rPr>
          <w:rFonts w:ascii="Courier" w:hAnsi="Courier"/>
          <w:sz w:val="16"/>
          <w:szCs w:val="16"/>
        </w:rPr>
        <w:t>RATIONALE_DESC                 = "The JPEG2000 image associated with this</w:t>
      </w:r>
    </w:p>
    <w:p w14:paraId="14FA80C8" w14:textId="77777777" w:rsidR="00763C5F" w:rsidRPr="00694B14" w:rsidRDefault="00763C5F" w:rsidP="00694B14">
      <w:pPr>
        <w:rPr>
          <w:rFonts w:ascii="Courier" w:hAnsi="Courier"/>
          <w:sz w:val="16"/>
          <w:szCs w:val="16"/>
        </w:rPr>
      </w:pPr>
      <w:r w:rsidRPr="00694B14">
        <w:rPr>
          <w:rFonts w:ascii="Courier" w:hAnsi="Courier"/>
          <w:sz w:val="16"/>
          <w:szCs w:val="16"/>
        </w:rPr>
        <w:t>label is provided as a supplement to the 16-bit primary data product</w:t>
      </w:r>
    </w:p>
    <w:p w14:paraId="692B4395" w14:textId="77777777" w:rsidR="00763C5F" w:rsidRPr="00694B14" w:rsidRDefault="00763C5F" w:rsidP="00694B14">
      <w:pPr>
        <w:rPr>
          <w:rFonts w:ascii="Courier" w:hAnsi="Courier"/>
          <w:sz w:val="16"/>
          <w:szCs w:val="16"/>
        </w:rPr>
      </w:pPr>
      <w:r w:rsidRPr="00694B14">
        <w:rPr>
          <w:rFonts w:ascii="Courier" w:hAnsi="Courier"/>
          <w:sz w:val="16"/>
          <w:szCs w:val="16"/>
        </w:rPr>
        <w:t>(MSGR_DEM_USG_SC_I_V01.IMG)"</w:t>
      </w:r>
    </w:p>
    <w:p w14:paraId="3BCC9D8C" w14:textId="77777777" w:rsidR="00763C5F" w:rsidRPr="00694B14" w:rsidRDefault="00763C5F" w:rsidP="00694B14">
      <w:pPr>
        <w:rPr>
          <w:rFonts w:ascii="Courier" w:hAnsi="Courier"/>
          <w:sz w:val="16"/>
          <w:szCs w:val="16"/>
        </w:rPr>
      </w:pPr>
      <w:r w:rsidRPr="00694B14">
        <w:rPr>
          <w:rFonts w:ascii="Courier" w:hAnsi="Courier"/>
          <w:sz w:val="16"/>
          <w:szCs w:val="16"/>
        </w:rPr>
        <w:t>NOTE                           = "PDS label for 16-bit (signed) JPEG2000</w:t>
      </w:r>
    </w:p>
    <w:p w14:paraId="33C4C559" w14:textId="77777777" w:rsidR="00763C5F" w:rsidRPr="00694B14" w:rsidRDefault="00763C5F" w:rsidP="00694B14">
      <w:pPr>
        <w:rPr>
          <w:rFonts w:ascii="Courier" w:hAnsi="Courier"/>
          <w:sz w:val="16"/>
          <w:szCs w:val="16"/>
        </w:rPr>
      </w:pPr>
      <w:r w:rsidRPr="00694B14">
        <w:rPr>
          <w:rFonts w:ascii="Courier" w:hAnsi="Courier"/>
          <w:sz w:val="16"/>
          <w:szCs w:val="16"/>
        </w:rPr>
        <w:t>image."</w:t>
      </w:r>
    </w:p>
    <w:p w14:paraId="1ED3B7BC" w14:textId="77777777" w:rsidR="00763C5F" w:rsidRPr="00694B14" w:rsidRDefault="00763C5F" w:rsidP="00694B14">
      <w:pPr>
        <w:rPr>
          <w:rFonts w:ascii="Courier" w:hAnsi="Courier"/>
          <w:sz w:val="16"/>
          <w:szCs w:val="16"/>
        </w:rPr>
      </w:pPr>
    </w:p>
    <w:p w14:paraId="3B3C56F4" w14:textId="77777777" w:rsidR="00763C5F" w:rsidRPr="00694B14" w:rsidRDefault="00763C5F" w:rsidP="00694B14">
      <w:pPr>
        <w:rPr>
          <w:rFonts w:ascii="Courier" w:hAnsi="Courier"/>
          <w:sz w:val="16"/>
          <w:szCs w:val="16"/>
        </w:rPr>
      </w:pPr>
      <w:r w:rsidRPr="00694B14">
        <w:rPr>
          <w:rFonts w:ascii="Courier" w:hAnsi="Courier"/>
          <w:sz w:val="16"/>
          <w:szCs w:val="16"/>
        </w:rPr>
        <w:t>/* The JPEG2000 image data file associated with this label. */</w:t>
      </w:r>
    </w:p>
    <w:p w14:paraId="14E09633" w14:textId="77777777" w:rsidR="00763C5F" w:rsidRPr="00694B14" w:rsidRDefault="00763C5F" w:rsidP="00694B14">
      <w:pPr>
        <w:rPr>
          <w:rFonts w:ascii="Courier" w:hAnsi="Courier"/>
          <w:sz w:val="16"/>
          <w:szCs w:val="16"/>
        </w:rPr>
      </w:pPr>
      <w:r w:rsidRPr="00694B14">
        <w:rPr>
          <w:rFonts w:ascii="Courier" w:hAnsi="Courier"/>
          <w:sz w:val="16"/>
          <w:szCs w:val="16"/>
        </w:rPr>
        <w:t>OBJECT = COMPRESSED_FILE</w:t>
      </w:r>
    </w:p>
    <w:p w14:paraId="06EEE7EA" w14:textId="77777777" w:rsidR="00763C5F" w:rsidRPr="00694B14" w:rsidRDefault="00763C5F" w:rsidP="00694B14">
      <w:pPr>
        <w:rPr>
          <w:rFonts w:ascii="Courier" w:hAnsi="Courier"/>
          <w:sz w:val="16"/>
          <w:szCs w:val="16"/>
        </w:rPr>
      </w:pPr>
      <w:r w:rsidRPr="00694B14">
        <w:rPr>
          <w:rFonts w:ascii="Courier" w:hAnsi="Courier"/>
          <w:sz w:val="16"/>
          <w:szCs w:val="16"/>
        </w:rPr>
        <w:t xml:space="preserve">    FILE_NAME                  = "MSGR_DEM_USG_SC_J_V01.JP2"</w:t>
      </w:r>
    </w:p>
    <w:p w14:paraId="1643B721" w14:textId="77777777" w:rsidR="00763C5F" w:rsidRPr="00694B14" w:rsidRDefault="00763C5F" w:rsidP="00694B14">
      <w:pPr>
        <w:rPr>
          <w:rFonts w:ascii="Courier" w:hAnsi="Courier"/>
          <w:sz w:val="16"/>
          <w:szCs w:val="16"/>
        </w:rPr>
      </w:pPr>
      <w:r w:rsidRPr="00694B14">
        <w:rPr>
          <w:rFonts w:ascii="Courier" w:hAnsi="Courier"/>
          <w:sz w:val="16"/>
          <w:szCs w:val="16"/>
        </w:rPr>
        <w:t>/* NOTE: JPEG2000 DN scaled units are Meters (relative to 2439.4 kilometer  */</w:t>
      </w:r>
    </w:p>
    <w:p w14:paraId="3ED52C87" w14:textId="77777777" w:rsidR="00763C5F" w:rsidRPr="00694B14" w:rsidRDefault="00763C5F" w:rsidP="00694B14">
      <w:pPr>
        <w:rPr>
          <w:rFonts w:ascii="Courier" w:hAnsi="Courier"/>
          <w:sz w:val="16"/>
          <w:szCs w:val="16"/>
        </w:rPr>
      </w:pPr>
      <w:r w:rsidRPr="00694B14">
        <w:rPr>
          <w:rFonts w:ascii="Courier" w:hAnsi="Courier"/>
          <w:sz w:val="16"/>
          <w:szCs w:val="16"/>
        </w:rPr>
        <w:t>/* datum) Also see original image DN units and scaling factor below in      */</w:t>
      </w:r>
    </w:p>
    <w:p w14:paraId="131A1215" w14:textId="77777777" w:rsidR="00763C5F" w:rsidRPr="00694B14" w:rsidRDefault="00763C5F" w:rsidP="00694B14">
      <w:pPr>
        <w:rPr>
          <w:rFonts w:ascii="Courier" w:hAnsi="Courier"/>
          <w:sz w:val="16"/>
          <w:szCs w:val="16"/>
        </w:rPr>
      </w:pPr>
      <w:r w:rsidRPr="00694B14">
        <w:rPr>
          <w:rFonts w:ascii="Courier" w:hAnsi="Courier"/>
          <w:sz w:val="16"/>
          <w:szCs w:val="16"/>
        </w:rPr>
        <w:t>/* UNCOMPRESSED_FILE group                                                  */</w:t>
      </w:r>
    </w:p>
    <w:p w14:paraId="6A347DB4" w14:textId="77777777" w:rsidR="00763C5F" w:rsidRPr="00694B14" w:rsidRDefault="00763C5F" w:rsidP="00694B14">
      <w:pPr>
        <w:rPr>
          <w:rFonts w:ascii="Courier" w:hAnsi="Courier"/>
          <w:sz w:val="16"/>
          <w:szCs w:val="16"/>
        </w:rPr>
      </w:pPr>
      <w:r w:rsidRPr="00694B14">
        <w:rPr>
          <w:rFonts w:ascii="Courier" w:hAnsi="Courier"/>
          <w:sz w:val="16"/>
          <w:szCs w:val="16"/>
        </w:rPr>
        <w:t xml:space="preserve">    RECORD_TYPE                = UNDEFINED</w:t>
      </w:r>
    </w:p>
    <w:p w14:paraId="7AC74691" w14:textId="77777777" w:rsidR="00763C5F" w:rsidRPr="00694B14" w:rsidRDefault="00763C5F" w:rsidP="00694B14">
      <w:pPr>
        <w:rPr>
          <w:rFonts w:ascii="Courier" w:hAnsi="Courier"/>
          <w:sz w:val="16"/>
          <w:szCs w:val="16"/>
        </w:rPr>
      </w:pPr>
      <w:r w:rsidRPr="00694B14">
        <w:rPr>
          <w:rFonts w:ascii="Courier" w:hAnsi="Courier"/>
          <w:sz w:val="16"/>
          <w:szCs w:val="16"/>
        </w:rPr>
        <w:t xml:space="preserve">    ENCODING_TYPE              = "JP2"</w:t>
      </w:r>
    </w:p>
    <w:p w14:paraId="49EB2342" w14:textId="77777777" w:rsidR="00763C5F" w:rsidRPr="00694B14" w:rsidRDefault="00763C5F" w:rsidP="00694B14">
      <w:pPr>
        <w:rPr>
          <w:rFonts w:ascii="Courier" w:hAnsi="Courier"/>
          <w:sz w:val="16"/>
          <w:szCs w:val="16"/>
        </w:rPr>
      </w:pPr>
      <w:r w:rsidRPr="00694B14">
        <w:rPr>
          <w:rFonts w:ascii="Courier" w:hAnsi="Courier"/>
          <w:sz w:val="16"/>
          <w:szCs w:val="16"/>
        </w:rPr>
        <w:t xml:space="preserve">    FILE_RECORDS               = 11520</w:t>
      </w:r>
    </w:p>
    <w:p w14:paraId="5CB47B1C" w14:textId="77777777" w:rsidR="00763C5F" w:rsidRPr="00694B14" w:rsidRDefault="00763C5F" w:rsidP="00694B14">
      <w:pPr>
        <w:rPr>
          <w:rFonts w:ascii="Courier" w:hAnsi="Courier"/>
          <w:sz w:val="16"/>
          <w:szCs w:val="16"/>
        </w:rPr>
      </w:pPr>
      <w:r w:rsidRPr="00694B14">
        <w:rPr>
          <w:rFonts w:ascii="Courier" w:hAnsi="Courier"/>
          <w:sz w:val="16"/>
          <w:szCs w:val="16"/>
        </w:rPr>
        <w:t xml:space="preserve">    INTERCHANGE_FORMAT         = BINARY</w:t>
      </w:r>
    </w:p>
    <w:p w14:paraId="12E3BCBD" w14:textId="77777777" w:rsidR="00763C5F" w:rsidRPr="00694B14" w:rsidRDefault="00763C5F" w:rsidP="00694B14">
      <w:pPr>
        <w:rPr>
          <w:rFonts w:ascii="Courier" w:hAnsi="Courier"/>
          <w:sz w:val="16"/>
          <w:szCs w:val="16"/>
        </w:rPr>
      </w:pPr>
      <w:r w:rsidRPr="00694B14">
        <w:rPr>
          <w:rFonts w:ascii="Courier" w:hAnsi="Courier"/>
          <w:sz w:val="16"/>
          <w:szCs w:val="16"/>
        </w:rPr>
        <w:t xml:space="preserve">    /* The name of the original source file. */</w:t>
      </w:r>
    </w:p>
    <w:p w14:paraId="45CC50CA" w14:textId="77777777" w:rsidR="00763C5F" w:rsidRPr="00694B14" w:rsidRDefault="00763C5F" w:rsidP="00694B14">
      <w:pPr>
        <w:rPr>
          <w:rFonts w:ascii="Courier" w:hAnsi="Courier"/>
          <w:sz w:val="16"/>
          <w:szCs w:val="16"/>
        </w:rPr>
      </w:pPr>
      <w:r w:rsidRPr="00694B14">
        <w:rPr>
          <w:rFonts w:ascii="Courier" w:hAnsi="Courier"/>
          <w:sz w:val="16"/>
          <w:szCs w:val="16"/>
        </w:rPr>
        <w:t xml:space="preserve">    UNCOMPRESSED_FILE_NAME     = "MSGR_DEM_USG_SC_I_V01.IMG"</w:t>
      </w:r>
    </w:p>
    <w:p w14:paraId="4A441CB7" w14:textId="77777777" w:rsidR="00763C5F" w:rsidRPr="00694B14" w:rsidRDefault="00763C5F" w:rsidP="00694B14">
      <w:pPr>
        <w:rPr>
          <w:rFonts w:ascii="Courier" w:hAnsi="Courier"/>
          <w:sz w:val="16"/>
          <w:szCs w:val="16"/>
        </w:rPr>
      </w:pPr>
      <w:r w:rsidRPr="00694B14">
        <w:rPr>
          <w:rFonts w:ascii="Courier" w:hAnsi="Courier"/>
          <w:sz w:val="16"/>
          <w:szCs w:val="16"/>
        </w:rPr>
        <w:t xml:space="preserve">    /* The amount of original image data. */</w:t>
      </w:r>
    </w:p>
    <w:p w14:paraId="320E6F53" w14:textId="77777777" w:rsidR="00763C5F" w:rsidRPr="00694B14" w:rsidRDefault="00763C5F" w:rsidP="00694B14">
      <w:pPr>
        <w:rPr>
          <w:rFonts w:ascii="Courier" w:hAnsi="Courier"/>
          <w:sz w:val="16"/>
          <w:szCs w:val="16"/>
        </w:rPr>
      </w:pPr>
      <w:r w:rsidRPr="00694B14">
        <w:rPr>
          <w:rFonts w:ascii="Courier" w:hAnsi="Courier"/>
          <w:sz w:val="16"/>
          <w:szCs w:val="16"/>
        </w:rPr>
        <w:t xml:space="preserve">    REQUIRED_STORAGE_BYTES     = "530841600"</w:t>
      </w:r>
    </w:p>
    <w:p w14:paraId="6ED18AA2"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SAMPLE_TYPE                = MSB_INTEGER</w:t>
      </w:r>
    </w:p>
    <w:p w14:paraId="77C04DA1"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SAMPLE_BITS                = 16</w:t>
      </w:r>
    </w:p>
    <w:p w14:paraId="276EFF2B" w14:textId="77777777" w:rsidR="00763C5F" w:rsidRPr="00694B14" w:rsidRDefault="00763C5F" w:rsidP="00694B14">
      <w:pPr>
        <w:rPr>
          <w:rFonts w:ascii="Courier" w:hAnsi="Courier"/>
          <w:sz w:val="16"/>
          <w:szCs w:val="16"/>
        </w:rPr>
      </w:pPr>
      <w:r w:rsidRPr="00694B14">
        <w:rPr>
          <w:rFonts w:ascii="Courier" w:hAnsi="Courier"/>
          <w:sz w:val="16"/>
          <w:szCs w:val="16"/>
        </w:rPr>
        <w:t xml:space="preserve">    ^DESCRIPTION               = "JP2INFO.TXT"</w:t>
      </w:r>
    </w:p>
    <w:p w14:paraId="683FDAD4" w14:textId="77777777" w:rsidR="00763C5F" w:rsidRPr="00694B14" w:rsidRDefault="00763C5F" w:rsidP="00694B14">
      <w:pPr>
        <w:rPr>
          <w:rFonts w:ascii="Courier" w:hAnsi="Courier"/>
          <w:sz w:val="16"/>
          <w:szCs w:val="16"/>
        </w:rPr>
      </w:pPr>
      <w:r w:rsidRPr="00694B14">
        <w:rPr>
          <w:rFonts w:ascii="Courier" w:hAnsi="Courier"/>
          <w:sz w:val="16"/>
          <w:szCs w:val="16"/>
        </w:rPr>
        <w:t>END_OBJECT = COMPRESSED_FILE</w:t>
      </w:r>
    </w:p>
    <w:p w14:paraId="74BAD86B" w14:textId="77777777" w:rsidR="00763C5F" w:rsidRPr="00694B14" w:rsidRDefault="00763C5F" w:rsidP="00694B14">
      <w:pPr>
        <w:rPr>
          <w:rFonts w:ascii="Courier" w:hAnsi="Courier"/>
          <w:sz w:val="16"/>
          <w:szCs w:val="16"/>
        </w:rPr>
      </w:pPr>
    </w:p>
    <w:p w14:paraId="3F0D862B" w14:textId="77777777" w:rsidR="00763C5F" w:rsidRPr="00694B14" w:rsidRDefault="00763C5F" w:rsidP="00694B14">
      <w:pPr>
        <w:rPr>
          <w:rFonts w:ascii="Courier" w:hAnsi="Courier"/>
          <w:sz w:val="16"/>
          <w:szCs w:val="16"/>
        </w:rPr>
      </w:pPr>
      <w:r w:rsidRPr="00694B14">
        <w:rPr>
          <w:rFonts w:ascii="Courier" w:hAnsi="Courier"/>
          <w:sz w:val="16"/>
          <w:szCs w:val="16"/>
        </w:rPr>
        <w:t>/* The source image data definition. */</w:t>
      </w:r>
    </w:p>
    <w:p w14:paraId="04E0FEDC" w14:textId="77777777" w:rsidR="00763C5F" w:rsidRPr="00694B14" w:rsidRDefault="00763C5F" w:rsidP="00694B14">
      <w:pPr>
        <w:rPr>
          <w:rFonts w:ascii="Courier" w:hAnsi="Courier"/>
          <w:sz w:val="16"/>
          <w:szCs w:val="16"/>
        </w:rPr>
      </w:pPr>
      <w:r w:rsidRPr="00694B14">
        <w:rPr>
          <w:rFonts w:ascii="Courier" w:hAnsi="Courier"/>
          <w:sz w:val="16"/>
          <w:szCs w:val="16"/>
        </w:rPr>
        <w:t>/* Note: The values of the FILE_NAME and ^IMAGE fields in the               */</w:t>
      </w:r>
    </w:p>
    <w:p w14:paraId="469DEC3A" w14:textId="77777777" w:rsidR="00763C5F" w:rsidRPr="00694B14" w:rsidRDefault="00763C5F" w:rsidP="00694B14">
      <w:pPr>
        <w:rPr>
          <w:rFonts w:ascii="Courier" w:hAnsi="Courier"/>
          <w:sz w:val="16"/>
          <w:szCs w:val="16"/>
        </w:rPr>
      </w:pPr>
      <w:r w:rsidRPr="00694B14">
        <w:rPr>
          <w:rFonts w:ascii="Courier" w:hAnsi="Courier"/>
          <w:sz w:val="16"/>
          <w:szCs w:val="16"/>
        </w:rPr>
        <w:t>/* UNCOMPRESSED_FILE object contain the name of a hypothetical file that    */</w:t>
      </w:r>
    </w:p>
    <w:p w14:paraId="337C50A7" w14:textId="77777777" w:rsidR="00763C5F" w:rsidRPr="00694B14" w:rsidRDefault="00763C5F" w:rsidP="00694B14">
      <w:pPr>
        <w:rPr>
          <w:rFonts w:ascii="Courier" w:hAnsi="Courier"/>
          <w:sz w:val="16"/>
          <w:szCs w:val="16"/>
        </w:rPr>
      </w:pPr>
      <w:r w:rsidRPr="00694B14">
        <w:rPr>
          <w:rFonts w:ascii="Courier" w:hAnsi="Courier"/>
          <w:sz w:val="16"/>
          <w:szCs w:val="16"/>
        </w:rPr>
        <w:t>/* could be created by decompressing the JP2 product, but that does not     */</w:t>
      </w:r>
    </w:p>
    <w:p w14:paraId="432ED981" w14:textId="77777777" w:rsidR="00763C5F" w:rsidRPr="00694B14" w:rsidRDefault="00763C5F" w:rsidP="00694B14">
      <w:pPr>
        <w:rPr>
          <w:rFonts w:ascii="Courier" w:hAnsi="Courier"/>
          <w:sz w:val="16"/>
          <w:szCs w:val="16"/>
        </w:rPr>
      </w:pPr>
      <w:r w:rsidRPr="00694B14">
        <w:rPr>
          <w:rFonts w:ascii="Courier" w:hAnsi="Courier"/>
          <w:sz w:val="16"/>
          <w:szCs w:val="16"/>
        </w:rPr>
        <w:t>/* actually exist in the archive volume. These fields are here to comply    */</w:t>
      </w:r>
    </w:p>
    <w:p w14:paraId="775B0499" w14:textId="77777777" w:rsidR="00763C5F" w:rsidRPr="00694B14" w:rsidRDefault="00763C5F" w:rsidP="00694B14">
      <w:pPr>
        <w:rPr>
          <w:rFonts w:ascii="Courier" w:hAnsi="Courier"/>
          <w:sz w:val="16"/>
          <w:szCs w:val="16"/>
        </w:rPr>
      </w:pPr>
      <w:r w:rsidRPr="00694B14">
        <w:rPr>
          <w:rFonts w:ascii="Courier" w:hAnsi="Courier"/>
          <w:sz w:val="16"/>
          <w:szCs w:val="16"/>
        </w:rPr>
        <w:t>/* with PDS 3 standards.                                                    */</w:t>
      </w:r>
    </w:p>
    <w:p w14:paraId="79CC6082" w14:textId="77777777" w:rsidR="00763C5F" w:rsidRPr="00694B14" w:rsidRDefault="00763C5F" w:rsidP="00694B14">
      <w:pPr>
        <w:rPr>
          <w:rFonts w:ascii="Courier" w:hAnsi="Courier"/>
          <w:sz w:val="16"/>
          <w:szCs w:val="16"/>
        </w:rPr>
      </w:pPr>
      <w:r w:rsidRPr="00694B14">
        <w:rPr>
          <w:rFonts w:ascii="Courier" w:hAnsi="Courier"/>
          <w:sz w:val="16"/>
          <w:szCs w:val="16"/>
        </w:rPr>
        <w:t>OBJECT = UNCOMPRESSED_FILE</w:t>
      </w:r>
    </w:p>
    <w:p w14:paraId="309F500B" w14:textId="77777777" w:rsidR="00763C5F" w:rsidRPr="00694B14" w:rsidRDefault="00763C5F" w:rsidP="00694B14">
      <w:pPr>
        <w:rPr>
          <w:rFonts w:ascii="Courier" w:hAnsi="Courier"/>
          <w:sz w:val="16"/>
          <w:szCs w:val="16"/>
        </w:rPr>
      </w:pPr>
      <w:r w:rsidRPr="00694B14">
        <w:rPr>
          <w:rFonts w:ascii="Courier" w:hAnsi="Courier"/>
          <w:sz w:val="16"/>
          <w:szCs w:val="16"/>
        </w:rPr>
        <w:t xml:space="preserve">    FILE_NAME    = "MSGR_DEM_USG_SC_J_V01.IMG"</w:t>
      </w:r>
    </w:p>
    <w:p w14:paraId="6ACE705D" w14:textId="77777777" w:rsidR="00763C5F" w:rsidRPr="00694B14" w:rsidRDefault="00763C5F" w:rsidP="00694B14">
      <w:pPr>
        <w:rPr>
          <w:rFonts w:ascii="Courier" w:hAnsi="Courier"/>
          <w:sz w:val="16"/>
          <w:szCs w:val="16"/>
        </w:rPr>
      </w:pPr>
      <w:r w:rsidRPr="00694B14">
        <w:rPr>
          <w:rFonts w:ascii="Courier" w:hAnsi="Courier"/>
          <w:sz w:val="16"/>
          <w:szCs w:val="16"/>
        </w:rPr>
        <w:t xml:space="preserve">    RECORD_TYPE  = FIXED_LENGTH</w:t>
      </w:r>
    </w:p>
    <w:p w14:paraId="0CB98CBC" w14:textId="77777777" w:rsidR="00763C5F" w:rsidRPr="00694B14" w:rsidRDefault="00763C5F" w:rsidP="00694B14">
      <w:pPr>
        <w:rPr>
          <w:rFonts w:ascii="Courier" w:hAnsi="Courier"/>
          <w:sz w:val="16"/>
          <w:szCs w:val="16"/>
        </w:rPr>
      </w:pPr>
      <w:r w:rsidRPr="00694B14">
        <w:rPr>
          <w:rFonts w:ascii="Courier" w:hAnsi="Courier"/>
          <w:sz w:val="16"/>
          <w:szCs w:val="16"/>
        </w:rPr>
        <w:t xml:space="preserve">    RECORD_BYTES = 46080</w:t>
      </w:r>
    </w:p>
    <w:p w14:paraId="4558BFF8" w14:textId="77777777" w:rsidR="00763C5F" w:rsidRPr="00694B14" w:rsidRDefault="00763C5F" w:rsidP="00694B14">
      <w:pPr>
        <w:rPr>
          <w:rFonts w:ascii="Courier" w:hAnsi="Courier"/>
          <w:sz w:val="16"/>
          <w:szCs w:val="16"/>
        </w:rPr>
      </w:pPr>
      <w:r w:rsidRPr="00694B14">
        <w:rPr>
          <w:rFonts w:ascii="Courier" w:hAnsi="Courier"/>
          <w:sz w:val="16"/>
          <w:szCs w:val="16"/>
        </w:rPr>
        <w:t xml:space="preserve">    FILE_RECORDS = 11520</w:t>
      </w:r>
    </w:p>
    <w:p w14:paraId="78C9655B" w14:textId="77777777" w:rsidR="00763C5F" w:rsidRPr="00694B14" w:rsidRDefault="00763C5F" w:rsidP="00694B14">
      <w:pPr>
        <w:rPr>
          <w:rFonts w:ascii="Courier" w:hAnsi="Courier"/>
          <w:sz w:val="16"/>
          <w:szCs w:val="16"/>
        </w:rPr>
      </w:pPr>
      <w:r w:rsidRPr="00694B14">
        <w:rPr>
          <w:rFonts w:ascii="Courier" w:hAnsi="Courier"/>
          <w:sz w:val="16"/>
          <w:szCs w:val="16"/>
        </w:rPr>
        <w:t xml:space="preserve">    ^IMAGE       = "MSGR_DEM_USG_SC_J_V01.IMG"</w:t>
      </w:r>
    </w:p>
    <w:p w14:paraId="61425336" w14:textId="77777777" w:rsidR="00763C5F" w:rsidRPr="00694B14" w:rsidRDefault="00763C5F" w:rsidP="00694B14">
      <w:pPr>
        <w:rPr>
          <w:rFonts w:ascii="Courier" w:hAnsi="Courier"/>
          <w:sz w:val="16"/>
          <w:szCs w:val="16"/>
        </w:rPr>
      </w:pPr>
      <w:r w:rsidRPr="00694B14">
        <w:rPr>
          <w:rFonts w:ascii="Courier" w:hAnsi="Courier"/>
          <w:sz w:val="16"/>
          <w:szCs w:val="16"/>
        </w:rPr>
        <w:t xml:space="preserve">      OBJECT = IMAGE</w:t>
      </w:r>
    </w:p>
    <w:p w14:paraId="487F21E6"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LINES                      = 11520</w:t>
      </w:r>
    </w:p>
    <w:p w14:paraId="504441E1"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LINE_SAMPLES               = 23040</w:t>
      </w:r>
    </w:p>
    <w:p w14:paraId="65A03FF5" w14:textId="77777777" w:rsidR="00763C5F" w:rsidRPr="00694B14" w:rsidRDefault="00763C5F" w:rsidP="00694B14">
      <w:pPr>
        <w:rPr>
          <w:rFonts w:ascii="Courier" w:hAnsi="Courier"/>
          <w:sz w:val="16"/>
          <w:szCs w:val="16"/>
        </w:rPr>
      </w:pPr>
      <w:r w:rsidRPr="00694B14">
        <w:rPr>
          <w:rFonts w:ascii="Courier" w:hAnsi="Courier"/>
          <w:sz w:val="16"/>
          <w:szCs w:val="16"/>
        </w:rPr>
        <w:t xml:space="preserve">        BANDS                      = 1</w:t>
      </w:r>
    </w:p>
    <w:p w14:paraId="4FC2976F" w14:textId="77777777" w:rsidR="00763C5F" w:rsidRPr="00694B14" w:rsidRDefault="00763C5F" w:rsidP="00694B14">
      <w:pPr>
        <w:rPr>
          <w:rFonts w:ascii="Courier" w:hAnsi="Courier"/>
          <w:sz w:val="16"/>
          <w:szCs w:val="16"/>
        </w:rPr>
      </w:pPr>
      <w:r w:rsidRPr="00694B14">
        <w:rPr>
          <w:rFonts w:ascii="Courier" w:hAnsi="Courier"/>
          <w:sz w:val="16"/>
          <w:szCs w:val="16"/>
        </w:rPr>
        <w:t xml:space="preserve">        BAND_STORAGE_TYPE          = BAND_SEQUENTIAL</w:t>
      </w:r>
    </w:p>
    <w:p w14:paraId="773859B5" w14:textId="77777777" w:rsidR="00763C5F" w:rsidRPr="00694B14" w:rsidRDefault="00763C5F" w:rsidP="00694B14">
      <w:pPr>
        <w:rPr>
          <w:rFonts w:ascii="Courier" w:hAnsi="Courier"/>
          <w:sz w:val="16"/>
          <w:szCs w:val="16"/>
        </w:rPr>
      </w:pPr>
      <w:r w:rsidRPr="00694B14">
        <w:rPr>
          <w:rFonts w:ascii="Courier" w:hAnsi="Courier"/>
          <w:sz w:val="16"/>
          <w:szCs w:val="16"/>
        </w:rPr>
        <w:t xml:space="preserve">        /* NOTE: DN scaled units are Meters (surface elevation at each    */</w:t>
      </w:r>
    </w:p>
    <w:p w14:paraId="47D67388" w14:textId="77777777" w:rsidR="00763C5F" w:rsidRPr="00694B14" w:rsidRDefault="00763C5F" w:rsidP="00694B14">
      <w:pPr>
        <w:rPr>
          <w:rFonts w:ascii="Courier" w:hAnsi="Courier"/>
          <w:sz w:val="16"/>
          <w:szCs w:val="16"/>
        </w:rPr>
      </w:pPr>
      <w:r w:rsidRPr="00694B14">
        <w:rPr>
          <w:rFonts w:ascii="Courier" w:hAnsi="Courier"/>
          <w:sz w:val="16"/>
          <w:szCs w:val="16"/>
        </w:rPr>
        <w:lastRenderedPageBreak/>
        <w:t xml:space="preserve">        /* pixel). With SCALING_FACTOR = 0.5, and OFFSET = 0              */</w:t>
      </w:r>
    </w:p>
    <w:p w14:paraId="091B0F23" w14:textId="77777777" w:rsidR="00763C5F" w:rsidRPr="00694B14" w:rsidRDefault="00763C5F" w:rsidP="00694B14">
      <w:pPr>
        <w:rPr>
          <w:rFonts w:ascii="Courier" w:hAnsi="Courier"/>
          <w:sz w:val="16"/>
          <w:szCs w:val="16"/>
        </w:rPr>
      </w:pPr>
      <w:r w:rsidRPr="00694B14">
        <w:rPr>
          <w:rFonts w:ascii="Courier" w:hAnsi="Courier"/>
          <w:sz w:val="16"/>
          <w:szCs w:val="16"/>
        </w:rPr>
        <w:t xml:space="preserve">        UNIT                       = METER</w:t>
      </w:r>
    </w:p>
    <w:p w14:paraId="6E206650" w14:textId="77777777" w:rsidR="00763C5F" w:rsidRPr="00694B14" w:rsidRDefault="00763C5F" w:rsidP="00694B14">
      <w:pPr>
        <w:rPr>
          <w:rFonts w:ascii="Courier" w:hAnsi="Courier"/>
          <w:sz w:val="16"/>
          <w:szCs w:val="16"/>
        </w:rPr>
      </w:pPr>
      <w:r w:rsidRPr="00694B14">
        <w:rPr>
          <w:rFonts w:ascii="Courier" w:hAnsi="Courier"/>
          <w:sz w:val="16"/>
          <w:szCs w:val="16"/>
        </w:rPr>
        <w:t xml:space="preserve">        MINIMUM                    = -5382.0</w:t>
      </w:r>
    </w:p>
    <w:p w14:paraId="6C01F888"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MAXIMUM                    = 4978.5</w:t>
      </w:r>
    </w:p>
    <w:p w14:paraId="22A861C9" w14:textId="77777777" w:rsidR="00763C5F" w:rsidRPr="00694B14" w:rsidRDefault="00763C5F" w:rsidP="00694B14">
      <w:pPr>
        <w:rPr>
          <w:rFonts w:ascii="Courier" w:hAnsi="Courier"/>
          <w:sz w:val="16"/>
          <w:szCs w:val="16"/>
        </w:rPr>
      </w:pPr>
      <w:r w:rsidRPr="00694B14">
        <w:rPr>
          <w:rFonts w:ascii="Courier" w:hAnsi="Courier"/>
          <w:sz w:val="16"/>
          <w:szCs w:val="16"/>
        </w:rPr>
        <w:t xml:space="preserve">        OFFSET                     = 0.0</w:t>
      </w:r>
    </w:p>
    <w:p w14:paraId="30BC108C" w14:textId="77777777" w:rsidR="00763C5F" w:rsidRPr="00694B14" w:rsidRDefault="00763C5F" w:rsidP="00694B14">
      <w:pPr>
        <w:rPr>
          <w:rFonts w:ascii="Courier" w:hAnsi="Courier"/>
          <w:sz w:val="16"/>
          <w:szCs w:val="16"/>
        </w:rPr>
      </w:pPr>
      <w:r w:rsidRPr="00694B14">
        <w:rPr>
          <w:rFonts w:ascii="Courier" w:hAnsi="Courier"/>
          <w:sz w:val="16"/>
          <w:szCs w:val="16"/>
        </w:rPr>
        <w:t xml:space="preserve">        SCALING_FACTOR             = 0.5</w:t>
      </w:r>
    </w:p>
    <w:p w14:paraId="39D38B00"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SAMPLE_BITS                = 16</w:t>
      </w:r>
    </w:p>
    <w:p w14:paraId="03884510"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SAMPLE_BIT_MASK            = 2#1111111111111111#</w:t>
      </w:r>
    </w:p>
    <w:p w14:paraId="1DCE23EC"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SAMPLE_TYPE                = LSB_INTEGER</w:t>
      </w:r>
    </w:p>
    <w:p w14:paraId="0844D58D" w14:textId="77777777" w:rsidR="00763C5F" w:rsidRPr="00694B14" w:rsidRDefault="00763C5F" w:rsidP="00694B14">
      <w:pPr>
        <w:rPr>
          <w:rFonts w:ascii="Courier" w:hAnsi="Courier"/>
          <w:sz w:val="16"/>
          <w:szCs w:val="16"/>
        </w:rPr>
      </w:pPr>
      <w:r w:rsidRPr="00694B14">
        <w:rPr>
          <w:rFonts w:ascii="Courier" w:hAnsi="Courier"/>
          <w:sz w:val="16"/>
          <w:szCs w:val="16"/>
        </w:rPr>
        <w:t xml:space="preserve">        MISSING_CONSTANT           = -32768</w:t>
      </w:r>
    </w:p>
    <w:p w14:paraId="53C13A45" w14:textId="77777777" w:rsidR="00763C5F" w:rsidRPr="00694B14" w:rsidRDefault="00763C5F" w:rsidP="00694B14">
      <w:pPr>
        <w:rPr>
          <w:rFonts w:ascii="Courier" w:hAnsi="Courier"/>
          <w:sz w:val="16"/>
          <w:szCs w:val="16"/>
        </w:rPr>
      </w:pPr>
      <w:r w:rsidRPr="00694B14">
        <w:rPr>
          <w:rFonts w:ascii="Courier" w:hAnsi="Courier"/>
          <w:sz w:val="16"/>
          <w:szCs w:val="16"/>
        </w:rPr>
        <w:t xml:space="preserve">      END_OBJECT = IMAGE</w:t>
      </w:r>
    </w:p>
    <w:p w14:paraId="36E53DD0" w14:textId="77777777" w:rsidR="00763C5F" w:rsidRPr="00694B14" w:rsidRDefault="00763C5F" w:rsidP="00694B14">
      <w:pPr>
        <w:rPr>
          <w:rFonts w:ascii="Courier" w:hAnsi="Courier"/>
          <w:sz w:val="16"/>
          <w:szCs w:val="16"/>
        </w:rPr>
      </w:pPr>
      <w:r w:rsidRPr="00694B14">
        <w:rPr>
          <w:rFonts w:ascii="Courier" w:hAnsi="Courier"/>
          <w:sz w:val="16"/>
          <w:szCs w:val="16"/>
        </w:rPr>
        <w:t>END_OBJECT = UNCOMPRESSED_FILE</w:t>
      </w:r>
    </w:p>
    <w:p w14:paraId="138118C0" w14:textId="77777777" w:rsidR="00763C5F" w:rsidRPr="00694B14" w:rsidRDefault="00763C5F" w:rsidP="00694B14">
      <w:pPr>
        <w:rPr>
          <w:rFonts w:ascii="Courier" w:hAnsi="Courier"/>
          <w:sz w:val="16"/>
          <w:szCs w:val="16"/>
        </w:rPr>
      </w:pPr>
    </w:p>
    <w:p w14:paraId="5A9F3C77" w14:textId="77777777" w:rsidR="00763C5F" w:rsidRPr="00694B14" w:rsidRDefault="00763C5F" w:rsidP="00694B14">
      <w:pPr>
        <w:rPr>
          <w:rFonts w:ascii="Courier" w:hAnsi="Courier"/>
          <w:sz w:val="16"/>
          <w:szCs w:val="16"/>
        </w:rPr>
      </w:pPr>
      <w:r w:rsidRPr="00694B14">
        <w:rPr>
          <w:rFonts w:ascii="Courier" w:hAnsi="Courier"/>
          <w:sz w:val="16"/>
          <w:szCs w:val="16"/>
        </w:rPr>
        <w:t>OBJECT                    = AUX_FILE</w:t>
      </w:r>
    </w:p>
    <w:p w14:paraId="29DF7C58" w14:textId="77777777" w:rsidR="00763C5F" w:rsidRPr="00694B14" w:rsidRDefault="00763C5F" w:rsidP="00694B14">
      <w:pPr>
        <w:rPr>
          <w:rFonts w:ascii="Courier" w:hAnsi="Courier"/>
          <w:sz w:val="16"/>
          <w:szCs w:val="16"/>
        </w:rPr>
      </w:pPr>
      <w:r w:rsidRPr="00694B14">
        <w:rPr>
          <w:rFonts w:ascii="Courier" w:hAnsi="Courier"/>
          <w:sz w:val="16"/>
          <w:szCs w:val="16"/>
        </w:rPr>
        <w:t xml:space="preserve">  FILE_NAME               = "MSGR_DEM_USG_SC_J_V01_AUX.XML"</w:t>
      </w:r>
    </w:p>
    <w:p w14:paraId="7DB21102" w14:textId="77777777" w:rsidR="00763C5F" w:rsidRPr="00694B14" w:rsidRDefault="00763C5F" w:rsidP="00694B14">
      <w:pPr>
        <w:rPr>
          <w:rFonts w:ascii="Courier" w:hAnsi="Courier"/>
          <w:sz w:val="16"/>
          <w:szCs w:val="16"/>
        </w:rPr>
      </w:pPr>
      <w:r w:rsidRPr="00694B14">
        <w:rPr>
          <w:rFonts w:ascii="Courier" w:hAnsi="Courier"/>
          <w:sz w:val="16"/>
          <w:szCs w:val="16"/>
        </w:rPr>
        <w:t xml:space="preserve">  RECORD_TYPE             = STREAM</w:t>
      </w:r>
    </w:p>
    <w:p w14:paraId="33438026" w14:textId="77777777" w:rsidR="00763C5F" w:rsidRPr="00694B14" w:rsidRDefault="00763C5F" w:rsidP="00694B14">
      <w:pPr>
        <w:rPr>
          <w:rFonts w:ascii="Courier" w:hAnsi="Courier"/>
          <w:sz w:val="16"/>
          <w:szCs w:val="16"/>
        </w:rPr>
      </w:pPr>
      <w:r w:rsidRPr="00694B14">
        <w:rPr>
          <w:rFonts w:ascii="Courier" w:hAnsi="Courier"/>
          <w:sz w:val="16"/>
          <w:szCs w:val="16"/>
        </w:rPr>
        <w:t xml:space="preserve">  FILE_RECORDS            = UNK</w:t>
      </w:r>
    </w:p>
    <w:p w14:paraId="3F98068D" w14:textId="77777777" w:rsidR="00763C5F" w:rsidRPr="00694B14" w:rsidRDefault="00763C5F" w:rsidP="00694B14">
      <w:pPr>
        <w:rPr>
          <w:rFonts w:ascii="Courier" w:hAnsi="Courier"/>
          <w:sz w:val="16"/>
          <w:szCs w:val="16"/>
        </w:rPr>
      </w:pPr>
      <w:r w:rsidRPr="00694B14">
        <w:rPr>
          <w:rFonts w:ascii="Courier" w:hAnsi="Courier"/>
          <w:sz w:val="16"/>
          <w:szCs w:val="16"/>
        </w:rPr>
        <w:t xml:space="preserve">  DESCRIPTION             = "This is an auxiliary file accompanying</w:t>
      </w:r>
    </w:p>
    <w:p w14:paraId="46401368" w14:textId="77777777" w:rsidR="00763C5F" w:rsidRPr="00694B14" w:rsidRDefault="00763C5F" w:rsidP="00694B14">
      <w:pPr>
        <w:rPr>
          <w:rFonts w:ascii="Courier" w:hAnsi="Courier"/>
          <w:sz w:val="16"/>
          <w:szCs w:val="16"/>
        </w:rPr>
      </w:pPr>
      <w:r w:rsidRPr="00694B14">
        <w:rPr>
          <w:rFonts w:ascii="Courier" w:hAnsi="Courier"/>
          <w:sz w:val="16"/>
          <w:szCs w:val="16"/>
        </w:rPr>
        <w:t xml:space="preserve">     the JPEG2000 file. It contains metadata in XML format that</w:t>
      </w:r>
    </w:p>
    <w:p w14:paraId="233561DD" w14:textId="77777777" w:rsidR="00763C5F" w:rsidRPr="00694B14" w:rsidRDefault="00763C5F" w:rsidP="00694B14">
      <w:pPr>
        <w:rPr>
          <w:rFonts w:ascii="Courier" w:hAnsi="Courier"/>
          <w:sz w:val="16"/>
          <w:szCs w:val="16"/>
        </w:rPr>
      </w:pPr>
      <w:r w:rsidRPr="00694B14">
        <w:rPr>
          <w:rFonts w:ascii="Courier" w:hAnsi="Courier"/>
          <w:sz w:val="16"/>
          <w:szCs w:val="16"/>
        </w:rPr>
        <w:t xml:space="preserve">     is useful for displaying the image using a GDAL supported tool."</w:t>
      </w:r>
    </w:p>
    <w:p w14:paraId="51F81009" w14:textId="77777777" w:rsidR="00763C5F" w:rsidRPr="00694B14" w:rsidRDefault="00763C5F" w:rsidP="00694B14">
      <w:pPr>
        <w:rPr>
          <w:rFonts w:ascii="Courier" w:hAnsi="Courier"/>
          <w:sz w:val="16"/>
          <w:szCs w:val="16"/>
        </w:rPr>
      </w:pPr>
      <w:r w:rsidRPr="00694B14">
        <w:rPr>
          <w:rFonts w:ascii="Courier" w:hAnsi="Courier"/>
          <w:sz w:val="16"/>
          <w:szCs w:val="16"/>
        </w:rPr>
        <w:t>END_OBJECT                = AUX_FILE</w:t>
      </w:r>
    </w:p>
    <w:p w14:paraId="348BFE50" w14:textId="77777777" w:rsidR="00763C5F" w:rsidRPr="00694B14" w:rsidRDefault="00763C5F" w:rsidP="00694B14">
      <w:pPr>
        <w:rPr>
          <w:rFonts w:ascii="Courier" w:hAnsi="Courier"/>
          <w:sz w:val="16"/>
          <w:szCs w:val="16"/>
        </w:rPr>
      </w:pPr>
    </w:p>
    <w:p w14:paraId="79A8231E" w14:textId="77777777" w:rsidR="00763C5F" w:rsidRPr="00694B14" w:rsidRDefault="00763C5F" w:rsidP="00694B14">
      <w:pPr>
        <w:rPr>
          <w:rFonts w:ascii="Courier" w:hAnsi="Courier"/>
          <w:sz w:val="16"/>
          <w:szCs w:val="16"/>
        </w:rPr>
      </w:pPr>
      <w:r w:rsidRPr="00694B14">
        <w:rPr>
          <w:rFonts w:ascii="Courier" w:hAnsi="Courier"/>
          <w:sz w:val="16"/>
          <w:szCs w:val="16"/>
        </w:rPr>
        <w:t>OBJECT = IMAGE_MAP_PROJECTION</w:t>
      </w:r>
    </w:p>
    <w:p w14:paraId="425830DB" w14:textId="77777777" w:rsidR="00763C5F" w:rsidRPr="00694B14" w:rsidRDefault="00763C5F" w:rsidP="00694B14">
      <w:pPr>
        <w:rPr>
          <w:rFonts w:ascii="Courier" w:hAnsi="Courier"/>
          <w:sz w:val="16"/>
          <w:szCs w:val="16"/>
        </w:rPr>
      </w:pPr>
      <w:r w:rsidRPr="00694B14">
        <w:rPr>
          <w:rFonts w:ascii="Courier" w:hAnsi="Courier"/>
          <w:sz w:val="16"/>
          <w:szCs w:val="16"/>
        </w:rPr>
        <w:t xml:space="preserve">  ^DATA_SET_MAP_PROJECTION     = "DEM_EQU_MAP.CAT"</w:t>
      </w:r>
    </w:p>
    <w:p w14:paraId="4C571E3F"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MAP_PROJECTION_TYPE          = "SIMPLE CYLINDRICAL"</w:t>
      </w:r>
    </w:p>
    <w:p w14:paraId="453024D0" w14:textId="77777777" w:rsidR="00763C5F" w:rsidRPr="00694B14" w:rsidRDefault="00763C5F" w:rsidP="00694B14">
      <w:pPr>
        <w:rPr>
          <w:rFonts w:ascii="Courier" w:hAnsi="Courier"/>
          <w:sz w:val="16"/>
          <w:szCs w:val="16"/>
        </w:rPr>
      </w:pPr>
      <w:r w:rsidRPr="00694B14">
        <w:rPr>
          <w:rFonts w:ascii="Courier" w:hAnsi="Courier"/>
          <w:sz w:val="16"/>
          <w:szCs w:val="16"/>
        </w:rPr>
        <w:t xml:space="preserve">  COORDINATE_SYSTEM_TYPE       = "BODY-FIXED ROTATING"</w:t>
      </w:r>
    </w:p>
    <w:p w14:paraId="630115CE" w14:textId="77777777" w:rsidR="00763C5F" w:rsidRPr="00694B14" w:rsidRDefault="00763C5F" w:rsidP="00694B14">
      <w:pPr>
        <w:rPr>
          <w:rFonts w:ascii="Courier" w:hAnsi="Courier"/>
          <w:sz w:val="16"/>
          <w:szCs w:val="16"/>
        </w:rPr>
      </w:pPr>
      <w:r w:rsidRPr="00694B14">
        <w:rPr>
          <w:rFonts w:ascii="Courier" w:hAnsi="Courier"/>
          <w:sz w:val="16"/>
          <w:szCs w:val="16"/>
        </w:rPr>
        <w:t xml:space="preserve">  A_AXIS_RADIUS                = 2439.4 &lt;km&gt;</w:t>
      </w:r>
    </w:p>
    <w:p w14:paraId="3BAE5C4C" w14:textId="77777777" w:rsidR="00763C5F" w:rsidRPr="00694B14" w:rsidRDefault="00763C5F" w:rsidP="00694B14">
      <w:pPr>
        <w:rPr>
          <w:rFonts w:ascii="Courier" w:hAnsi="Courier"/>
          <w:sz w:val="16"/>
          <w:szCs w:val="16"/>
        </w:rPr>
      </w:pPr>
      <w:r w:rsidRPr="00694B14">
        <w:rPr>
          <w:rFonts w:ascii="Courier" w:hAnsi="Courier"/>
          <w:sz w:val="16"/>
          <w:szCs w:val="16"/>
        </w:rPr>
        <w:t xml:space="preserve">  B_AXIS_RADIUS                = 2439.4 &lt;km&gt;</w:t>
      </w:r>
    </w:p>
    <w:p w14:paraId="2B17AEFF" w14:textId="77777777" w:rsidR="00763C5F" w:rsidRPr="00694B14" w:rsidRDefault="00763C5F" w:rsidP="00694B14">
      <w:pPr>
        <w:rPr>
          <w:rFonts w:ascii="Courier" w:hAnsi="Courier"/>
          <w:sz w:val="16"/>
          <w:szCs w:val="16"/>
        </w:rPr>
      </w:pPr>
      <w:r w:rsidRPr="00694B14">
        <w:rPr>
          <w:rFonts w:ascii="Courier" w:hAnsi="Courier"/>
          <w:sz w:val="16"/>
          <w:szCs w:val="16"/>
        </w:rPr>
        <w:t xml:space="preserve">  C_AXIS_RADIUS                = 2439.4 &lt;km&gt;</w:t>
      </w:r>
    </w:p>
    <w:p w14:paraId="46A128E1" w14:textId="77777777" w:rsidR="00763C5F" w:rsidRPr="00694B14" w:rsidRDefault="00763C5F" w:rsidP="00694B14">
      <w:pPr>
        <w:rPr>
          <w:rFonts w:ascii="Courier" w:hAnsi="Courier"/>
          <w:sz w:val="16"/>
          <w:szCs w:val="16"/>
        </w:rPr>
      </w:pPr>
      <w:r w:rsidRPr="00694B14">
        <w:rPr>
          <w:rFonts w:ascii="Courier" w:hAnsi="Courier"/>
          <w:sz w:val="16"/>
          <w:szCs w:val="16"/>
        </w:rPr>
        <w:t xml:space="preserve">  COORDINATE_SYSTEM_NAME       = PLANETOCENTRIC</w:t>
      </w:r>
    </w:p>
    <w:p w14:paraId="2FAA1B14" w14:textId="77777777" w:rsidR="00763C5F" w:rsidRPr="00694B14" w:rsidRDefault="00763C5F" w:rsidP="00694B14">
      <w:pPr>
        <w:rPr>
          <w:rFonts w:ascii="Courier" w:hAnsi="Courier"/>
          <w:sz w:val="16"/>
          <w:szCs w:val="16"/>
        </w:rPr>
      </w:pPr>
      <w:r w:rsidRPr="00694B14">
        <w:rPr>
          <w:rFonts w:ascii="Courier" w:hAnsi="Courier"/>
          <w:sz w:val="16"/>
          <w:szCs w:val="16"/>
        </w:rPr>
        <w:t xml:space="preserve">  POSITIVE_LONGITUDE_DIRECTION = EAST</w:t>
      </w:r>
    </w:p>
    <w:p w14:paraId="2BDD91DA" w14:textId="77777777" w:rsidR="00763C5F" w:rsidRPr="00694B14" w:rsidRDefault="00763C5F" w:rsidP="00694B14">
      <w:pPr>
        <w:rPr>
          <w:rFonts w:ascii="Courier" w:hAnsi="Courier"/>
          <w:sz w:val="16"/>
          <w:szCs w:val="16"/>
        </w:rPr>
      </w:pPr>
      <w:r w:rsidRPr="00694B14">
        <w:rPr>
          <w:rFonts w:ascii="Courier" w:hAnsi="Courier"/>
          <w:sz w:val="16"/>
          <w:szCs w:val="16"/>
        </w:rPr>
        <w:t xml:space="preserve">  CENTER_LATITUDE              = 0.0 &lt;deg&gt;</w:t>
      </w:r>
    </w:p>
    <w:p w14:paraId="6E312BE3" w14:textId="77777777" w:rsidR="00763C5F" w:rsidRPr="00694B14" w:rsidRDefault="00763C5F" w:rsidP="00694B14">
      <w:pPr>
        <w:rPr>
          <w:rFonts w:ascii="Courier" w:hAnsi="Courier"/>
          <w:sz w:val="16"/>
          <w:szCs w:val="16"/>
        </w:rPr>
      </w:pPr>
      <w:r w:rsidRPr="00694B14">
        <w:rPr>
          <w:rFonts w:ascii="Courier" w:hAnsi="Courier"/>
          <w:sz w:val="16"/>
          <w:szCs w:val="16"/>
        </w:rPr>
        <w:t xml:space="preserve">  CENTER_LONGITUDE             = 180.0 &lt;deg&gt;</w:t>
      </w:r>
    </w:p>
    <w:p w14:paraId="6F6D9F8B"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LINE_FIRST_PIXEL             = 1</w:t>
      </w:r>
    </w:p>
    <w:p w14:paraId="5B8E8FE8"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LINE_LAST_PIXEL              = 11520</w:t>
      </w:r>
    </w:p>
    <w:p w14:paraId="07338D3A"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SAMPLE_FIRST_PIXEL           = 1</w:t>
      </w:r>
    </w:p>
    <w:p w14:paraId="5FBDAAA8"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SAMPLE_LAST_PIXEL            = 23040</w:t>
      </w:r>
    </w:p>
    <w:p w14:paraId="0A48DEE7"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MAP_PROJECTION_ROTATION      = 0.0 &lt;deg&gt;</w:t>
      </w:r>
    </w:p>
    <w:p w14:paraId="289BFEAA"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MAP_RESOLUTION               = 64.0 &lt;pix/deg&gt;</w:t>
      </w:r>
    </w:p>
    <w:p w14:paraId="038582D3"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MAP_SCALE                    = 0.66524315270546 &lt;km/pixel&gt;</w:t>
      </w:r>
    </w:p>
    <w:p w14:paraId="33F87B92" w14:textId="77777777" w:rsidR="00763C5F" w:rsidRPr="00694B14" w:rsidRDefault="00763C5F" w:rsidP="00694B14">
      <w:pPr>
        <w:rPr>
          <w:rFonts w:ascii="Courier" w:hAnsi="Courier"/>
          <w:sz w:val="16"/>
          <w:szCs w:val="16"/>
        </w:rPr>
      </w:pPr>
      <w:r w:rsidRPr="00694B14">
        <w:rPr>
          <w:rFonts w:ascii="Courier" w:hAnsi="Courier"/>
          <w:sz w:val="16"/>
          <w:szCs w:val="16"/>
        </w:rPr>
        <w:t xml:space="preserve">  MAXIMUM_LATITUDE             = 90.0 &lt;deg&gt;</w:t>
      </w:r>
    </w:p>
    <w:p w14:paraId="5EA95C3D" w14:textId="77777777" w:rsidR="00763C5F" w:rsidRPr="00694B14" w:rsidRDefault="00763C5F" w:rsidP="00694B14">
      <w:pPr>
        <w:rPr>
          <w:rFonts w:ascii="Courier" w:hAnsi="Courier"/>
          <w:sz w:val="16"/>
          <w:szCs w:val="16"/>
        </w:rPr>
      </w:pPr>
      <w:r w:rsidRPr="00694B14">
        <w:rPr>
          <w:rFonts w:ascii="Courier" w:hAnsi="Courier"/>
          <w:sz w:val="16"/>
          <w:szCs w:val="16"/>
        </w:rPr>
        <w:t xml:space="preserve">  MINIMUM_LATITUDE             = -90.0 &lt;deg&gt;</w:t>
      </w:r>
    </w:p>
    <w:p w14:paraId="224485F3" w14:textId="77777777" w:rsidR="00763C5F" w:rsidRPr="00694B14" w:rsidRDefault="00763C5F" w:rsidP="00694B14">
      <w:pPr>
        <w:rPr>
          <w:rFonts w:ascii="Courier" w:hAnsi="Courier"/>
          <w:sz w:val="16"/>
          <w:szCs w:val="16"/>
        </w:rPr>
      </w:pPr>
      <w:r w:rsidRPr="00694B14">
        <w:rPr>
          <w:rFonts w:ascii="Courier" w:hAnsi="Courier"/>
          <w:sz w:val="16"/>
          <w:szCs w:val="16"/>
        </w:rPr>
        <w:t xml:space="preserve">  EASTERNMOST_LONGITUDE        = 360.0 &lt;deg&gt;</w:t>
      </w:r>
    </w:p>
    <w:p w14:paraId="39D3836F" w14:textId="77777777" w:rsidR="00763C5F" w:rsidRPr="00694B14" w:rsidRDefault="00763C5F" w:rsidP="00694B14">
      <w:pPr>
        <w:rPr>
          <w:rFonts w:ascii="Courier" w:hAnsi="Courier"/>
          <w:sz w:val="16"/>
          <w:szCs w:val="16"/>
        </w:rPr>
      </w:pPr>
      <w:r w:rsidRPr="00694B14">
        <w:rPr>
          <w:rFonts w:ascii="Courier" w:hAnsi="Courier"/>
          <w:sz w:val="16"/>
          <w:szCs w:val="16"/>
        </w:rPr>
        <w:t xml:space="preserve">  WESTERNMOST_LONGITUDE        = 0.0 &lt;deg&gt;</w:t>
      </w:r>
    </w:p>
    <w:p w14:paraId="02661018" w14:textId="77777777" w:rsidR="00763C5F" w:rsidRPr="00694B14" w:rsidRDefault="00763C5F" w:rsidP="00694B14">
      <w:pPr>
        <w:rPr>
          <w:rFonts w:ascii="Courier" w:hAnsi="Courier"/>
          <w:sz w:val="16"/>
          <w:szCs w:val="16"/>
        </w:rPr>
      </w:pPr>
      <w:r w:rsidRPr="00694B14">
        <w:rPr>
          <w:rFonts w:ascii="Courier" w:hAnsi="Courier"/>
          <w:sz w:val="16"/>
          <w:szCs w:val="16"/>
        </w:rPr>
        <w:t xml:space="preserve">  LINE_PROJECTION_OFFSET       = 5759.5 &lt;pixel&gt;</w:t>
      </w:r>
    </w:p>
    <w:p w14:paraId="2084293C" w14:textId="77777777" w:rsidR="00763C5F" w:rsidRPr="00694B14" w:rsidRDefault="00763C5F" w:rsidP="00694B14">
      <w:pPr>
        <w:rPr>
          <w:rFonts w:ascii="Courier" w:hAnsi="Courier"/>
          <w:sz w:val="16"/>
          <w:szCs w:val="16"/>
        </w:rPr>
      </w:pPr>
      <w:r w:rsidRPr="00694B14">
        <w:rPr>
          <w:rFonts w:ascii="Courier" w:hAnsi="Courier"/>
          <w:sz w:val="16"/>
          <w:szCs w:val="16"/>
        </w:rPr>
        <w:t xml:space="preserve">  SAMPLE_PROJECTION_OFFSET     = 11519.5 &lt;pixel&gt;</w:t>
      </w:r>
    </w:p>
    <w:p w14:paraId="092EA557" w14:textId="77777777" w:rsidR="00763C5F" w:rsidRPr="00694B14" w:rsidRDefault="00763C5F" w:rsidP="00694B14">
      <w:pPr>
        <w:rPr>
          <w:rFonts w:ascii="Courier" w:hAnsi="Courier"/>
          <w:sz w:val="16"/>
          <w:szCs w:val="16"/>
        </w:rPr>
      </w:pPr>
      <w:r w:rsidRPr="00694B14">
        <w:rPr>
          <w:rFonts w:ascii="Courier" w:hAnsi="Courier"/>
          <w:sz w:val="16"/>
          <w:szCs w:val="16"/>
        </w:rPr>
        <w:t>END_OBJECT = IMAGE_MAP_PROJECTION</w:t>
      </w:r>
    </w:p>
    <w:p w14:paraId="5D89AA1C" w14:textId="77777777" w:rsidR="00763C5F" w:rsidRPr="00763C5F" w:rsidRDefault="00763C5F" w:rsidP="00694B14">
      <w:r w:rsidRPr="00694B14">
        <w:rPr>
          <w:rFonts w:ascii="Courier" w:hAnsi="Courier"/>
          <w:sz w:val="16"/>
          <w:szCs w:val="16"/>
        </w:rPr>
        <w:t>END</w:t>
      </w:r>
    </w:p>
    <w:p w14:paraId="4C05A07F" w14:textId="20B31E94" w:rsidR="003022E2" w:rsidRPr="003022E2" w:rsidRDefault="003022E2" w:rsidP="001F0F6F"/>
    <w:p w14:paraId="6978EB75" w14:textId="0D563363" w:rsidR="00862140" w:rsidRPr="00862140" w:rsidRDefault="00862140" w:rsidP="00862140">
      <w:pPr>
        <w:pStyle w:val="PlainText"/>
        <w:rPr>
          <w:sz w:val="18"/>
          <w:szCs w:val="18"/>
        </w:rPr>
      </w:pPr>
    </w:p>
    <w:p w14:paraId="050D151E" w14:textId="6ABA7968" w:rsidR="0001518E" w:rsidRDefault="00245A34" w:rsidP="000E2EF5">
      <w:pPr>
        <w:pStyle w:val="Heading3"/>
      </w:pPr>
      <w:bookmarkStart w:id="222" w:name="_Toc478651396"/>
      <w:r>
        <w:t xml:space="preserve">USGS </w:t>
      </w:r>
      <w:r w:rsidR="0001518E">
        <w:t>Global DEM (Source Product List) PDS Label</w:t>
      </w:r>
      <w:bookmarkEnd w:id="222"/>
    </w:p>
    <w:p w14:paraId="46F0B7FA" w14:textId="77777777" w:rsidR="004F628A" w:rsidRPr="00694B14" w:rsidRDefault="004F628A" w:rsidP="00694B14">
      <w:pPr>
        <w:rPr>
          <w:rFonts w:ascii="Courier" w:hAnsi="Courier"/>
          <w:sz w:val="16"/>
          <w:szCs w:val="16"/>
        </w:rPr>
      </w:pPr>
      <w:r w:rsidRPr="00694B14">
        <w:rPr>
          <w:rFonts w:ascii="Courier" w:hAnsi="Courier"/>
          <w:sz w:val="16"/>
          <w:szCs w:val="16"/>
        </w:rPr>
        <w:t>PDS_VERSION_ID                 = PDS3</w:t>
      </w:r>
    </w:p>
    <w:p w14:paraId="1BCEDD58" w14:textId="77777777" w:rsidR="004F628A" w:rsidRPr="00694B14" w:rsidRDefault="004F628A" w:rsidP="00694B14">
      <w:pPr>
        <w:rPr>
          <w:rFonts w:ascii="Courier" w:hAnsi="Courier"/>
          <w:sz w:val="16"/>
          <w:szCs w:val="16"/>
        </w:rPr>
      </w:pPr>
      <w:r w:rsidRPr="00694B14">
        <w:rPr>
          <w:rFonts w:ascii="Courier" w:hAnsi="Courier"/>
          <w:sz w:val="16"/>
          <w:szCs w:val="16"/>
        </w:rPr>
        <w:t>PRODUCT_VERSION_ID             = "1"</w:t>
      </w:r>
    </w:p>
    <w:p w14:paraId="6A0E458B" w14:textId="77777777" w:rsidR="004F628A" w:rsidRPr="00694B14" w:rsidRDefault="004F628A" w:rsidP="00694B14">
      <w:pPr>
        <w:rPr>
          <w:rFonts w:ascii="Courier" w:hAnsi="Courier"/>
          <w:sz w:val="16"/>
          <w:szCs w:val="16"/>
        </w:rPr>
      </w:pPr>
      <w:r w:rsidRPr="00694B14">
        <w:rPr>
          <w:rFonts w:ascii="Courier" w:hAnsi="Courier"/>
          <w:sz w:val="16"/>
          <w:szCs w:val="16"/>
        </w:rPr>
        <w:t>RECORD_TYPE                    = FIXED_LENGTH</w:t>
      </w:r>
    </w:p>
    <w:p w14:paraId="408ED7C3" w14:textId="77777777" w:rsidR="004F628A" w:rsidRPr="00694B14" w:rsidRDefault="004F628A" w:rsidP="00694B14">
      <w:pPr>
        <w:rPr>
          <w:rFonts w:ascii="Courier" w:hAnsi="Courier"/>
          <w:sz w:val="16"/>
          <w:szCs w:val="16"/>
        </w:rPr>
      </w:pPr>
      <w:r w:rsidRPr="00694B14">
        <w:rPr>
          <w:rFonts w:ascii="Courier" w:hAnsi="Courier"/>
          <w:sz w:val="16"/>
          <w:szCs w:val="16"/>
        </w:rPr>
        <w:t>RECORD_BYTES                   = 27</w:t>
      </w:r>
    </w:p>
    <w:p w14:paraId="42F82DC1" w14:textId="77777777" w:rsidR="004F628A" w:rsidRPr="00694B14" w:rsidRDefault="004F628A" w:rsidP="00694B14">
      <w:pPr>
        <w:rPr>
          <w:rFonts w:ascii="Courier" w:hAnsi="Courier"/>
          <w:sz w:val="16"/>
          <w:szCs w:val="16"/>
        </w:rPr>
      </w:pPr>
      <w:r w:rsidRPr="00694B14">
        <w:rPr>
          <w:rFonts w:ascii="Courier" w:hAnsi="Courier"/>
          <w:sz w:val="16"/>
          <w:szCs w:val="16"/>
        </w:rPr>
        <w:t>FILE_RECORDS                   = 100432</w:t>
      </w:r>
    </w:p>
    <w:p w14:paraId="46001DC1" w14:textId="77777777" w:rsidR="004F628A" w:rsidRPr="00694B14" w:rsidRDefault="004F628A" w:rsidP="00694B14">
      <w:pPr>
        <w:rPr>
          <w:rFonts w:ascii="Courier" w:hAnsi="Courier"/>
          <w:sz w:val="16"/>
          <w:szCs w:val="16"/>
        </w:rPr>
      </w:pPr>
      <w:r w:rsidRPr="00694B14">
        <w:rPr>
          <w:rFonts w:ascii="Courier" w:hAnsi="Courier"/>
          <w:sz w:val="16"/>
          <w:szCs w:val="16"/>
        </w:rPr>
        <w:t>^TABLE                         = "MSGR_DEM_USG_SC_S_V01.TXT"</w:t>
      </w:r>
    </w:p>
    <w:p w14:paraId="0D824A63" w14:textId="77777777" w:rsidR="004F628A" w:rsidRPr="00694B14" w:rsidRDefault="004F628A" w:rsidP="00694B14">
      <w:pPr>
        <w:rPr>
          <w:rFonts w:ascii="Courier" w:hAnsi="Courier"/>
          <w:sz w:val="16"/>
          <w:szCs w:val="16"/>
        </w:rPr>
      </w:pPr>
    </w:p>
    <w:p w14:paraId="5A6C6033" w14:textId="77777777" w:rsidR="004F628A" w:rsidRPr="00694B14" w:rsidRDefault="004F628A" w:rsidP="00694B14">
      <w:pPr>
        <w:rPr>
          <w:rFonts w:ascii="Courier" w:hAnsi="Courier"/>
          <w:sz w:val="16"/>
          <w:szCs w:val="16"/>
        </w:rPr>
      </w:pPr>
      <w:r w:rsidRPr="00694B14">
        <w:rPr>
          <w:rFonts w:ascii="Courier" w:hAnsi="Courier"/>
          <w:sz w:val="16"/>
          <w:szCs w:val="16"/>
        </w:rPr>
        <w:t>/* Identification Data Elements */</w:t>
      </w:r>
    </w:p>
    <w:p w14:paraId="0AB37320" w14:textId="77777777" w:rsidR="004F628A" w:rsidRPr="00694B14" w:rsidRDefault="004F628A" w:rsidP="00694B14">
      <w:pPr>
        <w:rPr>
          <w:rFonts w:ascii="Courier" w:hAnsi="Courier"/>
          <w:sz w:val="16"/>
          <w:szCs w:val="16"/>
        </w:rPr>
      </w:pPr>
      <w:r w:rsidRPr="00694B14">
        <w:rPr>
          <w:rFonts w:ascii="Courier" w:hAnsi="Courier"/>
          <w:sz w:val="16"/>
          <w:szCs w:val="16"/>
        </w:rPr>
        <w:t>DATA_SET_ID                    = "MESS-H-MDIS-5-DEM-ELEVATION-V1.0"</w:t>
      </w:r>
    </w:p>
    <w:p w14:paraId="21544A00" w14:textId="77777777" w:rsidR="004F628A" w:rsidRPr="00694B14" w:rsidRDefault="004F628A" w:rsidP="00694B14">
      <w:pPr>
        <w:rPr>
          <w:rFonts w:ascii="Courier" w:hAnsi="Courier"/>
          <w:sz w:val="16"/>
          <w:szCs w:val="16"/>
        </w:rPr>
      </w:pPr>
      <w:r w:rsidRPr="00694B14">
        <w:rPr>
          <w:rFonts w:ascii="Courier" w:hAnsi="Courier"/>
          <w:sz w:val="16"/>
          <w:szCs w:val="16"/>
        </w:rPr>
        <w:t>PRODUCER_FULL_NAME             = "KRIS J. BECKER"</w:t>
      </w:r>
    </w:p>
    <w:p w14:paraId="39A79E65" w14:textId="77777777" w:rsidR="004F628A" w:rsidRPr="00694B14" w:rsidRDefault="004F628A" w:rsidP="00694B14">
      <w:pPr>
        <w:rPr>
          <w:rFonts w:ascii="Courier" w:hAnsi="Courier"/>
          <w:sz w:val="16"/>
          <w:szCs w:val="16"/>
        </w:rPr>
      </w:pPr>
      <w:r w:rsidRPr="00694B14">
        <w:rPr>
          <w:rFonts w:ascii="Courier" w:hAnsi="Courier"/>
          <w:sz w:val="16"/>
          <w:szCs w:val="16"/>
        </w:rPr>
        <w:t>PRODUCER_ID                    = USGS</w:t>
      </w:r>
    </w:p>
    <w:p w14:paraId="6E744B9A" w14:textId="77777777" w:rsidR="004F628A" w:rsidRPr="00694B14" w:rsidRDefault="004F628A" w:rsidP="00694B14">
      <w:pPr>
        <w:rPr>
          <w:rFonts w:ascii="Courier" w:hAnsi="Courier"/>
          <w:sz w:val="16"/>
          <w:szCs w:val="16"/>
        </w:rPr>
      </w:pPr>
      <w:r w:rsidRPr="00694B14">
        <w:rPr>
          <w:rFonts w:ascii="Courier" w:hAnsi="Courier"/>
          <w:sz w:val="16"/>
          <w:szCs w:val="16"/>
        </w:rPr>
        <w:t>PRODUCER_INSTITUTION_NAME      = "U.S. GEOLOGICAL SURVEY"</w:t>
      </w:r>
    </w:p>
    <w:p w14:paraId="7E8534A6" w14:textId="77777777" w:rsidR="004F628A" w:rsidRPr="00694B14" w:rsidRDefault="004F628A" w:rsidP="00694B14">
      <w:pPr>
        <w:rPr>
          <w:rFonts w:ascii="Courier" w:hAnsi="Courier"/>
          <w:sz w:val="16"/>
          <w:szCs w:val="16"/>
        </w:rPr>
      </w:pPr>
      <w:r w:rsidRPr="00694B14">
        <w:rPr>
          <w:rFonts w:ascii="Courier" w:hAnsi="Courier"/>
          <w:sz w:val="16"/>
          <w:szCs w:val="16"/>
        </w:rPr>
        <w:t>PRODUCT_TYPE                   = DEM</w:t>
      </w:r>
    </w:p>
    <w:p w14:paraId="5741BF1C" w14:textId="77777777" w:rsidR="004F628A" w:rsidRPr="00694B14" w:rsidRDefault="004F628A" w:rsidP="00694B14">
      <w:pPr>
        <w:rPr>
          <w:rFonts w:ascii="Courier" w:hAnsi="Courier"/>
          <w:sz w:val="16"/>
          <w:szCs w:val="16"/>
        </w:rPr>
      </w:pPr>
      <w:r w:rsidRPr="00694B14">
        <w:rPr>
          <w:rFonts w:ascii="Courier" w:hAnsi="Courier"/>
          <w:sz w:val="16"/>
          <w:szCs w:val="16"/>
        </w:rPr>
        <w:t>MISSION_NAME                   = MESSENGER</w:t>
      </w:r>
    </w:p>
    <w:p w14:paraId="104D8A4A" w14:textId="77777777" w:rsidR="004F628A" w:rsidRPr="00694B14" w:rsidRDefault="004F628A" w:rsidP="00694B14">
      <w:pPr>
        <w:rPr>
          <w:rFonts w:ascii="Courier" w:hAnsi="Courier"/>
          <w:sz w:val="16"/>
          <w:szCs w:val="16"/>
        </w:rPr>
      </w:pPr>
      <w:r w:rsidRPr="00694B14">
        <w:rPr>
          <w:rFonts w:ascii="Courier" w:hAnsi="Courier"/>
          <w:sz w:val="16"/>
          <w:szCs w:val="16"/>
        </w:rPr>
        <w:t>SPACECRAFT_NAME                = MESSENGER</w:t>
      </w:r>
    </w:p>
    <w:p w14:paraId="09BEE8B1" w14:textId="77777777" w:rsidR="004F628A" w:rsidRPr="00694B14" w:rsidRDefault="004F628A" w:rsidP="00694B14">
      <w:pPr>
        <w:rPr>
          <w:rFonts w:ascii="Courier" w:hAnsi="Courier"/>
          <w:sz w:val="16"/>
          <w:szCs w:val="16"/>
        </w:rPr>
      </w:pPr>
      <w:r w:rsidRPr="00694B14">
        <w:rPr>
          <w:rFonts w:ascii="Courier" w:hAnsi="Courier"/>
          <w:sz w:val="16"/>
          <w:szCs w:val="16"/>
        </w:rPr>
        <w:t>INSTRUMENT_HOST_NAME           = MESSENGER</w:t>
      </w:r>
    </w:p>
    <w:p w14:paraId="7BF17D6D" w14:textId="77777777" w:rsidR="004F628A" w:rsidRPr="00694B14" w:rsidRDefault="004F628A" w:rsidP="00694B14">
      <w:pPr>
        <w:rPr>
          <w:rFonts w:ascii="Courier" w:hAnsi="Courier"/>
          <w:sz w:val="16"/>
          <w:szCs w:val="16"/>
        </w:rPr>
      </w:pPr>
      <w:r w:rsidRPr="00694B14">
        <w:rPr>
          <w:rFonts w:ascii="Courier" w:hAnsi="Courier"/>
          <w:sz w:val="16"/>
          <w:szCs w:val="16"/>
        </w:rPr>
        <w:t>INSTRUMENT_NAME                = ("MERCURY DUAL IMAGING SYSTEM NARROW ANGLE</w:t>
      </w:r>
    </w:p>
    <w:p w14:paraId="7A65C876" w14:textId="77777777" w:rsidR="004F628A" w:rsidRPr="00694B14" w:rsidRDefault="004F628A" w:rsidP="00694B14">
      <w:pPr>
        <w:rPr>
          <w:rFonts w:ascii="Courier" w:hAnsi="Courier"/>
          <w:sz w:val="16"/>
          <w:szCs w:val="16"/>
        </w:rPr>
      </w:pPr>
      <w:r w:rsidRPr="00694B14">
        <w:rPr>
          <w:rFonts w:ascii="Courier" w:hAnsi="Courier"/>
          <w:sz w:val="16"/>
          <w:szCs w:val="16"/>
        </w:rPr>
        <w:t xml:space="preserve">                                 CAMERA", "MERCURY DUAL IMAGING SYSTEM WIDE</w:t>
      </w:r>
    </w:p>
    <w:p w14:paraId="2DC85F77" w14:textId="77777777" w:rsidR="004F628A" w:rsidRPr="00694B14" w:rsidRDefault="004F628A" w:rsidP="00694B14">
      <w:pPr>
        <w:rPr>
          <w:rFonts w:ascii="Courier" w:hAnsi="Courier"/>
          <w:sz w:val="16"/>
          <w:szCs w:val="16"/>
        </w:rPr>
      </w:pPr>
      <w:r w:rsidRPr="00694B14">
        <w:rPr>
          <w:rFonts w:ascii="Courier" w:hAnsi="Courier"/>
          <w:sz w:val="16"/>
          <w:szCs w:val="16"/>
        </w:rPr>
        <w:t xml:space="preserve">                                 ANGLE CAMERA")</w:t>
      </w:r>
    </w:p>
    <w:p w14:paraId="7B0310CC" w14:textId="77777777" w:rsidR="004F628A" w:rsidRPr="00694B14" w:rsidRDefault="004F628A" w:rsidP="00694B14">
      <w:pPr>
        <w:rPr>
          <w:rFonts w:ascii="Courier" w:hAnsi="Courier"/>
          <w:sz w:val="16"/>
          <w:szCs w:val="16"/>
        </w:rPr>
      </w:pPr>
      <w:r w:rsidRPr="00694B14">
        <w:rPr>
          <w:rFonts w:ascii="Courier" w:hAnsi="Courier"/>
          <w:sz w:val="16"/>
          <w:szCs w:val="16"/>
        </w:rPr>
        <w:lastRenderedPageBreak/>
        <w:t>INSTRUMENT_ID                  = ("MDIS NAC","MDIS WAC")</w:t>
      </w:r>
    </w:p>
    <w:p w14:paraId="3FA867A2" w14:textId="77777777" w:rsidR="004F628A" w:rsidRPr="00694B14" w:rsidRDefault="004F628A" w:rsidP="00694B14">
      <w:pPr>
        <w:rPr>
          <w:rFonts w:ascii="Courier" w:hAnsi="Courier"/>
          <w:sz w:val="16"/>
          <w:szCs w:val="16"/>
        </w:rPr>
      </w:pPr>
      <w:r w:rsidRPr="00694B14">
        <w:rPr>
          <w:rFonts w:ascii="Courier" w:hAnsi="Courier"/>
          <w:sz w:val="16"/>
          <w:szCs w:val="16"/>
        </w:rPr>
        <w:t>TARGET_NAME                    = MERCURY</w:t>
      </w:r>
    </w:p>
    <w:p w14:paraId="3A9C7FB4" w14:textId="77777777" w:rsidR="004F628A" w:rsidRPr="00694B14" w:rsidRDefault="004F628A" w:rsidP="00694B14">
      <w:pPr>
        <w:rPr>
          <w:rFonts w:ascii="Courier" w:hAnsi="Courier"/>
          <w:sz w:val="16"/>
          <w:szCs w:val="16"/>
        </w:rPr>
      </w:pPr>
      <w:r w:rsidRPr="00694B14">
        <w:rPr>
          <w:rFonts w:ascii="Courier" w:hAnsi="Courier"/>
          <w:sz w:val="16"/>
          <w:szCs w:val="16"/>
        </w:rPr>
        <w:t>MISSION_PHASE_NAME             = {"MERCURY ORBIT","MERCURY ORBIT YEAR 2",</w:t>
      </w:r>
    </w:p>
    <w:p w14:paraId="20DBEBAB" w14:textId="77777777" w:rsidR="004F628A" w:rsidRPr="00694B14" w:rsidRDefault="004F628A" w:rsidP="00694B14">
      <w:pPr>
        <w:rPr>
          <w:rFonts w:ascii="Courier" w:hAnsi="Courier"/>
          <w:sz w:val="16"/>
          <w:szCs w:val="16"/>
        </w:rPr>
      </w:pPr>
      <w:r w:rsidRPr="00694B14">
        <w:rPr>
          <w:rFonts w:ascii="Courier" w:hAnsi="Courier"/>
          <w:sz w:val="16"/>
          <w:szCs w:val="16"/>
        </w:rPr>
        <w:t xml:space="preserve">                                "MERCURY ORBIT YEAR 3","MERCURY ORBIT YEAR 4"}</w:t>
      </w:r>
    </w:p>
    <w:p w14:paraId="2FECB957" w14:textId="77777777" w:rsidR="004F628A" w:rsidRPr="00694B14" w:rsidRDefault="004F628A" w:rsidP="00694B14">
      <w:pPr>
        <w:rPr>
          <w:rFonts w:ascii="Courier" w:hAnsi="Courier"/>
          <w:sz w:val="16"/>
          <w:szCs w:val="16"/>
        </w:rPr>
      </w:pPr>
      <w:r w:rsidRPr="00694B14">
        <w:rPr>
          <w:rFonts w:ascii="Courier" w:hAnsi="Courier"/>
          <w:sz w:val="16"/>
          <w:szCs w:val="16"/>
        </w:rPr>
        <w:t>PRODUCT_ID                     = "MSGR_DEM_USG_SC_S_V01"</w:t>
      </w:r>
    </w:p>
    <w:p w14:paraId="278F1D9E" w14:textId="77777777" w:rsidR="004F628A" w:rsidRPr="00694B14" w:rsidRDefault="004F628A" w:rsidP="00694B14">
      <w:pPr>
        <w:rPr>
          <w:rFonts w:ascii="Courier" w:hAnsi="Courier"/>
          <w:sz w:val="16"/>
          <w:szCs w:val="16"/>
        </w:rPr>
      </w:pPr>
      <w:r w:rsidRPr="00694B14">
        <w:rPr>
          <w:rFonts w:ascii="Courier" w:hAnsi="Courier"/>
          <w:sz w:val="16"/>
          <w:szCs w:val="16"/>
        </w:rPr>
        <w:t>PRODUCT_CREATION_TIME          = 2016-02-11T09:08:00</w:t>
      </w:r>
    </w:p>
    <w:p w14:paraId="386FF62A" w14:textId="77777777" w:rsidR="004F628A" w:rsidRPr="00694B14" w:rsidRDefault="004F628A" w:rsidP="00694B14">
      <w:pPr>
        <w:rPr>
          <w:rFonts w:ascii="Courier" w:hAnsi="Courier"/>
          <w:sz w:val="16"/>
          <w:szCs w:val="16"/>
        </w:rPr>
      </w:pPr>
      <w:r w:rsidRPr="00694B14">
        <w:rPr>
          <w:rFonts w:ascii="Courier" w:hAnsi="Courier"/>
          <w:sz w:val="16"/>
          <w:szCs w:val="16"/>
        </w:rPr>
        <w:t>START_TIME                     = 2011-03-18T00:00:00</w:t>
      </w:r>
    </w:p>
    <w:p w14:paraId="3A4372D7" w14:textId="77777777" w:rsidR="004F628A" w:rsidRPr="00694B14" w:rsidRDefault="004F628A" w:rsidP="00694B14">
      <w:pPr>
        <w:rPr>
          <w:rFonts w:ascii="Courier" w:hAnsi="Courier"/>
          <w:sz w:val="16"/>
          <w:szCs w:val="16"/>
        </w:rPr>
      </w:pPr>
      <w:r w:rsidRPr="00694B14">
        <w:rPr>
          <w:rFonts w:ascii="Courier" w:hAnsi="Courier"/>
          <w:sz w:val="16"/>
          <w:szCs w:val="16"/>
        </w:rPr>
        <w:t>STOP_TIME                      = 2014-11-01T00:00:00</w:t>
      </w:r>
    </w:p>
    <w:p w14:paraId="489963D1" w14:textId="77777777" w:rsidR="004F628A" w:rsidRPr="00694B14" w:rsidRDefault="004F628A" w:rsidP="00694B14">
      <w:pPr>
        <w:rPr>
          <w:rFonts w:ascii="Courier" w:hAnsi="Courier"/>
          <w:sz w:val="16"/>
          <w:szCs w:val="16"/>
        </w:rPr>
      </w:pPr>
      <w:r w:rsidRPr="00694B14">
        <w:rPr>
          <w:rFonts w:ascii="Courier" w:hAnsi="Courier"/>
          <w:sz w:val="16"/>
          <w:szCs w:val="16"/>
        </w:rPr>
        <w:t>SPACECRAFT_CLOCK_START_COUNT   = "N/A"</w:t>
      </w:r>
    </w:p>
    <w:p w14:paraId="3F972E3B" w14:textId="77777777" w:rsidR="004F628A" w:rsidRPr="00694B14" w:rsidRDefault="004F628A" w:rsidP="00694B14">
      <w:pPr>
        <w:rPr>
          <w:rFonts w:ascii="Courier" w:hAnsi="Courier"/>
          <w:sz w:val="16"/>
          <w:szCs w:val="16"/>
        </w:rPr>
      </w:pPr>
      <w:r w:rsidRPr="00694B14">
        <w:rPr>
          <w:rFonts w:ascii="Courier" w:hAnsi="Courier"/>
          <w:sz w:val="16"/>
          <w:szCs w:val="16"/>
        </w:rPr>
        <w:t>SPACECRAFT_CLOCK_STOP_COUNT    = "N/A"</w:t>
      </w:r>
    </w:p>
    <w:p w14:paraId="25D55717" w14:textId="77777777" w:rsidR="004F628A" w:rsidRPr="00694B14" w:rsidRDefault="004F628A" w:rsidP="00694B14">
      <w:pPr>
        <w:rPr>
          <w:rFonts w:ascii="Courier" w:hAnsi="Courier"/>
          <w:sz w:val="16"/>
          <w:szCs w:val="16"/>
        </w:rPr>
      </w:pPr>
      <w:r w:rsidRPr="00694B14">
        <w:rPr>
          <w:rFonts w:ascii="Courier" w:hAnsi="Courier"/>
          <w:sz w:val="16"/>
          <w:szCs w:val="16"/>
        </w:rPr>
        <w:t>DESCRIPTION                    =  "The DEM source product list file. This file</w:t>
      </w:r>
    </w:p>
    <w:p w14:paraId="047AD60A" w14:textId="77777777" w:rsidR="004F628A" w:rsidRPr="00694B14" w:rsidRDefault="004F628A" w:rsidP="00694B14">
      <w:pPr>
        <w:rPr>
          <w:rFonts w:ascii="Courier" w:hAnsi="Courier"/>
          <w:sz w:val="16"/>
          <w:szCs w:val="16"/>
        </w:rPr>
      </w:pPr>
      <w:r w:rsidRPr="00694B14">
        <w:rPr>
          <w:rFonts w:ascii="Courier" w:hAnsi="Courier"/>
          <w:sz w:val="16"/>
          <w:szCs w:val="16"/>
        </w:rPr>
        <w:t>contains the PDS PRODUCT_ID values of the lower-level MDIS products that were</w:t>
      </w:r>
    </w:p>
    <w:p w14:paraId="7771F873" w14:textId="77777777" w:rsidR="004F628A" w:rsidRPr="00694B14" w:rsidRDefault="004F628A" w:rsidP="00694B14">
      <w:pPr>
        <w:rPr>
          <w:rFonts w:ascii="Courier" w:hAnsi="Courier"/>
          <w:sz w:val="16"/>
          <w:szCs w:val="16"/>
        </w:rPr>
      </w:pPr>
      <w:r w:rsidRPr="00694B14">
        <w:rPr>
          <w:rFonts w:ascii="Courier" w:hAnsi="Courier"/>
          <w:sz w:val="16"/>
          <w:szCs w:val="16"/>
        </w:rPr>
        <w:t>used to create the associated DEM."</w:t>
      </w:r>
    </w:p>
    <w:p w14:paraId="6A55442B" w14:textId="77777777" w:rsidR="004F628A" w:rsidRPr="00694B14" w:rsidRDefault="004F628A" w:rsidP="00694B14">
      <w:pPr>
        <w:rPr>
          <w:rFonts w:ascii="Courier" w:hAnsi="Courier"/>
          <w:sz w:val="16"/>
          <w:szCs w:val="16"/>
        </w:rPr>
      </w:pPr>
    </w:p>
    <w:p w14:paraId="64251124" w14:textId="77777777" w:rsidR="004F628A" w:rsidRPr="00694B14" w:rsidRDefault="004F628A" w:rsidP="00694B14">
      <w:pPr>
        <w:rPr>
          <w:rFonts w:ascii="Courier" w:hAnsi="Courier"/>
          <w:sz w:val="16"/>
          <w:szCs w:val="16"/>
        </w:rPr>
      </w:pPr>
      <w:r w:rsidRPr="00694B14">
        <w:rPr>
          <w:rFonts w:ascii="Courier" w:hAnsi="Courier"/>
          <w:sz w:val="16"/>
          <w:szCs w:val="16"/>
        </w:rPr>
        <w:t>OBJECT = TABLE</w:t>
      </w:r>
    </w:p>
    <w:p w14:paraId="7D0F8504" w14:textId="77777777" w:rsidR="004F628A" w:rsidRPr="00694B14" w:rsidRDefault="004F628A" w:rsidP="00694B14">
      <w:pPr>
        <w:rPr>
          <w:rFonts w:ascii="Courier" w:hAnsi="Courier"/>
          <w:sz w:val="16"/>
          <w:szCs w:val="16"/>
        </w:rPr>
      </w:pPr>
      <w:r w:rsidRPr="00694B14">
        <w:rPr>
          <w:rFonts w:ascii="Courier" w:hAnsi="Courier"/>
          <w:sz w:val="16"/>
          <w:szCs w:val="16"/>
        </w:rPr>
        <w:t xml:space="preserve"> COLUMNS                       = 1</w:t>
      </w:r>
    </w:p>
    <w:p w14:paraId="576EDCB8" w14:textId="77777777" w:rsidR="004F628A" w:rsidRPr="00694B14" w:rsidRDefault="004F628A" w:rsidP="00694B14">
      <w:pPr>
        <w:rPr>
          <w:rFonts w:ascii="Courier" w:hAnsi="Courier"/>
          <w:sz w:val="16"/>
          <w:szCs w:val="16"/>
        </w:rPr>
      </w:pPr>
      <w:r w:rsidRPr="00694B14">
        <w:rPr>
          <w:rFonts w:ascii="Courier" w:hAnsi="Courier"/>
          <w:sz w:val="16"/>
          <w:szCs w:val="16"/>
        </w:rPr>
        <w:t xml:space="preserve"> INTERCHANGE_FORMAT            = ASCII</w:t>
      </w:r>
    </w:p>
    <w:p w14:paraId="531658D5" w14:textId="77777777" w:rsidR="004F628A" w:rsidRPr="00694B14" w:rsidRDefault="004F628A" w:rsidP="00694B14">
      <w:pPr>
        <w:rPr>
          <w:rFonts w:ascii="Courier" w:hAnsi="Courier"/>
          <w:sz w:val="16"/>
          <w:szCs w:val="16"/>
        </w:rPr>
      </w:pPr>
      <w:r w:rsidRPr="00694B14">
        <w:rPr>
          <w:rFonts w:ascii="Courier" w:hAnsi="Courier"/>
          <w:sz w:val="16"/>
          <w:szCs w:val="16"/>
        </w:rPr>
        <w:t xml:space="preserve"> ROW_BYTES                     = 27</w:t>
      </w:r>
    </w:p>
    <w:p w14:paraId="1B5AC2FD" w14:textId="77777777" w:rsidR="004F628A" w:rsidRPr="00694B14" w:rsidRDefault="004F628A" w:rsidP="00694B14">
      <w:pPr>
        <w:rPr>
          <w:rFonts w:ascii="Courier" w:hAnsi="Courier"/>
          <w:sz w:val="16"/>
          <w:szCs w:val="16"/>
        </w:rPr>
      </w:pPr>
      <w:r w:rsidRPr="00694B14">
        <w:rPr>
          <w:rFonts w:ascii="Courier" w:hAnsi="Courier"/>
          <w:sz w:val="16"/>
          <w:szCs w:val="16"/>
        </w:rPr>
        <w:t xml:space="preserve"> ROWS                          = 100432</w:t>
      </w:r>
    </w:p>
    <w:p w14:paraId="03F73510" w14:textId="77777777" w:rsidR="004F628A" w:rsidRPr="00694B14" w:rsidRDefault="004F628A" w:rsidP="00694B14">
      <w:pPr>
        <w:rPr>
          <w:rFonts w:ascii="Courier" w:hAnsi="Courier"/>
          <w:sz w:val="16"/>
          <w:szCs w:val="16"/>
        </w:rPr>
      </w:pPr>
      <w:r w:rsidRPr="00694B14">
        <w:rPr>
          <w:rFonts w:ascii="Courier" w:hAnsi="Courier"/>
          <w:sz w:val="16"/>
          <w:szCs w:val="16"/>
        </w:rPr>
        <w:t xml:space="preserve"> DESCRIPTION                   = "The DEM source product list file. This file</w:t>
      </w:r>
    </w:p>
    <w:p w14:paraId="3DBB4F6D" w14:textId="77777777" w:rsidR="004F628A" w:rsidRPr="00694B14" w:rsidRDefault="004F628A" w:rsidP="00694B14">
      <w:pPr>
        <w:rPr>
          <w:rFonts w:ascii="Courier" w:hAnsi="Courier"/>
          <w:sz w:val="16"/>
          <w:szCs w:val="16"/>
        </w:rPr>
      </w:pPr>
      <w:r w:rsidRPr="00694B14">
        <w:rPr>
          <w:rFonts w:ascii="Courier" w:hAnsi="Courier"/>
          <w:sz w:val="16"/>
          <w:szCs w:val="16"/>
        </w:rPr>
        <w:t>contains the PDS PRODUCT_ID values of the lower-level MDIS products that were</w:t>
      </w:r>
    </w:p>
    <w:p w14:paraId="55E2CD4E" w14:textId="77777777" w:rsidR="004F628A" w:rsidRPr="00694B14" w:rsidRDefault="004F628A" w:rsidP="00694B14">
      <w:pPr>
        <w:rPr>
          <w:rFonts w:ascii="Courier" w:hAnsi="Courier"/>
          <w:sz w:val="16"/>
          <w:szCs w:val="16"/>
        </w:rPr>
      </w:pPr>
      <w:r w:rsidRPr="00694B14">
        <w:rPr>
          <w:rFonts w:ascii="Courier" w:hAnsi="Courier"/>
          <w:sz w:val="16"/>
          <w:szCs w:val="16"/>
        </w:rPr>
        <w:t>used to create the associated DEM."</w:t>
      </w:r>
    </w:p>
    <w:p w14:paraId="78EB18D3" w14:textId="77777777" w:rsidR="004F628A" w:rsidRPr="00694B14" w:rsidRDefault="004F628A" w:rsidP="00694B14">
      <w:pPr>
        <w:rPr>
          <w:rFonts w:ascii="Courier" w:hAnsi="Courier"/>
          <w:sz w:val="16"/>
          <w:szCs w:val="16"/>
        </w:rPr>
      </w:pPr>
    </w:p>
    <w:p w14:paraId="6E2461A4" w14:textId="77777777" w:rsidR="004F628A" w:rsidRPr="00694B14" w:rsidRDefault="004F628A" w:rsidP="00694B14">
      <w:pPr>
        <w:rPr>
          <w:rFonts w:ascii="Courier" w:hAnsi="Courier"/>
          <w:sz w:val="16"/>
          <w:szCs w:val="16"/>
        </w:rPr>
      </w:pPr>
      <w:r w:rsidRPr="00694B14">
        <w:rPr>
          <w:rFonts w:ascii="Courier" w:hAnsi="Courier"/>
          <w:sz w:val="16"/>
          <w:szCs w:val="16"/>
        </w:rPr>
        <w:t xml:space="preserve">  OBJECT = COLUMN</w:t>
      </w:r>
    </w:p>
    <w:p w14:paraId="04C2CEB0" w14:textId="77777777" w:rsidR="004F628A" w:rsidRPr="00694B14" w:rsidRDefault="004F628A" w:rsidP="00694B14">
      <w:pPr>
        <w:rPr>
          <w:rFonts w:ascii="Courier" w:hAnsi="Courier"/>
          <w:sz w:val="16"/>
          <w:szCs w:val="16"/>
        </w:rPr>
      </w:pPr>
      <w:r w:rsidRPr="00694B14">
        <w:rPr>
          <w:rFonts w:ascii="Courier" w:hAnsi="Courier"/>
          <w:sz w:val="16"/>
          <w:szCs w:val="16"/>
        </w:rPr>
        <w:t xml:space="preserve">    NAME                       = SOURCE_ID</w:t>
      </w:r>
    </w:p>
    <w:p w14:paraId="407FDE06" w14:textId="77777777" w:rsidR="004F628A" w:rsidRPr="00694B14" w:rsidRDefault="004F628A" w:rsidP="00694B14">
      <w:pPr>
        <w:rPr>
          <w:rFonts w:ascii="Courier" w:hAnsi="Courier"/>
          <w:sz w:val="16"/>
          <w:szCs w:val="16"/>
        </w:rPr>
      </w:pPr>
      <w:r w:rsidRPr="00694B14">
        <w:rPr>
          <w:rFonts w:ascii="Courier" w:hAnsi="Courier"/>
          <w:sz w:val="16"/>
          <w:szCs w:val="16"/>
        </w:rPr>
        <w:t xml:space="preserve">    COLUMN_NUMBER              = 1</w:t>
      </w:r>
    </w:p>
    <w:p w14:paraId="04756CD7" w14:textId="77777777" w:rsidR="004F628A" w:rsidRPr="00694B14" w:rsidRDefault="004F628A" w:rsidP="00694B14">
      <w:pPr>
        <w:rPr>
          <w:rFonts w:ascii="Courier" w:hAnsi="Courier"/>
          <w:sz w:val="16"/>
          <w:szCs w:val="16"/>
        </w:rPr>
      </w:pPr>
      <w:r w:rsidRPr="00694B14">
        <w:rPr>
          <w:rFonts w:ascii="Courier" w:hAnsi="Courier"/>
          <w:sz w:val="16"/>
          <w:szCs w:val="16"/>
        </w:rPr>
        <w:t xml:space="preserve">    DATA_TYPE                  = CHARACTER</w:t>
      </w:r>
    </w:p>
    <w:p w14:paraId="27DD33B9" w14:textId="77777777" w:rsidR="004F628A" w:rsidRPr="00694B14" w:rsidRDefault="004F628A" w:rsidP="00694B14">
      <w:pPr>
        <w:rPr>
          <w:rFonts w:ascii="Courier" w:hAnsi="Courier"/>
          <w:sz w:val="16"/>
          <w:szCs w:val="16"/>
        </w:rPr>
      </w:pPr>
      <w:r w:rsidRPr="00694B14">
        <w:rPr>
          <w:rFonts w:ascii="Courier" w:hAnsi="Courier"/>
          <w:sz w:val="16"/>
          <w:szCs w:val="16"/>
        </w:rPr>
        <w:t xml:space="preserve">    START_BYTE                 = 1</w:t>
      </w:r>
    </w:p>
    <w:p w14:paraId="6C15FBD9" w14:textId="77777777" w:rsidR="004F628A" w:rsidRPr="00694B14" w:rsidRDefault="004F628A" w:rsidP="00694B14">
      <w:pPr>
        <w:rPr>
          <w:rFonts w:ascii="Courier" w:hAnsi="Courier"/>
          <w:sz w:val="16"/>
          <w:szCs w:val="16"/>
        </w:rPr>
      </w:pPr>
      <w:r w:rsidRPr="00694B14">
        <w:rPr>
          <w:rFonts w:ascii="Courier" w:hAnsi="Courier"/>
          <w:sz w:val="16"/>
          <w:szCs w:val="16"/>
        </w:rPr>
        <w:t xml:space="preserve">    BYTES                      = 26</w:t>
      </w:r>
    </w:p>
    <w:p w14:paraId="226BA427" w14:textId="77777777" w:rsidR="004F628A" w:rsidRPr="00694B14" w:rsidRDefault="004F628A" w:rsidP="00694B14">
      <w:pPr>
        <w:rPr>
          <w:rFonts w:ascii="Courier" w:hAnsi="Courier"/>
          <w:sz w:val="16"/>
          <w:szCs w:val="16"/>
        </w:rPr>
      </w:pPr>
      <w:r w:rsidRPr="00694B14">
        <w:rPr>
          <w:rFonts w:ascii="Courier" w:hAnsi="Courier"/>
          <w:sz w:val="16"/>
          <w:szCs w:val="16"/>
        </w:rPr>
        <w:t xml:space="preserve">    FORMAT                     = "A26"</w:t>
      </w:r>
    </w:p>
    <w:p w14:paraId="16852A70" w14:textId="77777777" w:rsidR="004F628A" w:rsidRPr="00694B14" w:rsidRDefault="004F628A" w:rsidP="00694B14">
      <w:pPr>
        <w:rPr>
          <w:rFonts w:ascii="Courier" w:hAnsi="Courier"/>
          <w:sz w:val="16"/>
          <w:szCs w:val="16"/>
        </w:rPr>
      </w:pPr>
      <w:r w:rsidRPr="00694B14">
        <w:rPr>
          <w:rFonts w:ascii="Courier" w:hAnsi="Courier"/>
          <w:sz w:val="16"/>
          <w:szCs w:val="16"/>
        </w:rPr>
        <w:t xml:space="preserve">    DESCRIPTION                = "The source PRODUCT_ID (including year</w:t>
      </w:r>
    </w:p>
    <w:p w14:paraId="0DB9BBFE" w14:textId="77777777" w:rsidR="004F628A" w:rsidRPr="00694B14" w:rsidRDefault="004F628A" w:rsidP="00694B14">
      <w:pPr>
        <w:rPr>
          <w:rFonts w:ascii="Courier" w:hAnsi="Courier"/>
          <w:sz w:val="16"/>
          <w:szCs w:val="16"/>
        </w:rPr>
      </w:pPr>
      <w:r w:rsidRPr="00694B14">
        <w:rPr>
          <w:rFonts w:ascii="Courier" w:hAnsi="Courier"/>
          <w:sz w:val="16"/>
          <w:szCs w:val="16"/>
        </w:rPr>
        <w:t xml:space="preserve">      and day identification of the lower-level MDIS products used to</w:t>
      </w:r>
    </w:p>
    <w:p w14:paraId="296DC6AF" w14:textId="77777777" w:rsidR="004F628A" w:rsidRPr="00694B14" w:rsidRDefault="004F628A" w:rsidP="00694B14">
      <w:pPr>
        <w:rPr>
          <w:rFonts w:ascii="Courier" w:hAnsi="Courier"/>
          <w:sz w:val="16"/>
          <w:szCs w:val="16"/>
        </w:rPr>
      </w:pPr>
      <w:r w:rsidRPr="00694B14">
        <w:rPr>
          <w:rFonts w:ascii="Courier" w:hAnsi="Courier"/>
          <w:sz w:val="16"/>
          <w:szCs w:val="16"/>
        </w:rPr>
        <w:t xml:space="preserve">      created the associated DEM."</w:t>
      </w:r>
    </w:p>
    <w:p w14:paraId="736BDF05" w14:textId="77777777" w:rsidR="004F628A" w:rsidRPr="00694B14" w:rsidRDefault="004F628A" w:rsidP="00694B14">
      <w:pPr>
        <w:rPr>
          <w:rFonts w:ascii="Courier" w:hAnsi="Courier"/>
          <w:sz w:val="16"/>
          <w:szCs w:val="16"/>
        </w:rPr>
      </w:pPr>
      <w:r w:rsidRPr="00694B14">
        <w:rPr>
          <w:rFonts w:ascii="Courier" w:hAnsi="Courier"/>
          <w:sz w:val="16"/>
          <w:szCs w:val="16"/>
        </w:rPr>
        <w:t xml:space="preserve">  END_OBJECT = COLUMN</w:t>
      </w:r>
    </w:p>
    <w:p w14:paraId="0C57AC8B" w14:textId="77777777" w:rsidR="004F628A" w:rsidRPr="00694B14" w:rsidRDefault="004F628A" w:rsidP="00694B14">
      <w:pPr>
        <w:rPr>
          <w:rFonts w:ascii="Courier" w:hAnsi="Courier"/>
          <w:sz w:val="16"/>
          <w:szCs w:val="16"/>
        </w:rPr>
      </w:pPr>
    </w:p>
    <w:p w14:paraId="1A830F5D" w14:textId="77777777" w:rsidR="004F628A" w:rsidRPr="00694B14" w:rsidRDefault="004F628A" w:rsidP="00694B14">
      <w:pPr>
        <w:rPr>
          <w:rFonts w:ascii="Courier" w:hAnsi="Courier"/>
          <w:sz w:val="16"/>
          <w:szCs w:val="16"/>
        </w:rPr>
      </w:pPr>
      <w:r w:rsidRPr="00694B14">
        <w:rPr>
          <w:rFonts w:ascii="Courier" w:hAnsi="Courier"/>
          <w:sz w:val="16"/>
          <w:szCs w:val="16"/>
        </w:rPr>
        <w:t>END_OBJECT = TABLE</w:t>
      </w:r>
    </w:p>
    <w:p w14:paraId="30F12579" w14:textId="77777777" w:rsidR="004F628A" w:rsidRPr="004F628A" w:rsidRDefault="004F628A" w:rsidP="00694B14">
      <w:r w:rsidRPr="00694B14">
        <w:rPr>
          <w:rFonts w:ascii="Courier" w:hAnsi="Courier"/>
          <w:sz w:val="16"/>
          <w:szCs w:val="16"/>
        </w:rPr>
        <w:t>END</w:t>
      </w:r>
    </w:p>
    <w:p w14:paraId="3AA9CA0F" w14:textId="360B93C9" w:rsidR="00C0105B" w:rsidRPr="00C0105B" w:rsidRDefault="00C0105B" w:rsidP="00C0105B">
      <w:pPr>
        <w:rPr>
          <w:rFonts w:ascii="Courier" w:hAnsi="Courier"/>
          <w:sz w:val="16"/>
          <w:szCs w:val="16"/>
        </w:rPr>
      </w:pPr>
    </w:p>
    <w:p w14:paraId="3EE89BDC" w14:textId="0ED08DD6" w:rsidR="0001518E" w:rsidRDefault="00245A34" w:rsidP="000E2EF5">
      <w:pPr>
        <w:pStyle w:val="Heading3"/>
      </w:pPr>
      <w:bookmarkStart w:id="223" w:name="_Toc478651397"/>
      <w:r>
        <w:t xml:space="preserve">USGS </w:t>
      </w:r>
      <w:r w:rsidR="0001518E">
        <w:t>Global DEM (Point Cloud File) PDS Label</w:t>
      </w:r>
      <w:bookmarkEnd w:id="223"/>
    </w:p>
    <w:p w14:paraId="6BD00B18" w14:textId="77777777" w:rsidR="00763C5F" w:rsidRPr="00694B14" w:rsidRDefault="00763C5F" w:rsidP="00694B14">
      <w:pPr>
        <w:rPr>
          <w:rFonts w:ascii="Courier" w:hAnsi="Courier"/>
          <w:sz w:val="16"/>
          <w:szCs w:val="16"/>
        </w:rPr>
      </w:pPr>
      <w:r w:rsidRPr="00694B14">
        <w:rPr>
          <w:rFonts w:ascii="Courier" w:hAnsi="Courier"/>
          <w:sz w:val="16"/>
          <w:szCs w:val="16"/>
        </w:rPr>
        <w:t>PDS_VERSION_ID               = "PDS3"</w:t>
      </w:r>
    </w:p>
    <w:p w14:paraId="274676CE" w14:textId="77777777" w:rsidR="00763C5F" w:rsidRPr="00694B14" w:rsidRDefault="00763C5F" w:rsidP="00694B14">
      <w:pPr>
        <w:rPr>
          <w:rFonts w:ascii="Courier" w:hAnsi="Courier"/>
          <w:sz w:val="16"/>
          <w:szCs w:val="16"/>
        </w:rPr>
      </w:pPr>
    </w:p>
    <w:p w14:paraId="554883A4" w14:textId="77777777" w:rsidR="00763C5F" w:rsidRPr="00694B14" w:rsidRDefault="00763C5F" w:rsidP="00694B14">
      <w:pPr>
        <w:rPr>
          <w:rFonts w:ascii="Courier" w:hAnsi="Courier"/>
          <w:sz w:val="16"/>
          <w:szCs w:val="16"/>
        </w:rPr>
      </w:pPr>
      <w:r w:rsidRPr="00694B14">
        <w:rPr>
          <w:rFonts w:ascii="Courier" w:hAnsi="Courier"/>
          <w:sz w:val="16"/>
          <w:szCs w:val="16"/>
        </w:rPr>
        <w:t>/*** FILE FORMAT ***/</w:t>
      </w:r>
    </w:p>
    <w:p w14:paraId="59EF1D5E" w14:textId="77777777" w:rsidR="00763C5F" w:rsidRPr="00694B14" w:rsidRDefault="00763C5F" w:rsidP="00694B14">
      <w:pPr>
        <w:rPr>
          <w:rFonts w:ascii="Courier" w:hAnsi="Courier"/>
          <w:sz w:val="16"/>
          <w:szCs w:val="16"/>
        </w:rPr>
      </w:pPr>
      <w:r w:rsidRPr="00694B14">
        <w:rPr>
          <w:rFonts w:ascii="Courier" w:hAnsi="Courier"/>
          <w:sz w:val="16"/>
          <w:szCs w:val="16"/>
        </w:rPr>
        <w:t>FILE_RECORDS                 = 12596336</w:t>
      </w:r>
    </w:p>
    <w:p w14:paraId="4546837A" w14:textId="77777777" w:rsidR="00763C5F" w:rsidRPr="00694B14" w:rsidRDefault="00763C5F" w:rsidP="00694B14">
      <w:pPr>
        <w:rPr>
          <w:rFonts w:ascii="Courier" w:hAnsi="Courier"/>
          <w:sz w:val="16"/>
          <w:szCs w:val="16"/>
        </w:rPr>
      </w:pPr>
      <w:r w:rsidRPr="00694B14">
        <w:rPr>
          <w:rFonts w:ascii="Courier" w:hAnsi="Courier"/>
          <w:sz w:val="16"/>
          <w:szCs w:val="16"/>
        </w:rPr>
        <w:t>RECORD_TYPE                  = FIXED_LENGTH</w:t>
      </w:r>
    </w:p>
    <w:p w14:paraId="3D2EC17A" w14:textId="77777777" w:rsidR="00763C5F" w:rsidRPr="00694B14" w:rsidRDefault="00763C5F" w:rsidP="00694B14">
      <w:pPr>
        <w:rPr>
          <w:rFonts w:ascii="Courier" w:hAnsi="Courier"/>
          <w:sz w:val="16"/>
          <w:szCs w:val="16"/>
        </w:rPr>
      </w:pPr>
      <w:r w:rsidRPr="00694B14">
        <w:rPr>
          <w:rFonts w:ascii="Courier" w:hAnsi="Courier"/>
          <w:sz w:val="16"/>
          <w:szCs w:val="16"/>
        </w:rPr>
        <w:t>RECORD_BYTES                 = 274</w:t>
      </w:r>
    </w:p>
    <w:p w14:paraId="45C13D36" w14:textId="77777777" w:rsidR="00763C5F" w:rsidRPr="00694B14" w:rsidRDefault="00763C5F" w:rsidP="00694B14">
      <w:pPr>
        <w:rPr>
          <w:rFonts w:ascii="Courier" w:hAnsi="Courier"/>
          <w:sz w:val="16"/>
          <w:szCs w:val="16"/>
        </w:rPr>
      </w:pPr>
    </w:p>
    <w:p w14:paraId="21561CEE" w14:textId="77777777" w:rsidR="00763C5F" w:rsidRPr="00694B14" w:rsidRDefault="00763C5F" w:rsidP="00694B14">
      <w:pPr>
        <w:rPr>
          <w:rFonts w:ascii="Courier" w:hAnsi="Courier"/>
          <w:sz w:val="16"/>
          <w:szCs w:val="16"/>
        </w:rPr>
      </w:pPr>
      <w:r w:rsidRPr="00694B14">
        <w:rPr>
          <w:rFonts w:ascii="Courier" w:hAnsi="Courier"/>
          <w:sz w:val="16"/>
          <w:szCs w:val="16"/>
        </w:rPr>
        <w:t>/*** GENERAL DATA DESCRIPTION PARAMETERS ***/</w:t>
      </w:r>
    </w:p>
    <w:p w14:paraId="7FA0A7E8" w14:textId="77777777" w:rsidR="00763C5F" w:rsidRPr="00694B14" w:rsidRDefault="00763C5F" w:rsidP="00694B14">
      <w:pPr>
        <w:rPr>
          <w:rFonts w:ascii="Courier" w:hAnsi="Courier"/>
          <w:sz w:val="16"/>
          <w:szCs w:val="16"/>
        </w:rPr>
      </w:pPr>
      <w:r w:rsidRPr="00694B14">
        <w:rPr>
          <w:rFonts w:ascii="Courier" w:hAnsi="Courier"/>
          <w:sz w:val="16"/>
          <w:szCs w:val="16"/>
        </w:rPr>
        <w:t>PRODUCT_ID                   = "MSGR_DEM_USG_SC_C_V01"</w:t>
      </w:r>
    </w:p>
    <w:p w14:paraId="51565A21" w14:textId="77777777" w:rsidR="00763C5F" w:rsidRPr="00694B14" w:rsidRDefault="00763C5F" w:rsidP="00694B14">
      <w:pPr>
        <w:rPr>
          <w:rFonts w:ascii="Courier" w:hAnsi="Courier"/>
          <w:sz w:val="16"/>
          <w:szCs w:val="16"/>
        </w:rPr>
      </w:pPr>
      <w:r w:rsidRPr="00694B14">
        <w:rPr>
          <w:rFonts w:ascii="Courier" w:hAnsi="Courier"/>
          <w:sz w:val="16"/>
          <w:szCs w:val="16"/>
        </w:rPr>
        <w:t>PRODUCT_VERSION_ID           = "1.0"</w:t>
      </w:r>
    </w:p>
    <w:p w14:paraId="78CC7EB9" w14:textId="77777777" w:rsidR="00763C5F" w:rsidRPr="00694B14" w:rsidRDefault="00763C5F" w:rsidP="00694B14">
      <w:pPr>
        <w:rPr>
          <w:rFonts w:ascii="Courier" w:hAnsi="Courier"/>
          <w:sz w:val="16"/>
          <w:szCs w:val="16"/>
        </w:rPr>
      </w:pPr>
      <w:r w:rsidRPr="00694B14">
        <w:rPr>
          <w:rFonts w:ascii="Courier" w:hAnsi="Courier"/>
          <w:sz w:val="16"/>
          <w:szCs w:val="16"/>
        </w:rPr>
        <w:t>PRODUCT_CREATION_TIME        = 2014-12-02T19:23:00</w:t>
      </w:r>
    </w:p>
    <w:p w14:paraId="58267E22" w14:textId="77777777" w:rsidR="00763C5F" w:rsidRPr="00694B14" w:rsidRDefault="00763C5F" w:rsidP="00694B14">
      <w:pPr>
        <w:rPr>
          <w:rFonts w:ascii="Courier" w:hAnsi="Courier"/>
          <w:sz w:val="16"/>
          <w:szCs w:val="16"/>
        </w:rPr>
      </w:pPr>
      <w:r w:rsidRPr="00694B14">
        <w:rPr>
          <w:rFonts w:ascii="Courier" w:hAnsi="Courier"/>
          <w:sz w:val="16"/>
          <w:szCs w:val="16"/>
        </w:rPr>
        <w:t>PRODUCT_TYPE                 = "DEM"</w:t>
      </w:r>
    </w:p>
    <w:p w14:paraId="57C1D32A" w14:textId="77777777" w:rsidR="00763C5F" w:rsidRPr="00694B14" w:rsidRDefault="00763C5F" w:rsidP="00694B14">
      <w:pPr>
        <w:rPr>
          <w:rFonts w:ascii="Courier" w:hAnsi="Courier"/>
          <w:sz w:val="16"/>
          <w:szCs w:val="16"/>
        </w:rPr>
      </w:pPr>
      <w:r w:rsidRPr="00694B14">
        <w:rPr>
          <w:rFonts w:ascii="Courier" w:hAnsi="Courier"/>
          <w:sz w:val="16"/>
          <w:szCs w:val="16"/>
        </w:rPr>
        <w:t>STANDARD_DATA_PRODUCT_ID     = "JIGSAW_BUNDLE.OUT"</w:t>
      </w:r>
    </w:p>
    <w:p w14:paraId="41CED2EA" w14:textId="77777777" w:rsidR="00763C5F" w:rsidRPr="00694B14" w:rsidRDefault="00763C5F" w:rsidP="00694B14">
      <w:pPr>
        <w:rPr>
          <w:rFonts w:ascii="Courier" w:hAnsi="Courier"/>
          <w:sz w:val="16"/>
          <w:szCs w:val="16"/>
        </w:rPr>
      </w:pPr>
      <w:r w:rsidRPr="00694B14">
        <w:rPr>
          <w:rFonts w:ascii="Courier" w:hAnsi="Courier"/>
          <w:sz w:val="16"/>
          <w:szCs w:val="16"/>
        </w:rPr>
        <w:t>SOFTWARE_NAME                = "JIGSAW"</w:t>
      </w:r>
    </w:p>
    <w:p w14:paraId="367E40FC" w14:textId="77777777" w:rsidR="00763C5F" w:rsidRPr="00694B14" w:rsidRDefault="00763C5F" w:rsidP="00694B14">
      <w:pPr>
        <w:rPr>
          <w:rFonts w:ascii="Courier" w:hAnsi="Courier"/>
          <w:sz w:val="16"/>
          <w:szCs w:val="16"/>
        </w:rPr>
      </w:pPr>
      <w:r w:rsidRPr="00694B14">
        <w:rPr>
          <w:rFonts w:ascii="Courier" w:hAnsi="Courier"/>
          <w:sz w:val="16"/>
          <w:szCs w:val="16"/>
        </w:rPr>
        <w:t>SOFTWARE_VERSION_ID          = "2014-02-13"</w:t>
      </w:r>
    </w:p>
    <w:p w14:paraId="248FE58E" w14:textId="77777777" w:rsidR="00763C5F" w:rsidRPr="00694B14" w:rsidRDefault="00763C5F" w:rsidP="00694B14">
      <w:pPr>
        <w:rPr>
          <w:rFonts w:ascii="Courier" w:hAnsi="Courier"/>
          <w:sz w:val="16"/>
          <w:szCs w:val="16"/>
        </w:rPr>
      </w:pPr>
      <w:r w:rsidRPr="00694B14">
        <w:rPr>
          <w:rFonts w:ascii="Courier" w:hAnsi="Courier"/>
          <w:sz w:val="16"/>
          <w:szCs w:val="16"/>
        </w:rPr>
        <w:t>SOURCE_PRODUCT_ID            = "MSGR_DEM_USG_SC_C_V01.TAB"</w:t>
      </w:r>
    </w:p>
    <w:p w14:paraId="3F66428A" w14:textId="77777777" w:rsidR="00763C5F" w:rsidRPr="00694B14" w:rsidRDefault="00763C5F" w:rsidP="00694B14">
      <w:pPr>
        <w:rPr>
          <w:rFonts w:ascii="Courier" w:hAnsi="Courier"/>
          <w:sz w:val="16"/>
          <w:szCs w:val="16"/>
        </w:rPr>
      </w:pPr>
      <w:r w:rsidRPr="00694B14">
        <w:rPr>
          <w:rFonts w:ascii="Courier" w:hAnsi="Courier"/>
          <w:sz w:val="16"/>
          <w:szCs w:val="16"/>
        </w:rPr>
        <w:t>POSITIVE_LONGITUDE_DIRECTION = EAST</w:t>
      </w:r>
    </w:p>
    <w:p w14:paraId="51138CB0" w14:textId="77777777" w:rsidR="00763C5F" w:rsidRPr="00694B14" w:rsidRDefault="00763C5F" w:rsidP="00694B14">
      <w:pPr>
        <w:rPr>
          <w:rFonts w:ascii="Courier" w:hAnsi="Courier"/>
          <w:sz w:val="16"/>
          <w:szCs w:val="16"/>
        </w:rPr>
      </w:pPr>
      <w:r w:rsidRPr="00694B14">
        <w:rPr>
          <w:rFonts w:ascii="Courier" w:hAnsi="Courier"/>
          <w:sz w:val="16"/>
          <w:szCs w:val="16"/>
        </w:rPr>
        <w:t>INSTRUMENT_HOST_NAME         = MESSENGER</w:t>
      </w:r>
    </w:p>
    <w:p w14:paraId="76090CA2" w14:textId="77777777" w:rsidR="00763C5F" w:rsidRPr="00694B14" w:rsidRDefault="00763C5F" w:rsidP="00694B14">
      <w:pPr>
        <w:rPr>
          <w:rFonts w:ascii="Courier" w:hAnsi="Courier"/>
          <w:sz w:val="16"/>
          <w:szCs w:val="16"/>
        </w:rPr>
      </w:pPr>
      <w:r w:rsidRPr="00694B14">
        <w:rPr>
          <w:rFonts w:ascii="Courier" w:hAnsi="Courier"/>
          <w:sz w:val="16"/>
          <w:szCs w:val="16"/>
        </w:rPr>
        <w:t>INSTRUMENT_NAME              = "MERCURY DUAL IMAGING SYSTEM"</w:t>
      </w:r>
    </w:p>
    <w:p w14:paraId="543694BE" w14:textId="77777777" w:rsidR="00763C5F" w:rsidRPr="00694B14" w:rsidRDefault="00763C5F" w:rsidP="00694B14">
      <w:pPr>
        <w:rPr>
          <w:rFonts w:ascii="Courier" w:hAnsi="Courier"/>
          <w:sz w:val="16"/>
          <w:szCs w:val="16"/>
        </w:rPr>
      </w:pPr>
      <w:r w:rsidRPr="00694B14">
        <w:rPr>
          <w:rFonts w:ascii="Courier" w:hAnsi="Courier"/>
          <w:sz w:val="16"/>
          <w:szCs w:val="16"/>
        </w:rPr>
        <w:t>INSTRUMENT_ID                = "MDIS"</w:t>
      </w:r>
    </w:p>
    <w:p w14:paraId="4CF51A75" w14:textId="77777777" w:rsidR="00763C5F" w:rsidRPr="00694B14" w:rsidRDefault="00763C5F" w:rsidP="00694B14">
      <w:pPr>
        <w:rPr>
          <w:rFonts w:ascii="Courier" w:hAnsi="Courier"/>
          <w:sz w:val="16"/>
          <w:szCs w:val="16"/>
        </w:rPr>
      </w:pPr>
      <w:r w:rsidRPr="00694B14">
        <w:rPr>
          <w:rFonts w:ascii="Courier" w:hAnsi="Courier"/>
          <w:sz w:val="16"/>
          <w:szCs w:val="16"/>
        </w:rPr>
        <w:t>DATA_SET_ID                  = "MESS-H-MDIS-5-DEM-ELEVATION-V1.0"</w:t>
      </w:r>
    </w:p>
    <w:p w14:paraId="7204E7BF" w14:textId="77777777" w:rsidR="00763C5F" w:rsidRPr="00694B14" w:rsidRDefault="00763C5F" w:rsidP="00694B14">
      <w:pPr>
        <w:rPr>
          <w:rFonts w:ascii="Courier" w:hAnsi="Courier"/>
          <w:sz w:val="16"/>
          <w:szCs w:val="16"/>
        </w:rPr>
      </w:pPr>
    </w:p>
    <w:p w14:paraId="413B8425" w14:textId="77777777" w:rsidR="00763C5F" w:rsidRPr="00694B14" w:rsidRDefault="00763C5F" w:rsidP="00694B14">
      <w:pPr>
        <w:rPr>
          <w:rFonts w:ascii="Courier" w:hAnsi="Courier"/>
          <w:sz w:val="16"/>
          <w:szCs w:val="16"/>
        </w:rPr>
      </w:pPr>
      <w:r w:rsidRPr="00694B14">
        <w:rPr>
          <w:rFonts w:ascii="Courier" w:hAnsi="Courier"/>
          <w:sz w:val="16"/>
          <w:szCs w:val="16"/>
        </w:rPr>
        <w:t>COORDINATE_SYSTEM_NAME       = PLANETOCENTRIC</w:t>
      </w:r>
    </w:p>
    <w:p w14:paraId="23495FBA" w14:textId="77777777" w:rsidR="00763C5F" w:rsidRPr="00694B14" w:rsidRDefault="00763C5F" w:rsidP="00694B14">
      <w:pPr>
        <w:rPr>
          <w:rFonts w:ascii="Courier" w:hAnsi="Courier"/>
          <w:sz w:val="16"/>
          <w:szCs w:val="16"/>
        </w:rPr>
      </w:pPr>
      <w:r w:rsidRPr="00694B14">
        <w:rPr>
          <w:rFonts w:ascii="Courier" w:hAnsi="Courier"/>
          <w:sz w:val="16"/>
          <w:szCs w:val="16"/>
        </w:rPr>
        <w:t>COORDINATE_SYSTEM_TYPE       = "BODY-FIXED ROTATING"</w:t>
      </w:r>
    </w:p>
    <w:p w14:paraId="50EA25B5" w14:textId="77777777" w:rsidR="00763C5F" w:rsidRPr="00694B14" w:rsidRDefault="00763C5F" w:rsidP="00694B14">
      <w:pPr>
        <w:rPr>
          <w:rFonts w:ascii="Courier" w:hAnsi="Courier"/>
          <w:sz w:val="16"/>
          <w:szCs w:val="16"/>
        </w:rPr>
      </w:pPr>
      <w:r w:rsidRPr="00694B14">
        <w:rPr>
          <w:rFonts w:ascii="Courier" w:hAnsi="Courier"/>
          <w:sz w:val="16"/>
          <w:szCs w:val="16"/>
        </w:rPr>
        <w:t>TARGET_NAME                  = MERCURY</w:t>
      </w:r>
    </w:p>
    <w:p w14:paraId="41B56101" w14:textId="77777777" w:rsidR="00763C5F" w:rsidRPr="00694B14" w:rsidRDefault="00763C5F" w:rsidP="00694B14">
      <w:pPr>
        <w:rPr>
          <w:rFonts w:ascii="Courier" w:hAnsi="Courier"/>
          <w:sz w:val="16"/>
          <w:szCs w:val="16"/>
        </w:rPr>
      </w:pPr>
      <w:r w:rsidRPr="00694B14">
        <w:rPr>
          <w:rFonts w:ascii="Courier" w:hAnsi="Courier"/>
          <w:sz w:val="16"/>
          <w:szCs w:val="16"/>
        </w:rPr>
        <w:t>MISSION_PHASE_NAME           = {"MERCURY ORBIT","MERCURY ORBIT YEAR 2",</w:t>
      </w:r>
    </w:p>
    <w:p w14:paraId="66572B71" w14:textId="77777777" w:rsidR="00763C5F" w:rsidRPr="00694B14" w:rsidRDefault="00763C5F" w:rsidP="00694B14">
      <w:pPr>
        <w:rPr>
          <w:rFonts w:ascii="Courier" w:hAnsi="Courier"/>
          <w:sz w:val="16"/>
          <w:szCs w:val="16"/>
        </w:rPr>
      </w:pPr>
      <w:r w:rsidRPr="00694B14">
        <w:rPr>
          <w:rFonts w:ascii="Courier" w:hAnsi="Courier"/>
          <w:sz w:val="16"/>
          <w:szCs w:val="16"/>
        </w:rPr>
        <w:t xml:space="preserve">                                "MERCURY ORBIT YEAR 3","MERCURY ORBIT YEAR 4"}</w:t>
      </w:r>
    </w:p>
    <w:p w14:paraId="392A8437" w14:textId="77777777" w:rsidR="00763C5F" w:rsidRPr="00694B14" w:rsidRDefault="00763C5F" w:rsidP="00694B14">
      <w:pPr>
        <w:rPr>
          <w:rFonts w:ascii="Courier" w:hAnsi="Courier"/>
          <w:sz w:val="16"/>
          <w:szCs w:val="16"/>
        </w:rPr>
      </w:pPr>
      <w:r w:rsidRPr="00694B14">
        <w:rPr>
          <w:rFonts w:ascii="Courier" w:hAnsi="Courier"/>
          <w:sz w:val="16"/>
          <w:szCs w:val="16"/>
        </w:rPr>
        <w:t>PRODUCER_ID                  = USGS</w:t>
      </w:r>
    </w:p>
    <w:p w14:paraId="2F1EF69E" w14:textId="77777777" w:rsidR="00763C5F" w:rsidRPr="00694B14" w:rsidRDefault="00763C5F" w:rsidP="00694B14">
      <w:pPr>
        <w:rPr>
          <w:rFonts w:ascii="Courier" w:hAnsi="Courier"/>
          <w:sz w:val="16"/>
          <w:szCs w:val="16"/>
        </w:rPr>
      </w:pPr>
      <w:r w:rsidRPr="00694B14">
        <w:rPr>
          <w:rFonts w:ascii="Courier" w:hAnsi="Courier"/>
          <w:sz w:val="16"/>
          <w:szCs w:val="16"/>
        </w:rPr>
        <w:t>PRODUCER_FULL_NAME           = "KRIS J. BECKER"</w:t>
      </w:r>
    </w:p>
    <w:p w14:paraId="51E7CD8F" w14:textId="77777777" w:rsidR="00763C5F" w:rsidRPr="00694B14" w:rsidRDefault="00763C5F" w:rsidP="00694B14">
      <w:pPr>
        <w:rPr>
          <w:rFonts w:ascii="Courier" w:hAnsi="Courier"/>
          <w:sz w:val="16"/>
          <w:szCs w:val="16"/>
        </w:rPr>
      </w:pPr>
      <w:r w:rsidRPr="00694B14">
        <w:rPr>
          <w:rFonts w:ascii="Courier" w:hAnsi="Courier"/>
          <w:sz w:val="16"/>
          <w:szCs w:val="16"/>
        </w:rPr>
        <w:t>PRODUCER_INSTITUTION_NAME    = "U.S. GEOLOGICAL SURVEY"</w:t>
      </w:r>
    </w:p>
    <w:p w14:paraId="44C5CFB3" w14:textId="77777777" w:rsidR="00763C5F" w:rsidRPr="00694B14" w:rsidRDefault="00763C5F" w:rsidP="00694B14">
      <w:pPr>
        <w:rPr>
          <w:rFonts w:ascii="Courier" w:hAnsi="Courier"/>
          <w:sz w:val="16"/>
          <w:szCs w:val="16"/>
        </w:rPr>
      </w:pPr>
      <w:r w:rsidRPr="00694B14">
        <w:rPr>
          <w:rFonts w:ascii="Courier" w:hAnsi="Courier"/>
          <w:sz w:val="16"/>
          <w:szCs w:val="16"/>
        </w:rPr>
        <w:t>START_TIME                   = 2011-03-18T00:00:00</w:t>
      </w:r>
    </w:p>
    <w:p w14:paraId="73BDDD51" w14:textId="77777777" w:rsidR="00763C5F" w:rsidRPr="00694B14" w:rsidRDefault="00763C5F" w:rsidP="00694B14">
      <w:pPr>
        <w:rPr>
          <w:rFonts w:ascii="Courier" w:hAnsi="Courier"/>
          <w:sz w:val="16"/>
          <w:szCs w:val="16"/>
        </w:rPr>
      </w:pPr>
      <w:r w:rsidRPr="00694B14">
        <w:rPr>
          <w:rFonts w:ascii="Courier" w:hAnsi="Courier"/>
          <w:sz w:val="16"/>
          <w:szCs w:val="16"/>
        </w:rPr>
        <w:lastRenderedPageBreak/>
        <w:t>STOP_TIME                    = 2014-11-01T00:00:00</w:t>
      </w:r>
    </w:p>
    <w:p w14:paraId="55E05DB7" w14:textId="77777777" w:rsidR="00763C5F" w:rsidRPr="00694B14" w:rsidRDefault="00763C5F" w:rsidP="00694B14">
      <w:pPr>
        <w:rPr>
          <w:rFonts w:ascii="Courier" w:hAnsi="Courier"/>
          <w:sz w:val="16"/>
          <w:szCs w:val="16"/>
        </w:rPr>
      </w:pPr>
      <w:r w:rsidRPr="00694B14">
        <w:rPr>
          <w:rFonts w:ascii="Courier" w:hAnsi="Courier"/>
          <w:sz w:val="16"/>
          <w:szCs w:val="16"/>
        </w:rPr>
        <w:t>SPACECRAFT_CLOCK_START_COUNT = "N/A"</w:t>
      </w:r>
    </w:p>
    <w:p w14:paraId="1B7827E6" w14:textId="77777777" w:rsidR="00763C5F" w:rsidRPr="00694B14" w:rsidRDefault="00763C5F" w:rsidP="00694B14">
      <w:pPr>
        <w:rPr>
          <w:rFonts w:ascii="Courier" w:hAnsi="Courier"/>
          <w:sz w:val="16"/>
          <w:szCs w:val="16"/>
        </w:rPr>
      </w:pPr>
      <w:r w:rsidRPr="00694B14">
        <w:rPr>
          <w:rFonts w:ascii="Courier" w:hAnsi="Courier"/>
          <w:sz w:val="16"/>
          <w:szCs w:val="16"/>
        </w:rPr>
        <w:t>SPACECRAFT_CLOCK_STOP_COUNT  = "N/A"</w:t>
      </w:r>
    </w:p>
    <w:p w14:paraId="6B9F640A" w14:textId="77777777" w:rsidR="00763C5F" w:rsidRPr="00694B14" w:rsidRDefault="00763C5F" w:rsidP="00694B14">
      <w:pPr>
        <w:rPr>
          <w:rFonts w:ascii="Courier" w:hAnsi="Courier"/>
          <w:sz w:val="16"/>
          <w:szCs w:val="16"/>
        </w:rPr>
      </w:pPr>
    </w:p>
    <w:p w14:paraId="5CCDCA65" w14:textId="77777777" w:rsidR="00763C5F" w:rsidRPr="00694B14" w:rsidRDefault="00763C5F" w:rsidP="00694B14">
      <w:pPr>
        <w:rPr>
          <w:rFonts w:ascii="Courier" w:hAnsi="Courier"/>
          <w:sz w:val="16"/>
          <w:szCs w:val="16"/>
        </w:rPr>
      </w:pPr>
      <w:r w:rsidRPr="00694B14">
        <w:rPr>
          <w:rFonts w:ascii="Courier" w:hAnsi="Courier"/>
          <w:sz w:val="16"/>
          <w:szCs w:val="16"/>
        </w:rPr>
        <w:t>^TABLE = "MSGR_DEM_USG_SC_C_V01.TAB"</w:t>
      </w:r>
    </w:p>
    <w:p w14:paraId="5DDA5AC8" w14:textId="77777777" w:rsidR="00763C5F" w:rsidRPr="00694B14" w:rsidRDefault="00763C5F" w:rsidP="00694B14">
      <w:pPr>
        <w:rPr>
          <w:rFonts w:ascii="Courier" w:hAnsi="Courier"/>
          <w:sz w:val="16"/>
          <w:szCs w:val="16"/>
        </w:rPr>
      </w:pPr>
      <w:r w:rsidRPr="00694B14">
        <w:rPr>
          <w:rFonts w:ascii="Courier" w:hAnsi="Courier"/>
          <w:sz w:val="16"/>
          <w:szCs w:val="16"/>
        </w:rPr>
        <w:t>OBJECT                       = TABLE</w:t>
      </w:r>
    </w:p>
    <w:p w14:paraId="1CD99F8C" w14:textId="77777777" w:rsidR="00763C5F" w:rsidRPr="00694B14" w:rsidRDefault="00763C5F" w:rsidP="00694B14">
      <w:pPr>
        <w:rPr>
          <w:rFonts w:ascii="Courier" w:hAnsi="Courier"/>
          <w:sz w:val="16"/>
          <w:szCs w:val="16"/>
        </w:rPr>
      </w:pPr>
      <w:r w:rsidRPr="00694B14">
        <w:rPr>
          <w:rFonts w:ascii="Courier" w:hAnsi="Courier"/>
          <w:sz w:val="16"/>
          <w:szCs w:val="16"/>
        </w:rPr>
        <w:t xml:space="preserve"> COLUMNS                       = 17</w:t>
      </w:r>
    </w:p>
    <w:p w14:paraId="63CA7F1F" w14:textId="77777777" w:rsidR="00763C5F" w:rsidRPr="00694B14" w:rsidRDefault="00763C5F" w:rsidP="00694B14">
      <w:pPr>
        <w:rPr>
          <w:rFonts w:ascii="Courier" w:hAnsi="Courier"/>
          <w:sz w:val="16"/>
          <w:szCs w:val="16"/>
        </w:rPr>
      </w:pPr>
      <w:r w:rsidRPr="00694B14">
        <w:rPr>
          <w:rFonts w:ascii="Courier" w:hAnsi="Courier"/>
          <w:sz w:val="16"/>
          <w:szCs w:val="16"/>
        </w:rPr>
        <w:t xml:space="preserve"> INTERCHANGE_FORMAT            = ASCII</w:t>
      </w:r>
    </w:p>
    <w:p w14:paraId="6A7BAA1E" w14:textId="77777777" w:rsidR="00763C5F" w:rsidRPr="00694B14" w:rsidRDefault="00763C5F" w:rsidP="00694B14">
      <w:pPr>
        <w:rPr>
          <w:rFonts w:ascii="Courier" w:hAnsi="Courier"/>
          <w:sz w:val="16"/>
          <w:szCs w:val="16"/>
        </w:rPr>
      </w:pPr>
      <w:r w:rsidRPr="00694B14">
        <w:rPr>
          <w:rFonts w:ascii="Courier" w:hAnsi="Courier"/>
          <w:sz w:val="16"/>
          <w:szCs w:val="16"/>
        </w:rPr>
        <w:t xml:space="preserve"> ROW_BYTES                     = 274</w:t>
      </w:r>
    </w:p>
    <w:p w14:paraId="253A2348" w14:textId="77777777" w:rsidR="00763C5F" w:rsidRPr="00694B14" w:rsidRDefault="00763C5F" w:rsidP="00694B14">
      <w:pPr>
        <w:rPr>
          <w:rFonts w:ascii="Courier" w:hAnsi="Courier"/>
          <w:sz w:val="16"/>
          <w:szCs w:val="16"/>
        </w:rPr>
      </w:pPr>
      <w:r w:rsidRPr="00694B14">
        <w:rPr>
          <w:rFonts w:ascii="Courier" w:hAnsi="Courier"/>
          <w:sz w:val="16"/>
          <w:szCs w:val="16"/>
        </w:rPr>
        <w:t xml:space="preserve"> ROWS                          = 12596336</w:t>
      </w:r>
    </w:p>
    <w:p w14:paraId="42684797" w14:textId="77777777" w:rsidR="00763C5F" w:rsidRPr="00694B14" w:rsidRDefault="00763C5F" w:rsidP="00694B14">
      <w:pPr>
        <w:rPr>
          <w:rFonts w:ascii="Courier" w:hAnsi="Courier"/>
          <w:sz w:val="16"/>
          <w:szCs w:val="16"/>
        </w:rPr>
      </w:pPr>
      <w:r w:rsidRPr="00694B14">
        <w:rPr>
          <w:rFonts w:ascii="Courier" w:hAnsi="Courier"/>
          <w:sz w:val="16"/>
          <w:szCs w:val="16"/>
        </w:rPr>
        <w:t xml:space="preserve"> DESCRIPTION                   = "This table contains the jigsaw bundle.out</w:t>
      </w:r>
    </w:p>
    <w:p w14:paraId="358F3BCE" w14:textId="77777777" w:rsidR="00763C5F" w:rsidRPr="00694B14" w:rsidRDefault="00763C5F" w:rsidP="00694B14">
      <w:pPr>
        <w:rPr>
          <w:rFonts w:ascii="Courier" w:hAnsi="Courier"/>
          <w:sz w:val="16"/>
          <w:szCs w:val="16"/>
        </w:rPr>
      </w:pPr>
      <w:r w:rsidRPr="00694B14">
        <w:rPr>
          <w:rFonts w:ascii="Courier" w:hAnsi="Courier"/>
          <w:sz w:val="16"/>
          <w:szCs w:val="16"/>
        </w:rPr>
        <w:t xml:space="preserve">    data file. It contains the set of body fixed X,Y,Z coordinates."</w:t>
      </w:r>
    </w:p>
    <w:p w14:paraId="52F62068" w14:textId="77777777" w:rsidR="00763C5F" w:rsidRPr="00694B14" w:rsidRDefault="00763C5F" w:rsidP="00694B14">
      <w:pPr>
        <w:rPr>
          <w:rFonts w:ascii="Courier" w:hAnsi="Courier"/>
          <w:sz w:val="16"/>
          <w:szCs w:val="16"/>
        </w:rPr>
      </w:pPr>
      <w:r w:rsidRPr="00694B14">
        <w:rPr>
          <w:rFonts w:ascii="Courier" w:hAnsi="Courier"/>
          <w:sz w:val="16"/>
          <w:szCs w:val="16"/>
        </w:rPr>
        <w:t xml:space="preserve"> ^STRUCTURE                    = "POINTCLOUDTAB.FMT"</w:t>
      </w:r>
    </w:p>
    <w:p w14:paraId="47461610" w14:textId="77777777" w:rsidR="00763C5F" w:rsidRPr="00694B14" w:rsidRDefault="00763C5F" w:rsidP="00694B14">
      <w:pPr>
        <w:rPr>
          <w:rFonts w:ascii="Courier" w:hAnsi="Courier"/>
          <w:sz w:val="16"/>
          <w:szCs w:val="16"/>
        </w:rPr>
      </w:pPr>
      <w:r w:rsidRPr="00694B14">
        <w:rPr>
          <w:rFonts w:ascii="Courier" w:hAnsi="Courier"/>
          <w:sz w:val="16"/>
          <w:szCs w:val="16"/>
        </w:rPr>
        <w:t>END_OBJECT                    = TABLE</w:t>
      </w:r>
    </w:p>
    <w:p w14:paraId="66C94D4F" w14:textId="77777777" w:rsidR="00763C5F" w:rsidRPr="00694B14" w:rsidRDefault="00763C5F" w:rsidP="00694B14">
      <w:pPr>
        <w:rPr>
          <w:rFonts w:ascii="Courier" w:hAnsi="Courier"/>
          <w:sz w:val="16"/>
          <w:szCs w:val="16"/>
        </w:rPr>
      </w:pPr>
      <w:r w:rsidRPr="00694B14">
        <w:rPr>
          <w:rFonts w:ascii="Courier" w:hAnsi="Courier"/>
          <w:sz w:val="16"/>
          <w:szCs w:val="16"/>
        </w:rPr>
        <w:t>END</w:t>
      </w:r>
    </w:p>
    <w:p w14:paraId="53A7C64F" w14:textId="77777777" w:rsidR="00763C5F" w:rsidRPr="00694B14" w:rsidRDefault="00763C5F" w:rsidP="00694B14">
      <w:pPr>
        <w:rPr>
          <w:rFonts w:ascii="Courier" w:hAnsi="Courier"/>
          <w:sz w:val="16"/>
          <w:szCs w:val="16"/>
        </w:rPr>
      </w:pPr>
    </w:p>
    <w:p w14:paraId="33CF8261" w14:textId="5A6A2C39" w:rsidR="006D4B73" w:rsidRDefault="00DB77E4" w:rsidP="000E2EF5">
      <w:pPr>
        <w:pStyle w:val="Heading4"/>
      </w:pPr>
      <w:bookmarkStart w:id="224" w:name="_Toc478651398"/>
      <w:r>
        <w:t>Point Cloud Table Format Description</w:t>
      </w:r>
      <w:bookmarkEnd w:id="224"/>
    </w:p>
    <w:p w14:paraId="5DCFA416"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01D6C1B4"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w:t>
      </w:r>
    </w:p>
    <w:p w14:paraId="26D1C479"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POINT_ID</w:t>
      </w:r>
    </w:p>
    <w:p w14:paraId="586B24A2"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CHARACTER</w:t>
      </w:r>
    </w:p>
    <w:p w14:paraId="2169410E"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NONE</w:t>
      </w:r>
    </w:p>
    <w:p w14:paraId="5DF186A2"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2</w:t>
      </w:r>
    </w:p>
    <w:p w14:paraId="15C6D8CF"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32</w:t>
      </w:r>
    </w:p>
    <w:p w14:paraId="08783C84"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"Unique point identifier for each jigsaw control point."</w:t>
      </w:r>
    </w:p>
    <w:p w14:paraId="07B65A17"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79AAD86D" w14:textId="77777777" w:rsidR="005F3D14" w:rsidRPr="00AB3B1A" w:rsidRDefault="005F3D14" w:rsidP="00AB3B1A">
      <w:pPr>
        <w:rPr>
          <w:rFonts w:ascii="Courier" w:hAnsi="Courier"/>
          <w:sz w:val="18"/>
          <w:szCs w:val="18"/>
        </w:rPr>
      </w:pPr>
    </w:p>
    <w:p w14:paraId="2A3DD705"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216E9364"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2</w:t>
      </w:r>
    </w:p>
    <w:p w14:paraId="2A191C20"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STATUS</w:t>
      </w:r>
    </w:p>
    <w:p w14:paraId="2058C554"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CHARACTER</w:t>
      </w:r>
    </w:p>
    <w:p w14:paraId="0896E8DB"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NONE</w:t>
      </w:r>
    </w:p>
    <w:p w14:paraId="206FDC06"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37</w:t>
      </w:r>
    </w:p>
    <w:p w14:paraId="7E588A13"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12</w:t>
      </w:r>
    </w:p>
    <w:p w14:paraId="25B5E813"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"Status of point.  It can be FREE, FIXED or CONSTRAINED."</w:t>
      </w:r>
    </w:p>
    <w:p w14:paraId="4E94ED67"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426473B7" w14:textId="77777777" w:rsidR="005F3D14" w:rsidRPr="00AB3B1A" w:rsidRDefault="005F3D14" w:rsidP="00AB3B1A">
      <w:pPr>
        <w:rPr>
          <w:rFonts w:ascii="Courier" w:hAnsi="Courier"/>
          <w:sz w:val="18"/>
          <w:szCs w:val="18"/>
        </w:rPr>
      </w:pPr>
    </w:p>
    <w:p w14:paraId="22B81185"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0A84CD39"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3</w:t>
      </w:r>
    </w:p>
    <w:p w14:paraId="23C1B623"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ACCEPTED_MEASURES</w:t>
      </w:r>
    </w:p>
    <w:p w14:paraId="5975198E"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ASCII_INTEGER</w:t>
      </w:r>
    </w:p>
    <w:p w14:paraId="7C62494E"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NONE</w:t>
      </w:r>
    </w:p>
    <w:p w14:paraId="61A324AD"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51</w:t>
      </w:r>
    </w:p>
    <w:p w14:paraId="4AC2FE0D"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4</w:t>
      </w:r>
    </w:p>
    <w:p w14:paraId="35992692"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"Number of accepted (non-rejected) measures for the control</w:t>
      </w:r>
    </w:p>
    <w:p w14:paraId="4F696D74" w14:textId="77777777" w:rsidR="005F3D14" w:rsidRPr="00AB3B1A" w:rsidRDefault="005F3D14" w:rsidP="00AB3B1A">
      <w:pPr>
        <w:rPr>
          <w:rFonts w:ascii="Courier" w:hAnsi="Courier"/>
          <w:sz w:val="18"/>
          <w:szCs w:val="18"/>
        </w:rPr>
      </w:pPr>
      <w:r w:rsidRPr="00AB3B1A">
        <w:rPr>
          <w:rFonts w:ascii="Courier" w:hAnsi="Courier"/>
          <w:sz w:val="18"/>
          <w:szCs w:val="18"/>
        </w:rPr>
        <w:t xml:space="preserve">                   point. This is actually the number of images that contain</w:t>
      </w:r>
    </w:p>
    <w:p w14:paraId="1A98E0BF" w14:textId="77777777" w:rsidR="005F3D14" w:rsidRPr="00AB3B1A" w:rsidRDefault="005F3D14" w:rsidP="00AB3B1A">
      <w:pPr>
        <w:rPr>
          <w:rFonts w:ascii="Courier" w:hAnsi="Courier"/>
          <w:sz w:val="18"/>
          <w:szCs w:val="18"/>
        </w:rPr>
      </w:pPr>
      <w:r w:rsidRPr="00AB3B1A">
        <w:rPr>
          <w:rFonts w:ascii="Courier" w:hAnsi="Courier"/>
          <w:sz w:val="18"/>
          <w:szCs w:val="18"/>
        </w:rPr>
        <w:t xml:space="preserve">                   the control point (also referred to as the point depth)."</w:t>
      </w:r>
    </w:p>
    <w:p w14:paraId="75F2BE8C"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7C8505C7" w14:textId="77777777" w:rsidR="005F3D14" w:rsidRPr="00AB3B1A" w:rsidRDefault="005F3D14" w:rsidP="00AB3B1A">
      <w:pPr>
        <w:rPr>
          <w:rFonts w:ascii="Courier" w:hAnsi="Courier"/>
          <w:sz w:val="18"/>
          <w:szCs w:val="18"/>
        </w:rPr>
      </w:pPr>
    </w:p>
    <w:p w14:paraId="163BAC7D"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0A55015E"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4</w:t>
      </w:r>
    </w:p>
    <w:p w14:paraId="7A223156"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REJECTED_MEASURES</w:t>
      </w:r>
    </w:p>
    <w:p w14:paraId="0CCBA74F"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ASCII_INTEGER</w:t>
      </w:r>
    </w:p>
    <w:p w14:paraId="7BDE26EF"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NONE</w:t>
      </w:r>
    </w:p>
    <w:p w14:paraId="1488A998"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56</w:t>
      </w:r>
    </w:p>
    <w:p w14:paraId="59DEEEFB"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4</w:t>
      </w:r>
    </w:p>
    <w:p w14:paraId="5882E6F4"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"Number of measures rejected by jigsaw during the bundle</w:t>
      </w:r>
    </w:p>
    <w:p w14:paraId="30E2FB54"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adjustment (if outlier rejection is active)"</w:t>
      </w:r>
    </w:p>
    <w:p w14:paraId="0ED09372"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72B52C4A" w14:textId="77777777" w:rsidR="005F3D14" w:rsidRPr="00AB3B1A" w:rsidRDefault="005F3D14" w:rsidP="00AB3B1A">
      <w:pPr>
        <w:rPr>
          <w:rFonts w:ascii="Courier" w:hAnsi="Courier"/>
          <w:sz w:val="18"/>
          <w:szCs w:val="18"/>
        </w:rPr>
      </w:pPr>
    </w:p>
    <w:p w14:paraId="2B7115B6"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2C5AA04A"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5</w:t>
      </w:r>
    </w:p>
    <w:p w14:paraId="2BC40110"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RESIDUAL_RMS</w:t>
      </w:r>
    </w:p>
    <w:p w14:paraId="196995E9"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02A8CFFC" w14:textId="77777777" w:rsidR="005F3D14" w:rsidRPr="00AB3B1A" w:rsidRDefault="005F3D14" w:rsidP="00AB3B1A">
      <w:pPr>
        <w:rPr>
          <w:rFonts w:ascii="Courier" w:hAnsi="Courier"/>
          <w:sz w:val="18"/>
          <w:szCs w:val="18"/>
        </w:rPr>
      </w:pPr>
      <w:r w:rsidRPr="00AB3B1A">
        <w:rPr>
          <w:rFonts w:ascii="Courier" w:hAnsi="Courier"/>
          <w:sz w:val="18"/>
          <w:szCs w:val="18"/>
        </w:rPr>
        <w:lastRenderedPageBreak/>
        <w:t xml:space="preserve">  UNIT          = PIXELS</w:t>
      </w:r>
    </w:p>
    <w:p w14:paraId="213F9CD6"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61</w:t>
      </w:r>
    </w:p>
    <w:p w14:paraId="2070909E"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8</w:t>
      </w:r>
    </w:p>
    <w:p w14:paraId="1968C3D5"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"Root mean square error of residuals for a point. </w:t>
      </w:r>
    </w:p>
    <w:p w14:paraId="632D9253" w14:textId="77777777" w:rsidR="005F3D14" w:rsidRPr="00AB3B1A" w:rsidRDefault="005F3D14" w:rsidP="00AB3B1A">
      <w:pPr>
        <w:rPr>
          <w:rFonts w:ascii="Courier" w:hAnsi="Courier"/>
          <w:sz w:val="18"/>
          <w:szCs w:val="18"/>
        </w:rPr>
      </w:pPr>
      <w:r w:rsidRPr="00AB3B1A">
        <w:rPr>
          <w:rFonts w:ascii="Courier" w:hAnsi="Courier"/>
          <w:sz w:val="18"/>
          <w:szCs w:val="18"/>
        </w:rPr>
        <w:t xml:space="preserve">                   Indicates the statistical measure of variation in the</w:t>
      </w:r>
    </w:p>
    <w:p w14:paraId="66537316" w14:textId="77777777" w:rsidR="005F3D14" w:rsidRPr="00AB3B1A" w:rsidRDefault="005F3D14" w:rsidP="00AB3B1A">
      <w:pPr>
        <w:rPr>
          <w:rFonts w:ascii="Courier" w:hAnsi="Courier"/>
          <w:sz w:val="18"/>
          <w:szCs w:val="18"/>
        </w:rPr>
      </w:pPr>
      <w:r w:rsidRPr="00AB3B1A">
        <w:rPr>
          <w:rFonts w:ascii="Courier" w:hAnsi="Courier"/>
          <w:sz w:val="18"/>
          <w:szCs w:val="18"/>
        </w:rPr>
        <w:t xml:space="preserve">                   difference of each measure within a control point."</w:t>
      </w:r>
    </w:p>
    <w:p w14:paraId="2A72F347"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16EBADEE" w14:textId="77777777" w:rsidR="005F3D14" w:rsidRPr="00AB3B1A" w:rsidRDefault="005F3D14" w:rsidP="00AB3B1A">
      <w:pPr>
        <w:rPr>
          <w:rFonts w:ascii="Courier" w:hAnsi="Courier"/>
          <w:sz w:val="18"/>
          <w:szCs w:val="18"/>
        </w:rPr>
      </w:pPr>
    </w:p>
    <w:p w14:paraId="6A7C53B5"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3EA43533"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6</w:t>
      </w:r>
    </w:p>
    <w:p w14:paraId="3C99B554"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ADJUSTED_LATITUDE</w:t>
      </w:r>
    </w:p>
    <w:p w14:paraId="6FCE1C26"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511AC654"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DEGREES</w:t>
      </w:r>
    </w:p>
    <w:p w14:paraId="0B376D58"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70</w:t>
      </w:r>
    </w:p>
    <w:p w14:paraId="686A80DD"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58DE8B74"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"Latitude coordinate of the control point. This is the</w:t>
      </w:r>
    </w:p>
    <w:p w14:paraId="6C98D3EE"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adjusted location of the control point after jigsaw bundle</w:t>
      </w:r>
    </w:p>
    <w:p w14:paraId="3E0735CA"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adjustment."</w:t>
      </w:r>
    </w:p>
    <w:p w14:paraId="35A7689D"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72652DE4" w14:textId="77777777" w:rsidR="005F3D14" w:rsidRPr="00AB3B1A" w:rsidRDefault="005F3D14" w:rsidP="00AB3B1A">
      <w:pPr>
        <w:rPr>
          <w:rFonts w:ascii="Courier" w:hAnsi="Courier"/>
          <w:sz w:val="18"/>
          <w:szCs w:val="18"/>
        </w:rPr>
      </w:pPr>
    </w:p>
    <w:p w14:paraId="2E9E8262"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11FCBB80"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7</w:t>
      </w:r>
    </w:p>
    <w:p w14:paraId="27B1E56F"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ADJUSTED_LONGITUDE</w:t>
      </w:r>
    </w:p>
    <w:p w14:paraId="6EBB952F"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2D571F51"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DEGREES</w:t>
      </w:r>
    </w:p>
    <w:p w14:paraId="025927FE"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87</w:t>
      </w:r>
    </w:p>
    <w:p w14:paraId="315FEC47"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47F831B1"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"Longitude coordinate of control point. This is the</w:t>
      </w:r>
    </w:p>
    <w:p w14:paraId="1797323D"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adjusted location of the control point after jigsaw bundle</w:t>
      </w:r>
    </w:p>
    <w:p w14:paraId="1E6F06F5"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adjustment."</w:t>
      </w:r>
    </w:p>
    <w:p w14:paraId="246AB2B5"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2C568B18" w14:textId="77777777" w:rsidR="005F3D14" w:rsidRPr="00AB3B1A" w:rsidRDefault="005F3D14" w:rsidP="00AB3B1A">
      <w:pPr>
        <w:rPr>
          <w:rFonts w:ascii="Courier" w:hAnsi="Courier"/>
          <w:sz w:val="18"/>
          <w:szCs w:val="18"/>
        </w:rPr>
      </w:pPr>
    </w:p>
    <w:p w14:paraId="0F22DA2F"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4718F4F8"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8</w:t>
      </w:r>
    </w:p>
    <w:p w14:paraId="237ABB44"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ADJUSTED_RADIUS</w:t>
      </w:r>
    </w:p>
    <w:p w14:paraId="366EEC22"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58659251"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KILOMETERS</w:t>
      </w:r>
    </w:p>
    <w:p w14:paraId="4BAB0F95"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104</w:t>
      </w:r>
    </w:p>
    <w:p w14:paraId="7C819F04"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13BE5F22"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"Radius of control point. This is the adjusted radius of</w:t>
      </w:r>
    </w:p>
    <w:p w14:paraId="09544670" w14:textId="77777777" w:rsidR="005F3D14" w:rsidRPr="00AB3B1A" w:rsidRDefault="005F3D14" w:rsidP="00AB3B1A">
      <w:pPr>
        <w:rPr>
          <w:rFonts w:ascii="Courier" w:hAnsi="Courier"/>
          <w:sz w:val="18"/>
          <w:szCs w:val="18"/>
        </w:rPr>
      </w:pPr>
      <w:r w:rsidRPr="00AB3B1A">
        <w:rPr>
          <w:rFonts w:ascii="Courier" w:hAnsi="Courier"/>
          <w:sz w:val="18"/>
          <w:szCs w:val="18"/>
        </w:rPr>
        <w:t xml:space="preserve">                   the control point after jigsaw bundle adjustment."</w:t>
      </w:r>
    </w:p>
    <w:p w14:paraId="011EFB2D"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1C96A193" w14:textId="77777777" w:rsidR="005F3D14" w:rsidRPr="00AB3B1A" w:rsidRDefault="005F3D14" w:rsidP="00AB3B1A">
      <w:pPr>
        <w:rPr>
          <w:rFonts w:ascii="Courier" w:hAnsi="Courier"/>
          <w:sz w:val="18"/>
          <w:szCs w:val="18"/>
        </w:rPr>
      </w:pPr>
    </w:p>
    <w:p w14:paraId="59C14F08"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6801C7F3"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9</w:t>
      </w:r>
    </w:p>
    <w:p w14:paraId="276095F0"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SIGMA_LATITUDE</w:t>
      </w:r>
    </w:p>
    <w:p w14:paraId="3F64D7CD"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1AB7B57B"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METERS</w:t>
      </w:r>
    </w:p>
    <w:p w14:paraId="14B9F9A4"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121</w:t>
      </w:r>
    </w:p>
    <w:p w14:paraId="3DAAC6C5"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5B984443"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"Adjusted uncertainty of Latitude coordinate of the control</w:t>
      </w:r>
    </w:p>
    <w:p w14:paraId="7B7FB03A" w14:textId="77777777" w:rsidR="005F3D14" w:rsidRPr="00AB3B1A" w:rsidRDefault="005F3D14" w:rsidP="00AB3B1A">
      <w:pPr>
        <w:rPr>
          <w:rFonts w:ascii="Courier" w:hAnsi="Courier"/>
          <w:sz w:val="18"/>
          <w:szCs w:val="18"/>
        </w:rPr>
      </w:pPr>
      <w:r w:rsidRPr="00AB3B1A">
        <w:rPr>
          <w:rFonts w:ascii="Courier" w:hAnsi="Courier"/>
          <w:sz w:val="18"/>
          <w:szCs w:val="18"/>
        </w:rPr>
        <w:t xml:space="preserve">                   point after jigsaw bundle adjustment."</w:t>
      </w:r>
    </w:p>
    <w:p w14:paraId="6C98A4DE"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36F9C5F8" w14:textId="77777777" w:rsidR="005F3D14" w:rsidRPr="00AB3B1A" w:rsidRDefault="005F3D14" w:rsidP="00AB3B1A">
      <w:pPr>
        <w:rPr>
          <w:rFonts w:ascii="Courier" w:hAnsi="Courier"/>
          <w:sz w:val="18"/>
          <w:szCs w:val="18"/>
        </w:rPr>
      </w:pPr>
    </w:p>
    <w:p w14:paraId="272C9589"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74716575"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10</w:t>
      </w:r>
    </w:p>
    <w:p w14:paraId="3D4E3EA7"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SIGMA_LONGITUDE</w:t>
      </w:r>
    </w:p>
    <w:p w14:paraId="7DC65DF6"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3E0FA9A4"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METERS</w:t>
      </w:r>
    </w:p>
    <w:p w14:paraId="79EBDB68"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138</w:t>
      </w:r>
    </w:p>
    <w:p w14:paraId="684D1506"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702C64EA"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"Adjusted uncertainty of Longitude coordinate of the</w:t>
      </w:r>
    </w:p>
    <w:p w14:paraId="722847C3"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control point after jigsaw bundle adjustment."</w:t>
      </w:r>
    </w:p>
    <w:p w14:paraId="0E55ED44"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117C1310" w14:textId="77777777" w:rsidR="005F3D14" w:rsidRPr="00AB3B1A" w:rsidRDefault="005F3D14" w:rsidP="00AB3B1A">
      <w:pPr>
        <w:rPr>
          <w:rFonts w:ascii="Courier" w:hAnsi="Courier"/>
          <w:sz w:val="18"/>
          <w:szCs w:val="18"/>
        </w:rPr>
      </w:pPr>
    </w:p>
    <w:p w14:paraId="5FF3F99E" w14:textId="77777777" w:rsidR="005F3D14" w:rsidRPr="00AB3B1A" w:rsidRDefault="005F3D14" w:rsidP="00AB3B1A">
      <w:pPr>
        <w:rPr>
          <w:rFonts w:ascii="Courier" w:hAnsi="Courier"/>
          <w:sz w:val="18"/>
          <w:szCs w:val="18"/>
        </w:rPr>
      </w:pPr>
      <w:r w:rsidRPr="00AB3B1A">
        <w:rPr>
          <w:rFonts w:ascii="Courier" w:hAnsi="Courier"/>
          <w:sz w:val="18"/>
          <w:szCs w:val="18"/>
        </w:rPr>
        <w:lastRenderedPageBreak/>
        <w:t>OBJECT = COLUMN</w:t>
      </w:r>
    </w:p>
    <w:p w14:paraId="2DBC1411"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11</w:t>
      </w:r>
    </w:p>
    <w:p w14:paraId="235A98B5"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SIGMA_RADIUS</w:t>
      </w:r>
    </w:p>
    <w:p w14:paraId="65A12AFF"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72FB7145"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METERS</w:t>
      </w:r>
    </w:p>
    <w:p w14:paraId="33354ED7"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155</w:t>
      </w:r>
    </w:p>
    <w:p w14:paraId="1F1E61CD"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6B9ACB30"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"Adjusted uncertainty of Radius coordinate of the control</w:t>
      </w:r>
    </w:p>
    <w:p w14:paraId="2C71E8D9" w14:textId="77777777" w:rsidR="005F3D14" w:rsidRPr="00AB3B1A" w:rsidRDefault="005F3D14" w:rsidP="00AB3B1A">
      <w:pPr>
        <w:rPr>
          <w:rFonts w:ascii="Courier" w:hAnsi="Courier"/>
          <w:sz w:val="18"/>
          <w:szCs w:val="18"/>
        </w:rPr>
      </w:pPr>
      <w:r w:rsidRPr="00AB3B1A">
        <w:rPr>
          <w:rFonts w:ascii="Courier" w:hAnsi="Courier"/>
          <w:sz w:val="18"/>
          <w:szCs w:val="18"/>
        </w:rPr>
        <w:t xml:space="preserve">                   point after jigsaw bundle adjustment."</w:t>
      </w:r>
    </w:p>
    <w:p w14:paraId="28FEA2C7"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4BB76CE1" w14:textId="77777777" w:rsidR="005F3D14" w:rsidRPr="00AB3B1A" w:rsidRDefault="005F3D14" w:rsidP="00AB3B1A">
      <w:pPr>
        <w:rPr>
          <w:rFonts w:ascii="Courier" w:hAnsi="Courier"/>
          <w:sz w:val="18"/>
          <w:szCs w:val="18"/>
        </w:rPr>
      </w:pPr>
    </w:p>
    <w:p w14:paraId="56D8E39B"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59A0926A"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12</w:t>
      </w:r>
    </w:p>
    <w:p w14:paraId="001DD5F0"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DELTA_LATITUDE</w:t>
      </w:r>
    </w:p>
    <w:p w14:paraId="13A4FB1B"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3B420703"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METERS</w:t>
      </w:r>
    </w:p>
    <w:p w14:paraId="6F13DBE1"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172</w:t>
      </w:r>
    </w:p>
    <w:p w14:paraId="67E73854"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2C68D671"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"Latitude adjustment. The number of meters the latitude</w:t>
      </w:r>
    </w:p>
    <w:p w14:paraId="4CF7846B"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coordinate has been adjusted by the jigsaw bundle</w:t>
      </w:r>
    </w:p>
    <w:p w14:paraId="4E9FCEC4"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adjustment."</w:t>
      </w:r>
    </w:p>
    <w:p w14:paraId="63CC237F"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297AA75D" w14:textId="77777777" w:rsidR="005F3D14" w:rsidRPr="00AB3B1A" w:rsidRDefault="005F3D14" w:rsidP="00AB3B1A">
      <w:pPr>
        <w:rPr>
          <w:rFonts w:ascii="Courier" w:hAnsi="Courier"/>
          <w:sz w:val="18"/>
          <w:szCs w:val="18"/>
        </w:rPr>
      </w:pPr>
    </w:p>
    <w:p w14:paraId="617367A9"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235CA62C"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13</w:t>
      </w:r>
    </w:p>
    <w:p w14:paraId="345FAF6A"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DELTA_LONGITUDE</w:t>
      </w:r>
    </w:p>
    <w:p w14:paraId="55D94FA5"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0CD15A7D"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METERS</w:t>
      </w:r>
    </w:p>
    <w:p w14:paraId="56893650"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189</w:t>
      </w:r>
    </w:p>
    <w:p w14:paraId="68F59126"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2FCE42D6"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"Longitude adjustment. The number of meters the longitude</w:t>
      </w:r>
    </w:p>
    <w:p w14:paraId="16E6D207"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coordinate has been adjusted by the jigsaw bundle</w:t>
      </w:r>
    </w:p>
    <w:p w14:paraId="3014188E" w14:textId="77777777" w:rsidR="005F3D14" w:rsidRPr="00AB3B1A" w:rsidRDefault="005F3D14" w:rsidP="00AB3B1A">
      <w:pPr>
        <w:rPr>
          <w:rFonts w:ascii="Courier" w:hAnsi="Courier"/>
          <w:sz w:val="18"/>
          <w:szCs w:val="18"/>
        </w:rPr>
      </w:pPr>
      <w:r w:rsidRPr="00AB3B1A">
        <w:rPr>
          <w:rFonts w:ascii="Courier" w:hAnsi="Courier"/>
          <w:sz w:val="18"/>
          <w:szCs w:val="18"/>
        </w:rPr>
        <w:t xml:space="preserve">                   adjustment."</w:t>
      </w:r>
    </w:p>
    <w:p w14:paraId="0DFEDA67"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050D5A98" w14:textId="77777777" w:rsidR="005F3D14" w:rsidRPr="00AB3B1A" w:rsidRDefault="005F3D14" w:rsidP="00AB3B1A">
      <w:pPr>
        <w:rPr>
          <w:rFonts w:ascii="Courier" w:hAnsi="Courier"/>
          <w:sz w:val="18"/>
          <w:szCs w:val="18"/>
        </w:rPr>
      </w:pPr>
    </w:p>
    <w:p w14:paraId="6C591D08"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31BBB55E"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14</w:t>
      </w:r>
    </w:p>
    <w:p w14:paraId="09299B90"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DELTA_RADIUS</w:t>
      </w:r>
    </w:p>
    <w:p w14:paraId="1C419092"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1A53FFCB"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METERS</w:t>
      </w:r>
    </w:p>
    <w:p w14:paraId="2388BE8D"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206</w:t>
      </w:r>
    </w:p>
    <w:p w14:paraId="5002FCB7"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1DA5DBFD"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"Radius adjustment. The number of meters the radius has</w:t>
      </w:r>
    </w:p>
    <w:p w14:paraId="7EF534C6" w14:textId="77777777" w:rsidR="005F3D14" w:rsidRPr="00AB3B1A" w:rsidRDefault="005F3D14" w:rsidP="00AB3B1A">
      <w:pPr>
        <w:rPr>
          <w:rFonts w:ascii="Courier" w:hAnsi="Courier"/>
          <w:sz w:val="18"/>
          <w:szCs w:val="18"/>
        </w:rPr>
      </w:pPr>
      <w:r w:rsidRPr="00AB3B1A">
        <w:rPr>
          <w:rFonts w:ascii="Courier" w:hAnsi="Courier"/>
          <w:sz w:val="18"/>
          <w:szCs w:val="18"/>
        </w:rPr>
        <w:t xml:space="preserve">                   been adjusted by the jigsaw bundle adjustment."</w:t>
      </w:r>
    </w:p>
    <w:p w14:paraId="1FF69528"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51C4D182" w14:textId="77777777" w:rsidR="005F3D14" w:rsidRPr="00AB3B1A" w:rsidRDefault="005F3D14" w:rsidP="00AB3B1A">
      <w:pPr>
        <w:rPr>
          <w:rFonts w:ascii="Courier" w:hAnsi="Courier"/>
          <w:sz w:val="18"/>
          <w:szCs w:val="18"/>
        </w:rPr>
      </w:pPr>
    </w:p>
    <w:p w14:paraId="06A647FD"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34246DA2"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15</w:t>
      </w:r>
    </w:p>
    <w:p w14:paraId="748EA695"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X</w:t>
      </w:r>
    </w:p>
    <w:p w14:paraId="1F998DF4"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60E78BCD"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KILOMETERS</w:t>
      </w:r>
    </w:p>
    <w:p w14:paraId="2DEB2039"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223</w:t>
      </w:r>
    </w:p>
    <w:p w14:paraId="30400200"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229984EE"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"Body-fixed X coordinate of the vector from the center of</w:t>
      </w:r>
    </w:p>
    <w:p w14:paraId="768D6A83" w14:textId="77777777" w:rsidR="005F3D14" w:rsidRPr="00AB3B1A" w:rsidRDefault="005F3D14" w:rsidP="00AB3B1A">
      <w:pPr>
        <w:rPr>
          <w:rFonts w:ascii="Courier" w:hAnsi="Courier"/>
          <w:sz w:val="18"/>
          <w:szCs w:val="18"/>
        </w:rPr>
      </w:pPr>
      <w:r w:rsidRPr="00AB3B1A">
        <w:rPr>
          <w:rFonts w:ascii="Courier" w:hAnsi="Courier"/>
          <w:sz w:val="18"/>
          <w:szCs w:val="18"/>
        </w:rPr>
        <w:t xml:space="preserve">                   the target body to the surface coordinate location."</w:t>
      </w:r>
    </w:p>
    <w:p w14:paraId="2A3C0B71"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5C8FBE99" w14:textId="77777777" w:rsidR="005F3D14" w:rsidRPr="00AB3B1A" w:rsidRDefault="005F3D14" w:rsidP="00AB3B1A">
      <w:pPr>
        <w:rPr>
          <w:rFonts w:ascii="Courier" w:hAnsi="Courier"/>
          <w:sz w:val="18"/>
          <w:szCs w:val="18"/>
        </w:rPr>
      </w:pPr>
    </w:p>
    <w:p w14:paraId="118FD78A"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564C8872"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16</w:t>
      </w:r>
    </w:p>
    <w:p w14:paraId="511B69E9"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Y</w:t>
      </w:r>
    </w:p>
    <w:p w14:paraId="23BAEA16"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54B30AAF"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KILOMETERS</w:t>
      </w:r>
    </w:p>
    <w:p w14:paraId="73ADBA5B"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240</w:t>
      </w:r>
    </w:p>
    <w:p w14:paraId="6AD32CA4"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42648BE2"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"Body-fixed Y coordinate of the vector from the center of</w:t>
      </w:r>
    </w:p>
    <w:p w14:paraId="26574421" w14:textId="77777777" w:rsidR="005F3D14" w:rsidRPr="00AB3B1A" w:rsidRDefault="005F3D14" w:rsidP="00AB3B1A">
      <w:pPr>
        <w:rPr>
          <w:rFonts w:ascii="Courier" w:hAnsi="Courier"/>
          <w:sz w:val="18"/>
          <w:szCs w:val="18"/>
        </w:rPr>
      </w:pPr>
      <w:r w:rsidRPr="00AB3B1A">
        <w:rPr>
          <w:rFonts w:ascii="Courier" w:hAnsi="Courier"/>
          <w:sz w:val="18"/>
          <w:szCs w:val="18"/>
        </w:rPr>
        <w:lastRenderedPageBreak/>
        <w:t xml:space="preserve">                   the target body to the surface coordinate location."</w:t>
      </w:r>
    </w:p>
    <w:p w14:paraId="7CDD7675"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571669DA" w14:textId="77777777" w:rsidR="005F3D14" w:rsidRPr="00AB3B1A" w:rsidRDefault="005F3D14" w:rsidP="00AB3B1A">
      <w:pPr>
        <w:rPr>
          <w:rFonts w:ascii="Courier" w:hAnsi="Courier"/>
          <w:sz w:val="18"/>
          <w:szCs w:val="18"/>
        </w:rPr>
      </w:pPr>
    </w:p>
    <w:p w14:paraId="11E7BA12" w14:textId="77777777" w:rsidR="005F3D14" w:rsidRPr="00AB3B1A" w:rsidRDefault="005F3D14" w:rsidP="00AB3B1A">
      <w:pPr>
        <w:rPr>
          <w:rFonts w:ascii="Courier" w:hAnsi="Courier"/>
          <w:sz w:val="18"/>
          <w:szCs w:val="18"/>
        </w:rPr>
      </w:pPr>
      <w:r w:rsidRPr="00AB3B1A">
        <w:rPr>
          <w:rFonts w:ascii="Courier" w:hAnsi="Courier"/>
          <w:sz w:val="18"/>
          <w:szCs w:val="18"/>
        </w:rPr>
        <w:t>OBJECT = COLUMN</w:t>
      </w:r>
    </w:p>
    <w:p w14:paraId="01DA1145" w14:textId="77777777" w:rsidR="005F3D14" w:rsidRPr="00AB3B1A" w:rsidRDefault="005F3D14" w:rsidP="00AB3B1A">
      <w:pPr>
        <w:rPr>
          <w:rFonts w:ascii="Courier" w:hAnsi="Courier"/>
          <w:sz w:val="18"/>
          <w:szCs w:val="18"/>
        </w:rPr>
      </w:pPr>
      <w:r w:rsidRPr="00AB3B1A">
        <w:rPr>
          <w:rFonts w:ascii="Courier" w:hAnsi="Courier"/>
          <w:sz w:val="18"/>
          <w:szCs w:val="18"/>
        </w:rPr>
        <w:t xml:space="preserve">  COLUMN_NUMBER = 17</w:t>
      </w:r>
    </w:p>
    <w:p w14:paraId="25D5378B" w14:textId="77777777" w:rsidR="005F3D14" w:rsidRPr="00AB3B1A" w:rsidRDefault="005F3D14" w:rsidP="00AB3B1A">
      <w:pPr>
        <w:rPr>
          <w:rFonts w:ascii="Courier" w:hAnsi="Courier"/>
          <w:sz w:val="18"/>
          <w:szCs w:val="18"/>
        </w:rPr>
      </w:pPr>
      <w:r w:rsidRPr="00AB3B1A">
        <w:rPr>
          <w:rFonts w:ascii="Courier" w:hAnsi="Courier"/>
          <w:sz w:val="18"/>
          <w:szCs w:val="18"/>
        </w:rPr>
        <w:t xml:space="preserve">  NAME          = Z</w:t>
      </w:r>
    </w:p>
    <w:p w14:paraId="7FC0A12B" w14:textId="77777777" w:rsidR="005F3D14" w:rsidRPr="00AB3B1A" w:rsidRDefault="005F3D14" w:rsidP="00AB3B1A">
      <w:pPr>
        <w:rPr>
          <w:rFonts w:ascii="Courier" w:hAnsi="Courier"/>
          <w:sz w:val="18"/>
          <w:szCs w:val="18"/>
        </w:rPr>
      </w:pPr>
      <w:r w:rsidRPr="00AB3B1A">
        <w:rPr>
          <w:rFonts w:ascii="Courier" w:hAnsi="Courier"/>
          <w:sz w:val="18"/>
          <w:szCs w:val="18"/>
        </w:rPr>
        <w:t xml:space="preserve">  DATA_TYPE     = ASCII_REAL</w:t>
      </w:r>
    </w:p>
    <w:p w14:paraId="1BF3DF04" w14:textId="77777777" w:rsidR="005F3D14" w:rsidRPr="00AB3B1A" w:rsidRDefault="005F3D14" w:rsidP="00AB3B1A">
      <w:pPr>
        <w:rPr>
          <w:rFonts w:ascii="Courier" w:hAnsi="Courier"/>
          <w:sz w:val="18"/>
          <w:szCs w:val="18"/>
        </w:rPr>
      </w:pPr>
      <w:r w:rsidRPr="00AB3B1A">
        <w:rPr>
          <w:rFonts w:ascii="Courier" w:hAnsi="Courier"/>
          <w:sz w:val="18"/>
          <w:szCs w:val="18"/>
        </w:rPr>
        <w:t xml:space="preserve">  UNIT          = KILOMETERS</w:t>
      </w:r>
    </w:p>
    <w:p w14:paraId="75BF619C" w14:textId="77777777" w:rsidR="005F3D14" w:rsidRPr="00AB3B1A" w:rsidRDefault="005F3D14" w:rsidP="00AB3B1A">
      <w:pPr>
        <w:rPr>
          <w:rFonts w:ascii="Courier" w:hAnsi="Courier"/>
          <w:sz w:val="18"/>
          <w:szCs w:val="18"/>
        </w:rPr>
      </w:pPr>
      <w:r w:rsidRPr="00AB3B1A">
        <w:rPr>
          <w:rFonts w:ascii="Courier" w:hAnsi="Courier"/>
          <w:sz w:val="18"/>
          <w:szCs w:val="18"/>
        </w:rPr>
        <w:t xml:space="preserve">  START_BYTE    = 257</w:t>
      </w:r>
    </w:p>
    <w:p w14:paraId="4A10909D" w14:textId="77777777" w:rsidR="005F3D14" w:rsidRPr="00AB3B1A" w:rsidRDefault="005F3D14" w:rsidP="00AB3B1A">
      <w:pPr>
        <w:rPr>
          <w:rFonts w:ascii="Courier" w:hAnsi="Courier"/>
          <w:sz w:val="18"/>
          <w:szCs w:val="18"/>
        </w:rPr>
      </w:pPr>
      <w:r w:rsidRPr="00AB3B1A">
        <w:rPr>
          <w:rFonts w:ascii="Courier" w:hAnsi="Courier"/>
          <w:sz w:val="18"/>
          <w:szCs w:val="18"/>
        </w:rPr>
        <w:t xml:space="preserve">  BYTES         = 16</w:t>
      </w:r>
    </w:p>
    <w:p w14:paraId="7888A316" w14:textId="77777777" w:rsidR="005F3D14" w:rsidRPr="00AB3B1A" w:rsidRDefault="005F3D14" w:rsidP="00AB3B1A">
      <w:pPr>
        <w:rPr>
          <w:rFonts w:ascii="Courier" w:hAnsi="Courier"/>
          <w:sz w:val="18"/>
          <w:szCs w:val="18"/>
        </w:rPr>
      </w:pPr>
      <w:r w:rsidRPr="00AB3B1A">
        <w:rPr>
          <w:rFonts w:ascii="Courier" w:hAnsi="Courier"/>
          <w:sz w:val="18"/>
          <w:szCs w:val="18"/>
        </w:rPr>
        <w:t xml:space="preserve">  DESCRIPTION   = "Body-fixed Z coordinate of the vector from the center of</w:t>
      </w:r>
    </w:p>
    <w:p w14:paraId="2CE56AD8" w14:textId="77777777" w:rsidR="005F3D14" w:rsidRPr="00AB3B1A" w:rsidRDefault="005F3D14" w:rsidP="00AB3B1A">
      <w:pPr>
        <w:rPr>
          <w:rFonts w:ascii="Courier" w:hAnsi="Courier"/>
          <w:sz w:val="18"/>
          <w:szCs w:val="18"/>
        </w:rPr>
      </w:pPr>
      <w:r w:rsidRPr="00AB3B1A">
        <w:rPr>
          <w:rFonts w:ascii="Courier" w:hAnsi="Courier"/>
          <w:sz w:val="18"/>
          <w:szCs w:val="18"/>
        </w:rPr>
        <w:t xml:space="preserve">                   the target body to the surface coordinate location."</w:t>
      </w:r>
    </w:p>
    <w:p w14:paraId="7840B103" w14:textId="77777777" w:rsidR="005F3D14" w:rsidRPr="00AB3B1A" w:rsidRDefault="005F3D14" w:rsidP="00AB3B1A">
      <w:pPr>
        <w:rPr>
          <w:rFonts w:ascii="Courier" w:hAnsi="Courier"/>
          <w:sz w:val="18"/>
          <w:szCs w:val="18"/>
        </w:rPr>
      </w:pPr>
      <w:r w:rsidRPr="00AB3B1A">
        <w:rPr>
          <w:rFonts w:ascii="Courier" w:hAnsi="Courier"/>
          <w:sz w:val="18"/>
          <w:szCs w:val="18"/>
        </w:rPr>
        <w:t>END_OBJECT = COLUMN</w:t>
      </w:r>
    </w:p>
    <w:p w14:paraId="634D74A7" w14:textId="5F261658" w:rsidR="0001518E" w:rsidRPr="00B95491" w:rsidRDefault="005F3D14" w:rsidP="00B95491">
      <w:pPr>
        <w:rPr>
          <w:rFonts w:ascii="Courier" w:hAnsi="Courier"/>
          <w:sz w:val="18"/>
          <w:szCs w:val="18"/>
        </w:rPr>
      </w:pPr>
      <w:r w:rsidRPr="00AB3B1A">
        <w:rPr>
          <w:rFonts w:ascii="Courier" w:hAnsi="Courier"/>
          <w:sz w:val="18"/>
          <w:szCs w:val="18"/>
        </w:rPr>
        <w:t>END</w:t>
      </w:r>
    </w:p>
    <w:p w14:paraId="7D286327" w14:textId="06855B8F" w:rsidR="0013456B" w:rsidRDefault="0013456B" w:rsidP="000E2EF5">
      <w:pPr>
        <w:pStyle w:val="Heading3"/>
        <w:rPr>
          <w:lang w:val="de-DE"/>
        </w:rPr>
      </w:pPr>
      <w:bookmarkStart w:id="225" w:name="_Toc478651399"/>
      <w:r w:rsidRPr="00B3624E">
        <w:rPr>
          <w:lang w:val="de-DE"/>
        </w:rPr>
        <w:t xml:space="preserve">USGS </w:t>
      </w:r>
      <w:r>
        <w:rPr>
          <w:lang w:val="de-DE"/>
        </w:rPr>
        <w:t>Polar</w:t>
      </w:r>
      <w:r w:rsidRPr="00B3624E">
        <w:rPr>
          <w:lang w:val="de-DE"/>
        </w:rPr>
        <w:t xml:space="preserve"> DEM (IMG) PDS Label</w:t>
      </w:r>
      <w:bookmarkEnd w:id="225"/>
    </w:p>
    <w:p w14:paraId="11E13CB9" w14:textId="77777777" w:rsidR="004F628A" w:rsidRPr="00694B14" w:rsidRDefault="004F628A" w:rsidP="00694B14">
      <w:pPr>
        <w:rPr>
          <w:rFonts w:ascii="Courier" w:hAnsi="Courier"/>
          <w:sz w:val="16"/>
          <w:szCs w:val="16"/>
        </w:rPr>
      </w:pPr>
      <w:r w:rsidRPr="00694B14">
        <w:rPr>
          <w:rFonts w:ascii="Courier" w:hAnsi="Courier"/>
          <w:sz w:val="16"/>
          <w:szCs w:val="16"/>
        </w:rPr>
        <w:t>PDS_VERSION_ID = PDS3</w:t>
      </w:r>
    </w:p>
    <w:p w14:paraId="08E33491" w14:textId="77777777" w:rsidR="004F628A" w:rsidRPr="00694B14" w:rsidRDefault="004F628A" w:rsidP="00694B14">
      <w:pPr>
        <w:rPr>
          <w:rFonts w:ascii="Courier" w:hAnsi="Courier"/>
          <w:sz w:val="16"/>
          <w:szCs w:val="16"/>
        </w:rPr>
      </w:pPr>
    </w:p>
    <w:p w14:paraId="0F644A5D" w14:textId="77777777" w:rsidR="004F628A" w:rsidRPr="00694B14" w:rsidRDefault="004F628A" w:rsidP="00694B14">
      <w:pPr>
        <w:rPr>
          <w:rFonts w:ascii="Courier" w:hAnsi="Courier"/>
          <w:sz w:val="16"/>
          <w:szCs w:val="16"/>
        </w:rPr>
      </w:pPr>
      <w:r w:rsidRPr="00694B14">
        <w:rPr>
          <w:rFonts w:ascii="Courier" w:hAnsi="Courier"/>
          <w:sz w:val="16"/>
          <w:szCs w:val="16"/>
        </w:rPr>
        <w:t>/*   File Format   */</w:t>
      </w:r>
    </w:p>
    <w:p w14:paraId="1585814B" w14:textId="77777777" w:rsidR="004F628A" w:rsidRPr="00694B14" w:rsidRDefault="004F628A" w:rsidP="00694B14">
      <w:pPr>
        <w:rPr>
          <w:rFonts w:ascii="Courier" w:hAnsi="Courier"/>
          <w:sz w:val="16"/>
          <w:szCs w:val="16"/>
        </w:rPr>
      </w:pPr>
    </w:p>
    <w:p w14:paraId="3DBDD3DE" w14:textId="77777777" w:rsidR="004F628A" w:rsidRPr="00694B14" w:rsidRDefault="004F628A" w:rsidP="00694B14">
      <w:pPr>
        <w:rPr>
          <w:rFonts w:ascii="Courier" w:hAnsi="Courier"/>
          <w:sz w:val="16"/>
          <w:szCs w:val="16"/>
        </w:rPr>
      </w:pPr>
      <w:r w:rsidRPr="00694B14">
        <w:rPr>
          <w:rFonts w:ascii="Courier" w:hAnsi="Courier"/>
          <w:sz w:val="16"/>
          <w:szCs w:val="16"/>
        </w:rPr>
        <w:t>RECORD_TYPE        = FIXED_LENGTH</w:t>
      </w:r>
    </w:p>
    <w:p w14:paraId="5D519329" w14:textId="77777777" w:rsidR="004F628A" w:rsidRPr="00694B14" w:rsidRDefault="004F628A" w:rsidP="00694B14">
      <w:pPr>
        <w:rPr>
          <w:rFonts w:ascii="Courier" w:hAnsi="Courier"/>
          <w:sz w:val="16"/>
          <w:szCs w:val="16"/>
        </w:rPr>
      </w:pPr>
      <w:r w:rsidRPr="00694B14">
        <w:rPr>
          <w:rFonts w:ascii="Courier" w:hAnsi="Courier"/>
          <w:sz w:val="16"/>
          <w:szCs w:val="16"/>
        </w:rPr>
        <w:t>RECORD_BYTES       = 9250</w:t>
      </w:r>
    </w:p>
    <w:p w14:paraId="1D8778D8" w14:textId="77777777" w:rsidR="004F628A" w:rsidRPr="00694B14" w:rsidRDefault="004F628A" w:rsidP="00694B14">
      <w:pPr>
        <w:rPr>
          <w:rFonts w:ascii="Courier" w:hAnsi="Courier"/>
          <w:sz w:val="16"/>
          <w:szCs w:val="16"/>
        </w:rPr>
      </w:pPr>
      <w:r w:rsidRPr="00694B14">
        <w:rPr>
          <w:rFonts w:ascii="Courier" w:hAnsi="Courier"/>
          <w:sz w:val="16"/>
          <w:szCs w:val="16"/>
        </w:rPr>
        <w:t>FILE_RECORDS       = 4625</w:t>
      </w:r>
    </w:p>
    <w:p w14:paraId="7133ADFD" w14:textId="77777777" w:rsidR="004F628A" w:rsidRPr="00694B14" w:rsidRDefault="004F628A" w:rsidP="00694B14">
      <w:pPr>
        <w:rPr>
          <w:rFonts w:ascii="Courier" w:hAnsi="Courier"/>
          <w:sz w:val="16"/>
          <w:szCs w:val="16"/>
        </w:rPr>
      </w:pPr>
      <w:r w:rsidRPr="00694B14">
        <w:rPr>
          <w:rFonts w:ascii="Courier" w:hAnsi="Courier"/>
          <w:sz w:val="16"/>
          <w:szCs w:val="16"/>
        </w:rPr>
        <w:t>INTERCHANGE_FORMAT = BINARY</w:t>
      </w:r>
    </w:p>
    <w:p w14:paraId="66A6B39A" w14:textId="77777777" w:rsidR="004F628A" w:rsidRPr="00694B14" w:rsidRDefault="004F628A" w:rsidP="00694B14">
      <w:pPr>
        <w:rPr>
          <w:rFonts w:ascii="Courier" w:hAnsi="Courier"/>
          <w:sz w:val="16"/>
          <w:szCs w:val="16"/>
        </w:rPr>
      </w:pPr>
    </w:p>
    <w:p w14:paraId="2444FBFB" w14:textId="77777777" w:rsidR="004F628A" w:rsidRPr="00694B14" w:rsidRDefault="004F628A" w:rsidP="00694B14">
      <w:pPr>
        <w:rPr>
          <w:rFonts w:ascii="Courier" w:hAnsi="Courier"/>
          <w:sz w:val="16"/>
          <w:szCs w:val="16"/>
        </w:rPr>
      </w:pPr>
      <w:r w:rsidRPr="00694B14">
        <w:rPr>
          <w:rFonts w:ascii="Courier" w:hAnsi="Courier"/>
          <w:sz w:val="16"/>
          <w:szCs w:val="16"/>
        </w:rPr>
        <w:t>/*    Pointers    */</w:t>
      </w:r>
    </w:p>
    <w:p w14:paraId="05838848" w14:textId="77777777" w:rsidR="004F628A" w:rsidRPr="00694B14" w:rsidRDefault="004F628A" w:rsidP="00694B14">
      <w:pPr>
        <w:rPr>
          <w:rFonts w:ascii="Courier" w:hAnsi="Courier"/>
          <w:sz w:val="16"/>
          <w:szCs w:val="16"/>
        </w:rPr>
      </w:pPr>
    </w:p>
    <w:p w14:paraId="220FD932" w14:textId="77777777" w:rsidR="004F628A" w:rsidRPr="00694B14" w:rsidRDefault="004F628A" w:rsidP="00694B14">
      <w:pPr>
        <w:rPr>
          <w:rFonts w:ascii="Courier" w:hAnsi="Courier"/>
          <w:sz w:val="16"/>
          <w:szCs w:val="16"/>
        </w:rPr>
      </w:pPr>
      <w:r w:rsidRPr="00694B14">
        <w:rPr>
          <w:rFonts w:ascii="Courier" w:hAnsi="Courier"/>
          <w:sz w:val="16"/>
          <w:szCs w:val="16"/>
        </w:rPr>
        <w:t>^IMAGE             = "MSGR_DEM_USG_NP_I_V01.IMG"</w:t>
      </w:r>
    </w:p>
    <w:p w14:paraId="550C1EFE" w14:textId="77777777" w:rsidR="004F628A" w:rsidRPr="00694B14" w:rsidRDefault="004F628A" w:rsidP="00694B14">
      <w:pPr>
        <w:rPr>
          <w:rFonts w:ascii="Courier" w:hAnsi="Courier"/>
          <w:sz w:val="16"/>
          <w:szCs w:val="16"/>
        </w:rPr>
      </w:pPr>
    </w:p>
    <w:p w14:paraId="4D0DC938" w14:textId="77777777" w:rsidR="004F628A" w:rsidRPr="00694B14" w:rsidRDefault="004F628A" w:rsidP="00694B14">
      <w:pPr>
        <w:rPr>
          <w:rFonts w:ascii="Courier" w:hAnsi="Courier"/>
          <w:sz w:val="16"/>
          <w:szCs w:val="16"/>
        </w:rPr>
      </w:pPr>
      <w:r w:rsidRPr="00694B14">
        <w:rPr>
          <w:rFonts w:ascii="Courier" w:hAnsi="Courier"/>
          <w:sz w:val="16"/>
          <w:szCs w:val="16"/>
        </w:rPr>
        <w:t>/*    Image and parameter description     */</w:t>
      </w:r>
    </w:p>
    <w:p w14:paraId="24ED461B" w14:textId="77777777" w:rsidR="004F628A" w:rsidRPr="00694B14" w:rsidRDefault="004F628A" w:rsidP="00694B14">
      <w:pPr>
        <w:rPr>
          <w:rFonts w:ascii="Courier" w:hAnsi="Courier"/>
          <w:sz w:val="16"/>
          <w:szCs w:val="16"/>
        </w:rPr>
      </w:pPr>
    </w:p>
    <w:p w14:paraId="3DA74EB4" w14:textId="77777777" w:rsidR="004F628A" w:rsidRPr="00694B14" w:rsidRDefault="004F628A" w:rsidP="00694B14">
      <w:pPr>
        <w:rPr>
          <w:rFonts w:ascii="Courier" w:hAnsi="Courier"/>
          <w:sz w:val="16"/>
          <w:szCs w:val="16"/>
        </w:rPr>
      </w:pPr>
      <w:r w:rsidRPr="00694B14">
        <w:rPr>
          <w:rFonts w:ascii="Courier" w:hAnsi="Courier"/>
          <w:sz w:val="16"/>
          <w:szCs w:val="16"/>
        </w:rPr>
        <w:t>DATA_SET_ID                    = "MESS-H-MDIS-5-DEM-ELEVATION-V1.0"</w:t>
      </w:r>
    </w:p>
    <w:p w14:paraId="56832183" w14:textId="77777777" w:rsidR="004F628A" w:rsidRPr="00694B14" w:rsidRDefault="004F628A" w:rsidP="00694B14">
      <w:pPr>
        <w:rPr>
          <w:rFonts w:ascii="Courier" w:hAnsi="Courier"/>
          <w:sz w:val="16"/>
          <w:szCs w:val="16"/>
        </w:rPr>
      </w:pPr>
      <w:r w:rsidRPr="00694B14">
        <w:rPr>
          <w:rFonts w:ascii="Courier" w:hAnsi="Courier"/>
          <w:sz w:val="16"/>
          <w:szCs w:val="16"/>
        </w:rPr>
        <w:t>PRODUCT_ID                     = "MSGR_DEM_USG_NP_I_V01"</w:t>
      </w:r>
    </w:p>
    <w:p w14:paraId="7FA97B6C" w14:textId="77777777" w:rsidR="004F628A" w:rsidRPr="00694B14" w:rsidRDefault="004F628A" w:rsidP="00694B14">
      <w:pPr>
        <w:rPr>
          <w:rFonts w:ascii="Courier" w:hAnsi="Courier"/>
          <w:sz w:val="16"/>
          <w:szCs w:val="16"/>
        </w:rPr>
      </w:pPr>
      <w:r w:rsidRPr="00694B14">
        <w:rPr>
          <w:rFonts w:ascii="Courier" w:hAnsi="Courier"/>
          <w:sz w:val="16"/>
          <w:szCs w:val="16"/>
        </w:rPr>
        <w:t>PRODUCER_FULL_NAME             = "KRIS J. BECKER"</w:t>
      </w:r>
    </w:p>
    <w:p w14:paraId="23F0E076" w14:textId="77777777" w:rsidR="004F628A" w:rsidRPr="00694B14" w:rsidRDefault="004F628A" w:rsidP="00694B14">
      <w:pPr>
        <w:rPr>
          <w:rFonts w:ascii="Courier" w:hAnsi="Courier"/>
          <w:sz w:val="16"/>
          <w:szCs w:val="16"/>
        </w:rPr>
      </w:pPr>
      <w:r w:rsidRPr="00694B14">
        <w:rPr>
          <w:rFonts w:ascii="Courier" w:hAnsi="Courier"/>
          <w:sz w:val="16"/>
          <w:szCs w:val="16"/>
        </w:rPr>
        <w:t>PRODUCER_ID                    = USGS</w:t>
      </w:r>
    </w:p>
    <w:p w14:paraId="6ADFDD04" w14:textId="77777777" w:rsidR="004F628A" w:rsidRPr="00694B14" w:rsidRDefault="004F628A" w:rsidP="00694B14">
      <w:pPr>
        <w:rPr>
          <w:rFonts w:ascii="Courier" w:hAnsi="Courier"/>
          <w:sz w:val="16"/>
          <w:szCs w:val="16"/>
        </w:rPr>
      </w:pPr>
      <w:r w:rsidRPr="00694B14">
        <w:rPr>
          <w:rFonts w:ascii="Courier" w:hAnsi="Courier"/>
          <w:sz w:val="16"/>
          <w:szCs w:val="16"/>
        </w:rPr>
        <w:t>PRODUCER_INSTITUTION_NAME      = "U.S. GEOLOGICAL SURVEY"</w:t>
      </w:r>
    </w:p>
    <w:p w14:paraId="292ECD9A" w14:textId="77777777" w:rsidR="004F628A" w:rsidRPr="00694B14" w:rsidRDefault="004F628A" w:rsidP="00694B14">
      <w:pPr>
        <w:rPr>
          <w:rFonts w:ascii="Courier" w:hAnsi="Courier"/>
          <w:sz w:val="16"/>
          <w:szCs w:val="16"/>
        </w:rPr>
      </w:pPr>
      <w:r w:rsidRPr="00694B14">
        <w:rPr>
          <w:rFonts w:ascii="Courier" w:hAnsi="Courier"/>
          <w:sz w:val="16"/>
          <w:szCs w:val="16"/>
        </w:rPr>
        <w:t xml:space="preserve">PRODUCT_VERSION_ID             = "1" </w:t>
      </w:r>
    </w:p>
    <w:p w14:paraId="03925D33" w14:textId="77777777" w:rsidR="004F628A" w:rsidRPr="00694B14" w:rsidRDefault="004F628A" w:rsidP="00694B14">
      <w:pPr>
        <w:rPr>
          <w:rFonts w:ascii="Courier" w:hAnsi="Courier"/>
          <w:sz w:val="16"/>
          <w:szCs w:val="16"/>
        </w:rPr>
      </w:pPr>
      <w:r w:rsidRPr="00694B14">
        <w:rPr>
          <w:rFonts w:ascii="Courier" w:hAnsi="Courier"/>
          <w:sz w:val="16"/>
          <w:szCs w:val="16"/>
        </w:rPr>
        <w:t>PRODUCT_TYPE                   = DEM</w:t>
      </w:r>
    </w:p>
    <w:p w14:paraId="210E0F3F" w14:textId="77777777" w:rsidR="004F628A" w:rsidRPr="00694B14" w:rsidRDefault="004F628A" w:rsidP="00694B14">
      <w:pPr>
        <w:rPr>
          <w:rFonts w:ascii="Courier" w:hAnsi="Courier"/>
          <w:sz w:val="16"/>
          <w:szCs w:val="16"/>
        </w:rPr>
      </w:pPr>
      <w:r w:rsidRPr="00694B14">
        <w:rPr>
          <w:rFonts w:ascii="Courier" w:hAnsi="Courier"/>
          <w:sz w:val="16"/>
          <w:szCs w:val="16"/>
        </w:rPr>
        <w:t>MISSION_NAME                   = MESSENGER</w:t>
      </w:r>
    </w:p>
    <w:p w14:paraId="336BB3B0" w14:textId="77777777" w:rsidR="004F628A" w:rsidRPr="00694B14" w:rsidRDefault="004F628A" w:rsidP="00694B14">
      <w:pPr>
        <w:rPr>
          <w:rFonts w:ascii="Courier" w:hAnsi="Courier"/>
          <w:sz w:val="16"/>
          <w:szCs w:val="16"/>
        </w:rPr>
      </w:pPr>
      <w:r w:rsidRPr="00694B14">
        <w:rPr>
          <w:rFonts w:ascii="Courier" w:hAnsi="Courier"/>
          <w:sz w:val="16"/>
          <w:szCs w:val="16"/>
        </w:rPr>
        <w:t>SPACECRAFT_NAME                = MESSENGER</w:t>
      </w:r>
    </w:p>
    <w:p w14:paraId="45D92B92" w14:textId="77777777" w:rsidR="004F628A" w:rsidRPr="00694B14" w:rsidRDefault="004F628A" w:rsidP="00694B14">
      <w:pPr>
        <w:rPr>
          <w:rFonts w:ascii="Courier" w:hAnsi="Courier"/>
          <w:sz w:val="16"/>
          <w:szCs w:val="16"/>
        </w:rPr>
      </w:pPr>
      <w:r w:rsidRPr="00694B14">
        <w:rPr>
          <w:rFonts w:ascii="Courier" w:hAnsi="Courier"/>
          <w:sz w:val="16"/>
          <w:szCs w:val="16"/>
        </w:rPr>
        <w:t>INSTRUMENT_HOST_NAME           = MESSENGER</w:t>
      </w:r>
    </w:p>
    <w:p w14:paraId="37696891" w14:textId="77777777" w:rsidR="004F628A" w:rsidRPr="00694B14" w:rsidRDefault="004F628A" w:rsidP="00694B14">
      <w:pPr>
        <w:rPr>
          <w:rFonts w:ascii="Courier" w:hAnsi="Courier"/>
          <w:sz w:val="16"/>
          <w:szCs w:val="16"/>
        </w:rPr>
      </w:pPr>
      <w:r w:rsidRPr="00694B14">
        <w:rPr>
          <w:rFonts w:ascii="Courier" w:hAnsi="Courier"/>
          <w:sz w:val="16"/>
          <w:szCs w:val="16"/>
        </w:rPr>
        <w:t>INSTRUMENT_NAME                = ("MERCURY DUAL IMAGING SYSTEM NARROW ANGLE</w:t>
      </w:r>
    </w:p>
    <w:p w14:paraId="61DD450F" w14:textId="77777777" w:rsidR="004F628A" w:rsidRPr="00694B14" w:rsidRDefault="004F628A" w:rsidP="00694B14">
      <w:pPr>
        <w:rPr>
          <w:rFonts w:ascii="Courier" w:hAnsi="Courier"/>
          <w:sz w:val="16"/>
          <w:szCs w:val="16"/>
        </w:rPr>
      </w:pPr>
      <w:r w:rsidRPr="00694B14">
        <w:rPr>
          <w:rFonts w:ascii="Courier" w:hAnsi="Courier"/>
          <w:sz w:val="16"/>
          <w:szCs w:val="16"/>
        </w:rPr>
        <w:t xml:space="preserve">                                 CAMERA", "MERCURY DUAL IMAGING SYSTEM WIDE</w:t>
      </w:r>
    </w:p>
    <w:p w14:paraId="00AF4E1C" w14:textId="77777777" w:rsidR="004F628A" w:rsidRPr="00694B14" w:rsidRDefault="004F628A" w:rsidP="00694B14">
      <w:pPr>
        <w:rPr>
          <w:rFonts w:ascii="Courier" w:hAnsi="Courier"/>
          <w:sz w:val="16"/>
          <w:szCs w:val="16"/>
        </w:rPr>
      </w:pPr>
      <w:r w:rsidRPr="00694B14">
        <w:rPr>
          <w:rFonts w:ascii="Courier" w:hAnsi="Courier"/>
          <w:sz w:val="16"/>
          <w:szCs w:val="16"/>
        </w:rPr>
        <w:t xml:space="preserve">                                 ANGLE CAMERA")</w:t>
      </w:r>
    </w:p>
    <w:p w14:paraId="60542CBC" w14:textId="77777777" w:rsidR="004F628A" w:rsidRPr="00694B14" w:rsidRDefault="004F628A" w:rsidP="00694B14">
      <w:pPr>
        <w:rPr>
          <w:rFonts w:ascii="Courier" w:hAnsi="Courier"/>
          <w:sz w:val="16"/>
          <w:szCs w:val="16"/>
        </w:rPr>
      </w:pPr>
      <w:r w:rsidRPr="00694B14">
        <w:rPr>
          <w:rFonts w:ascii="Courier" w:hAnsi="Courier"/>
          <w:sz w:val="16"/>
          <w:szCs w:val="16"/>
        </w:rPr>
        <w:t>INSTRUMENT_ID                  = ("MDIS NAC","MDIS WAC")</w:t>
      </w:r>
    </w:p>
    <w:p w14:paraId="18451AB7" w14:textId="77777777" w:rsidR="004F628A" w:rsidRPr="00694B14" w:rsidRDefault="004F628A" w:rsidP="00694B14">
      <w:pPr>
        <w:rPr>
          <w:rFonts w:ascii="Courier" w:hAnsi="Courier"/>
          <w:sz w:val="16"/>
          <w:szCs w:val="16"/>
        </w:rPr>
      </w:pPr>
      <w:r w:rsidRPr="00694B14">
        <w:rPr>
          <w:rFonts w:ascii="Courier" w:hAnsi="Courier"/>
          <w:sz w:val="16"/>
          <w:szCs w:val="16"/>
        </w:rPr>
        <w:t>TARGET_NAME                    = MERCURY</w:t>
      </w:r>
    </w:p>
    <w:p w14:paraId="2E1EAB6F" w14:textId="77777777" w:rsidR="004F628A" w:rsidRPr="00694B14" w:rsidRDefault="004F628A" w:rsidP="00694B14">
      <w:pPr>
        <w:rPr>
          <w:rFonts w:ascii="Courier" w:hAnsi="Courier"/>
          <w:sz w:val="16"/>
          <w:szCs w:val="16"/>
        </w:rPr>
      </w:pPr>
      <w:r w:rsidRPr="00694B14">
        <w:rPr>
          <w:rFonts w:ascii="Courier" w:hAnsi="Courier"/>
          <w:sz w:val="16"/>
          <w:szCs w:val="16"/>
        </w:rPr>
        <w:t>MISSION_PHASE_NAME             = {"MERCURY ORBIT","MERCURY ORBIT YEAR 2",</w:t>
      </w:r>
    </w:p>
    <w:p w14:paraId="69A389B4" w14:textId="77777777" w:rsidR="004F628A" w:rsidRPr="00694B14" w:rsidRDefault="004F628A" w:rsidP="00694B14">
      <w:pPr>
        <w:rPr>
          <w:rFonts w:ascii="Courier" w:hAnsi="Courier"/>
          <w:sz w:val="16"/>
          <w:szCs w:val="16"/>
        </w:rPr>
      </w:pPr>
      <w:r w:rsidRPr="00694B14">
        <w:rPr>
          <w:rFonts w:ascii="Courier" w:hAnsi="Courier"/>
          <w:sz w:val="16"/>
          <w:szCs w:val="16"/>
        </w:rPr>
        <w:t xml:space="preserve">                                "MERCURY ORBIT YEAR 3","MERCURY ORBIT YEAR 4"}</w:t>
      </w:r>
    </w:p>
    <w:p w14:paraId="41E6AA10" w14:textId="77777777" w:rsidR="004F628A" w:rsidRPr="00694B14" w:rsidRDefault="004F628A" w:rsidP="00694B14">
      <w:pPr>
        <w:rPr>
          <w:rFonts w:ascii="Courier" w:hAnsi="Courier"/>
          <w:sz w:val="16"/>
          <w:szCs w:val="16"/>
        </w:rPr>
      </w:pPr>
      <w:r w:rsidRPr="00694B14">
        <w:rPr>
          <w:rFonts w:ascii="Courier" w:hAnsi="Courier"/>
          <w:sz w:val="16"/>
          <w:szCs w:val="16"/>
        </w:rPr>
        <w:t>START_TIME                     = 2011-03-18T00:00:00</w:t>
      </w:r>
    </w:p>
    <w:p w14:paraId="49170253" w14:textId="77777777" w:rsidR="004F628A" w:rsidRPr="00694B14" w:rsidRDefault="004F628A" w:rsidP="00694B14">
      <w:pPr>
        <w:rPr>
          <w:rFonts w:ascii="Courier" w:hAnsi="Courier"/>
          <w:sz w:val="16"/>
          <w:szCs w:val="16"/>
        </w:rPr>
      </w:pPr>
      <w:r w:rsidRPr="00694B14">
        <w:rPr>
          <w:rFonts w:ascii="Courier" w:hAnsi="Courier"/>
          <w:sz w:val="16"/>
          <w:szCs w:val="16"/>
        </w:rPr>
        <w:t>STOP_TIME                      = 2014-11-01T00:00:00</w:t>
      </w:r>
    </w:p>
    <w:p w14:paraId="12C1142E" w14:textId="77777777" w:rsidR="004F628A" w:rsidRPr="00694B14" w:rsidRDefault="004F628A" w:rsidP="00694B14">
      <w:pPr>
        <w:rPr>
          <w:rFonts w:ascii="Courier" w:hAnsi="Courier"/>
          <w:sz w:val="16"/>
          <w:szCs w:val="16"/>
        </w:rPr>
      </w:pPr>
      <w:r w:rsidRPr="00694B14">
        <w:rPr>
          <w:rFonts w:ascii="Courier" w:hAnsi="Courier"/>
          <w:sz w:val="16"/>
          <w:szCs w:val="16"/>
        </w:rPr>
        <w:t>SPACECRAFT_CLOCK_START_COUNT   = "N/A"</w:t>
      </w:r>
    </w:p>
    <w:p w14:paraId="142FDD04" w14:textId="77777777" w:rsidR="004F628A" w:rsidRPr="00694B14" w:rsidRDefault="004F628A" w:rsidP="00694B14">
      <w:pPr>
        <w:rPr>
          <w:rFonts w:ascii="Courier" w:hAnsi="Courier"/>
          <w:sz w:val="16"/>
          <w:szCs w:val="16"/>
        </w:rPr>
      </w:pPr>
      <w:r w:rsidRPr="00694B14">
        <w:rPr>
          <w:rFonts w:ascii="Courier" w:hAnsi="Courier"/>
          <w:sz w:val="16"/>
          <w:szCs w:val="16"/>
        </w:rPr>
        <w:t>SPACECRAFT_CLOCK_STOP_COUNT    = "N/A"</w:t>
      </w:r>
    </w:p>
    <w:p w14:paraId="0B3E8DB1" w14:textId="77777777" w:rsidR="004F628A" w:rsidRPr="00694B14" w:rsidRDefault="004F628A" w:rsidP="00694B14">
      <w:pPr>
        <w:rPr>
          <w:rFonts w:ascii="Courier" w:hAnsi="Courier"/>
          <w:sz w:val="16"/>
          <w:szCs w:val="16"/>
        </w:rPr>
      </w:pPr>
      <w:r w:rsidRPr="00694B14">
        <w:rPr>
          <w:rFonts w:ascii="Courier" w:hAnsi="Courier"/>
          <w:sz w:val="16"/>
          <w:szCs w:val="16"/>
        </w:rPr>
        <w:t>SOFTWARE_NAME                  = ISIS</w:t>
      </w:r>
    </w:p>
    <w:p w14:paraId="79CE6B5B" w14:textId="77777777" w:rsidR="004F628A" w:rsidRPr="00694B14" w:rsidRDefault="004F628A" w:rsidP="00694B14">
      <w:pPr>
        <w:rPr>
          <w:rFonts w:ascii="Courier" w:hAnsi="Courier"/>
          <w:sz w:val="16"/>
          <w:szCs w:val="16"/>
        </w:rPr>
      </w:pPr>
      <w:r w:rsidRPr="00694B14">
        <w:rPr>
          <w:rFonts w:ascii="Courier" w:hAnsi="Courier"/>
          <w:sz w:val="16"/>
          <w:szCs w:val="16"/>
        </w:rPr>
        <w:t>SOFTWARE_VERSION_ID            = "3.4.11"</w:t>
      </w:r>
    </w:p>
    <w:p w14:paraId="7EF97AC4" w14:textId="77777777" w:rsidR="004F628A" w:rsidRPr="00694B14" w:rsidRDefault="004F628A" w:rsidP="00694B14">
      <w:pPr>
        <w:rPr>
          <w:rFonts w:ascii="Courier" w:hAnsi="Courier"/>
          <w:sz w:val="16"/>
          <w:szCs w:val="16"/>
        </w:rPr>
      </w:pPr>
      <w:r w:rsidRPr="00694B14">
        <w:rPr>
          <w:rFonts w:ascii="Courier" w:hAnsi="Courier"/>
          <w:sz w:val="16"/>
          <w:szCs w:val="16"/>
        </w:rPr>
        <w:t>PRODUCT_CREATION_TIME          = 2016-02-08T12:00:00</w:t>
      </w:r>
    </w:p>
    <w:p w14:paraId="43E7A305" w14:textId="77777777" w:rsidR="004F628A" w:rsidRPr="00694B14" w:rsidRDefault="004F628A" w:rsidP="00694B14">
      <w:pPr>
        <w:rPr>
          <w:rFonts w:ascii="Courier" w:hAnsi="Courier"/>
          <w:sz w:val="16"/>
          <w:szCs w:val="16"/>
        </w:rPr>
      </w:pPr>
      <w:r w:rsidRPr="00694B14">
        <w:rPr>
          <w:rFonts w:ascii="Courier" w:hAnsi="Courier"/>
          <w:sz w:val="16"/>
          <w:szCs w:val="16"/>
        </w:rPr>
        <w:t>NOTE                           = "Mercury MESSENGER MDIS Digital Elevation</w:t>
      </w:r>
    </w:p>
    <w:p w14:paraId="2865CD5C" w14:textId="77777777" w:rsidR="004F628A" w:rsidRPr="00694B14" w:rsidRDefault="004F628A" w:rsidP="00694B14">
      <w:pPr>
        <w:rPr>
          <w:rFonts w:ascii="Courier" w:hAnsi="Courier"/>
          <w:sz w:val="16"/>
          <w:szCs w:val="16"/>
        </w:rPr>
      </w:pPr>
      <w:r w:rsidRPr="00694B14">
        <w:rPr>
          <w:rFonts w:ascii="Courier" w:hAnsi="Courier"/>
          <w:sz w:val="16"/>
          <w:szCs w:val="16"/>
        </w:rPr>
        <w:t>Model (DEM). With OFFSET and SCALING_FACTOR applied, DN scaled units are</w:t>
      </w:r>
    </w:p>
    <w:p w14:paraId="64841464" w14:textId="77777777" w:rsidR="004F628A" w:rsidRPr="00694B14" w:rsidRDefault="004F628A" w:rsidP="00694B14">
      <w:pPr>
        <w:rPr>
          <w:rFonts w:ascii="Courier" w:hAnsi="Courier"/>
          <w:sz w:val="16"/>
          <w:szCs w:val="16"/>
        </w:rPr>
      </w:pPr>
      <w:r w:rsidRPr="00694B14">
        <w:rPr>
          <w:rFonts w:ascii="Courier" w:hAnsi="Courier"/>
          <w:sz w:val="16"/>
          <w:szCs w:val="16"/>
        </w:rPr>
        <w:t>Meters (relative to 2439.4 kilometer datum). Polar Stereographic projection,</w:t>
      </w:r>
    </w:p>
    <w:p w14:paraId="3A0F3597" w14:textId="77777777" w:rsidR="004F628A" w:rsidRPr="00694B14" w:rsidRDefault="004F628A" w:rsidP="00694B14">
      <w:pPr>
        <w:rPr>
          <w:rFonts w:ascii="Courier" w:hAnsi="Courier"/>
          <w:sz w:val="16"/>
          <w:szCs w:val="16"/>
        </w:rPr>
      </w:pPr>
      <w:r w:rsidRPr="00694B14">
        <w:rPr>
          <w:rFonts w:ascii="Courier" w:hAnsi="Courier"/>
          <w:sz w:val="16"/>
          <w:szCs w:val="16"/>
        </w:rPr>
        <w:t>north polar region."</w:t>
      </w:r>
    </w:p>
    <w:p w14:paraId="7487C5F5" w14:textId="77777777" w:rsidR="004F628A" w:rsidRPr="00694B14" w:rsidRDefault="004F628A" w:rsidP="00694B14">
      <w:pPr>
        <w:rPr>
          <w:rFonts w:ascii="Courier" w:hAnsi="Courier"/>
          <w:sz w:val="16"/>
          <w:szCs w:val="16"/>
        </w:rPr>
      </w:pPr>
    </w:p>
    <w:p w14:paraId="17C23B9F" w14:textId="77777777" w:rsidR="004F628A" w:rsidRPr="00694B14" w:rsidRDefault="004F628A" w:rsidP="00694B14">
      <w:pPr>
        <w:rPr>
          <w:rFonts w:ascii="Courier" w:hAnsi="Courier"/>
          <w:sz w:val="16"/>
          <w:szCs w:val="16"/>
        </w:rPr>
      </w:pPr>
      <w:r w:rsidRPr="00694B14">
        <w:rPr>
          <w:rFonts w:ascii="Courier" w:hAnsi="Courier"/>
          <w:sz w:val="16"/>
          <w:szCs w:val="16"/>
        </w:rPr>
        <w:t>OBJECT = IMAGE</w:t>
      </w:r>
    </w:p>
    <w:p w14:paraId="117600BB" w14:textId="77777777" w:rsidR="004F628A" w:rsidRPr="00694B14" w:rsidRDefault="004F628A" w:rsidP="00694B14">
      <w:pPr>
        <w:rPr>
          <w:rFonts w:ascii="Courier" w:hAnsi="Courier"/>
          <w:sz w:val="16"/>
          <w:szCs w:val="16"/>
        </w:rPr>
      </w:pPr>
      <w:r w:rsidRPr="00694B14">
        <w:rPr>
          <w:rFonts w:ascii="Courier" w:hAnsi="Courier"/>
          <w:sz w:val="16"/>
          <w:szCs w:val="16"/>
        </w:rPr>
        <w:t xml:space="preserve">  LINES                      = 4625</w:t>
      </w:r>
    </w:p>
    <w:p w14:paraId="7706C1B9" w14:textId="77777777" w:rsidR="004F628A" w:rsidRPr="00694B14" w:rsidRDefault="004F628A" w:rsidP="00694B14">
      <w:pPr>
        <w:rPr>
          <w:rFonts w:ascii="Courier" w:hAnsi="Courier"/>
          <w:sz w:val="16"/>
          <w:szCs w:val="16"/>
        </w:rPr>
      </w:pPr>
      <w:r w:rsidRPr="00694B14">
        <w:rPr>
          <w:rFonts w:ascii="Courier" w:hAnsi="Courier"/>
          <w:sz w:val="16"/>
          <w:szCs w:val="16"/>
        </w:rPr>
        <w:t xml:space="preserve">  LINE_SAMPLES               = 4625</w:t>
      </w:r>
    </w:p>
    <w:p w14:paraId="5942D476" w14:textId="77777777" w:rsidR="004F628A" w:rsidRPr="00694B14" w:rsidRDefault="004F628A" w:rsidP="00694B14">
      <w:pPr>
        <w:rPr>
          <w:rFonts w:ascii="Courier" w:hAnsi="Courier"/>
          <w:sz w:val="16"/>
          <w:szCs w:val="16"/>
        </w:rPr>
      </w:pPr>
      <w:r w:rsidRPr="00694B14">
        <w:rPr>
          <w:rFonts w:ascii="Courier" w:hAnsi="Courier"/>
          <w:sz w:val="16"/>
          <w:szCs w:val="16"/>
        </w:rPr>
        <w:t xml:space="preserve">  BANDS                      = 1</w:t>
      </w:r>
    </w:p>
    <w:p w14:paraId="73DD8F40" w14:textId="77777777" w:rsidR="004F628A" w:rsidRPr="00694B14" w:rsidRDefault="004F628A" w:rsidP="00694B14">
      <w:pPr>
        <w:rPr>
          <w:rFonts w:ascii="Courier" w:hAnsi="Courier"/>
          <w:sz w:val="16"/>
          <w:szCs w:val="16"/>
        </w:rPr>
      </w:pPr>
      <w:r w:rsidRPr="00694B14">
        <w:rPr>
          <w:rFonts w:ascii="Courier" w:hAnsi="Courier"/>
          <w:sz w:val="16"/>
          <w:szCs w:val="16"/>
        </w:rPr>
        <w:t xml:space="preserve">  BAND_STORAGE_TYPE          = BAND_SEQUENTIAL</w:t>
      </w:r>
    </w:p>
    <w:p w14:paraId="15CD8908" w14:textId="77777777" w:rsidR="004F628A" w:rsidRPr="00694B14" w:rsidRDefault="004F628A" w:rsidP="00694B14">
      <w:pPr>
        <w:rPr>
          <w:rFonts w:ascii="Courier" w:hAnsi="Courier"/>
          <w:sz w:val="16"/>
          <w:szCs w:val="16"/>
        </w:rPr>
      </w:pPr>
      <w:r w:rsidRPr="00694B14">
        <w:rPr>
          <w:rFonts w:ascii="Courier" w:hAnsi="Courier"/>
          <w:sz w:val="16"/>
          <w:szCs w:val="16"/>
        </w:rPr>
        <w:t xml:space="preserve">  UNIT                       = METER</w:t>
      </w:r>
    </w:p>
    <w:p w14:paraId="090EB846" w14:textId="77777777" w:rsidR="004F628A" w:rsidRPr="00694B14" w:rsidRDefault="004F628A" w:rsidP="00694B14">
      <w:pPr>
        <w:rPr>
          <w:rFonts w:ascii="Courier" w:hAnsi="Courier"/>
          <w:sz w:val="16"/>
          <w:szCs w:val="16"/>
        </w:rPr>
      </w:pPr>
      <w:r w:rsidRPr="00694B14">
        <w:rPr>
          <w:rFonts w:ascii="Courier" w:hAnsi="Courier"/>
          <w:sz w:val="16"/>
          <w:szCs w:val="16"/>
        </w:rPr>
        <w:t xml:space="preserve">  MINIMUM                    = -4177.5</w:t>
      </w:r>
    </w:p>
    <w:p w14:paraId="14C00A08" w14:textId="77777777" w:rsidR="004F628A" w:rsidRPr="00694B14" w:rsidRDefault="004F628A" w:rsidP="00694B14">
      <w:pPr>
        <w:rPr>
          <w:rFonts w:ascii="Courier" w:hAnsi="Courier"/>
          <w:sz w:val="16"/>
          <w:szCs w:val="16"/>
        </w:rPr>
      </w:pPr>
      <w:r w:rsidRPr="00694B14">
        <w:rPr>
          <w:rFonts w:ascii="Courier" w:hAnsi="Courier"/>
          <w:sz w:val="16"/>
          <w:szCs w:val="16"/>
        </w:rPr>
        <w:t xml:space="preserve">  MAXIMUM                    = 2934.0</w:t>
      </w:r>
    </w:p>
    <w:p w14:paraId="264D9C04" w14:textId="77777777" w:rsidR="004F628A" w:rsidRPr="00694B14" w:rsidRDefault="004F628A" w:rsidP="00694B14">
      <w:pPr>
        <w:rPr>
          <w:rFonts w:ascii="Courier" w:hAnsi="Courier"/>
          <w:sz w:val="16"/>
          <w:szCs w:val="16"/>
        </w:rPr>
      </w:pPr>
      <w:r w:rsidRPr="00694B14">
        <w:rPr>
          <w:rFonts w:ascii="Courier" w:hAnsi="Courier"/>
          <w:sz w:val="16"/>
          <w:szCs w:val="16"/>
        </w:rPr>
        <w:t xml:space="preserve">  OFFSET                     = 0.0</w:t>
      </w:r>
    </w:p>
    <w:p w14:paraId="0A670765" w14:textId="77777777" w:rsidR="004F628A" w:rsidRPr="00694B14" w:rsidRDefault="004F628A" w:rsidP="00694B14">
      <w:pPr>
        <w:rPr>
          <w:rFonts w:ascii="Courier" w:hAnsi="Courier"/>
          <w:sz w:val="16"/>
          <w:szCs w:val="16"/>
        </w:rPr>
      </w:pPr>
      <w:r w:rsidRPr="00694B14">
        <w:rPr>
          <w:rFonts w:ascii="Courier" w:hAnsi="Courier"/>
          <w:sz w:val="16"/>
          <w:szCs w:val="16"/>
        </w:rPr>
        <w:t xml:space="preserve">  SCALING_FACTOR             = 0.5</w:t>
      </w:r>
    </w:p>
    <w:p w14:paraId="2D935B2D" w14:textId="77777777" w:rsidR="004F628A" w:rsidRPr="00694B14" w:rsidRDefault="004F628A" w:rsidP="00694B14">
      <w:pPr>
        <w:rPr>
          <w:rFonts w:ascii="Courier" w:hAnsi="Courier"/>
          <w:sz w:val="16"/>
          <w:szCs w:val="16"/>
        </w:rPr>
      </w:pPr>
      <w:r w:rsidRPr="00694B14">
        <w:rPr>
          <w:rFonts w:ascii="Courier" w:hAnsi="Courier"/>
          <w:sz w:val="16"/>
          <w:szCs w:val="16"/>
        </w:rPr>
        <w:lastRenderedPageBreak/>
        <w:t xml:space="preserve">  SAMPLE_BITS                = 16</w:t>
      </w:r>
    </w:p>
    <w:p w14:paraId="091D8AA5" w14:textId="77777777" w:rsidR="004F628A" w:rsidRPr="00694B14" w:rsidRDefault="004F628A" w:rsidP="00694B14">
      <w:pPr>
        <w:rPr>
          <w:rFonts w:ascii="Courier" w:hAnsi="Courier"/>
          <w:sz w:val="16"/>
          <w:szCs w:val="16"/>
        </w:rPr>
      </w:pPr>
      <w:r w:rsidRPr="00694B14">
        <w:rPr>
          <w:rFonts w:ascii="Courier" w:hAnsi="Courier"/>
          <w:sz w:val="16"/>
          <w:szCs w:val="16"/>
        </w:rPr>
        <w:t xml:space="preserve">  SAMPLE_BIT_MASK            = 2#1111111111111111#</w:t>
      </w:r>
    </w:p>
    <w:p w14:paraId="4D5C7F62" w14:textId="77777777" w:rsidR="004F628A" w:rsidRPr="00694B14" w:rsidRDefault="004F628A" w:rsidP="00694B14">
      <w:pPr>
        <w:rPr>
          <w:rFonts w:ascii="Courier" w:hAnsi="Courier"/>
          <w:sz w:val="16"/>
          <w:szCs w:val="16"/>
        </w:rPr>
      </w:pPr>
      <w:r w:rsidRPr="00694B14">
        <w:rPr>
          <w:rFonts w:ascii="Courier" w:hAnsi="Courier"/>
          <w:sz w:val="16"/>
          <w:szCs w:val="16"/>
        </w:rPr>
        <w:t xml:space="preserve">  SAMPLE_TYPE                = LSB_INTEGER</w:t>
      </w:r>
    </w:p>
    <w:p w14:paraId="708FA937" w14:textId="77777777" w:rsidR="004F628A" w:rsidRPr="00694B14" w:rsidRDefault="004F628A" w:rsidP="00694B14">
      <w:pPr>
        <w:rPr>
          <w:rFonts w:ascii="Courier" w:hAnsi="Courier"/>
          <w:sz w:val="16"/>
          <w:szCs w:val="16"/>
        </w:rPr>
      </w:pPr>
      <w:r w:rsidRPr="00694B14">
        <w:rPr>
          <w:rFonts w:ascii="Courier" w:hAnsi="Courier"/>
          <w:sz w:val="16"/>
          <w:szCs w:val="16"/>
        </w:rPr>
        <w:t xml:space="preserve">  MISSING_CONSTANT           = -32768</w:t>
      </w:r>
    </w:p>
    <w:p w14:paraId="525BA248" w14:textId="77777777" w:rsidR="004F628A" w:rsidRPr="00694B14" w:rsidRDefault="004F628A" w:rsidP="00694B14">
      <w:pPr>
        <w:rPr>
          <w:rFonts w:ascii="Courier" w:hAnsi="Courier"/>
          <w:sz w:val="16"/>
          <w:szCs w:val="16"/>
        </w:rPr>
      </w:pPr>
      <w:r w:rsidRPr="00694B14">
        <w:rPr>
          <w:rFonts w:ascii="Courier" w:hAnsi="Courier"/>
          <w:sz w:val="16"/>
          <w:szCs w:val="16"/>
        </w:rPr>
        <w:t>END_OBJECT = IMAGE</w:t>
      </w:r>
    </w:p>
    <w:p w14:paraId="206D9560" w14:textId="77777777" w:rsidR="004F628A" w:rsidRPr="00694B14" w:rsidRDefault="004F628A" w:rsidP="00694B14">
      <w:pPr>
        <w:rPr>
          <w:rFonts w:ascii="Courier" w:hAnsi="Courier"/>
          <w:sz w:val="16"/>
          <w:szCs w:val="16"/>
        </w:rPr>
      </w:pPr>
    </w:p>
    <w:p w14:paraId="270848F6" w14:textId="77777777" w:rsidR="004F628A" w:rsidRPr="00694B14" w:rsidRDefault="004F628A" w:rsidP="00694B14">
      <w:pPr>
        <w:rPr>
          <w:rFonts w:ascii="Courier" w:hAnsi="Courier"/>
          <w:sz w:val="16"/>
          <w:szCs w:val="16"/>
        </w:rPr>
      </w:pPr>
      <w:r w:rsidRPr="00694B14">
        <w:rPr>
          <w:rFonts w:ascii="Courier" w:hAnsi="Courier"/>
          <w:sz w:val="16"/>
          <w:szCs w:val="16"/>
        </w:rPr>
        <w:t>OBJECT = IMAGE_MAP_PROJECTION</w:t>
      </w:r>
    </w:p>
    <w:p w14:paraId="03E3CAFB" w14:textId="77777777" w:rsidR="004F628A" w:rsidRPr="00694B14" w:rsidRDefault="004F628A" w:rsidP="00694B14">
      <w:pPr>
        <w:rPr>
          <w:rFonts w:ascii="Courier" w:hAnsi="Courier"/>
          <w:sz w:val="16"/>
          <w:szCs w:val="16"/>
        </w:rPr>
      </w:pPr>
      <w:r w:rsidRPr="00694B14">
        <w:rPr>
          <w:rFonts w:ascii="Courier" w:hAnsi="Courier"/>
          <w:sz w:val="16"/>
          <w:szCs w:val="16"/>
        </w:rPr>
        <w:t xml:space="preserve">  ^DATA_SET_MAP_PROJECTION     = "DEM_POLAR_MAP.CAT"</w:t>
      </w:r>
    </w:p>
    <w:p w14:paraId="54EEA8D8" w14:textId="77777777" w:rsidR="004F628A" w:rsidRPr="00694B14" w:rsidRDefault="004F628A" w:rsidP="00694B14">
      <w:pPr>
        <w:rPr>
          <w:rFonts w:ascii="Courier" w:hAnsi="Courier"/>
          <w:sz w:val="16"/>
          <w:szCs w:val="16"/>
        </w:rPr>
      </w:pPr>
      <w:r w:rsidRPr="00694B14">
        <w:rPr>
          <w:rFonts w:ascii="Courier" w:hAnsi="Courier"/>
          <w:sz w:val="16"/>
          <w:szCs w:val="16"/>
        </w:rPr>
        <w:t xml:space="preserve">  MAP_PROJECTION_TYPE          = "POLAR STEREOGRAPHIC"</w:t>
      </w:r>
    </w:p>
    <w:p w14:paraId="62D04002" w14:textId="77777777" w:rsidR="004F628A" w:rsidRPr="00694B14" w:rsidRDefault="004F628A" w:rsidP="00694B14">
      <w:pPr>
        <w:rPr>
          <w:rFonts w:ascii="Courier" w:hAnsi="Courier"/>
          <w:sz w:val="16"/>
          <w:szCs w:val="16"/>
        </w:rPr>
      </w:pPr>
      <w:r w:rsidRPr="00694B14">
        <w:rPr>
          <w:rFonts w:ascii="Courier" w:hAnsi="Courier"/>
          <w:sz w:val="16"/>
          <w:szCs w:val="16"/>
        </w:rPr>
        <w:t xml:space="preserve">  COORDINATE_SYSTEM_TYPE       = "BODY-FIXED ROTATING"</w:t>
      </w:r>
    </w:p>
    <w:p w14:paraId="6A3468E3" w14:textId="77777777" w:rsidR="004F628A" w:rsidRPr="00694B14" w:rsidRDefault="004F628A" w:rsidP="00694B14">
      <w:pPr>
        <w:rPr>
          <w:rFonts w:ascii="Courier" w:hAnsi="Courier"/>
          <w:sz w:val="16"/>
          <w:szCs w:val="16"/>
        </w:rPr>
      </w:pPr>
      <w:r w:rsidRPr="00694B14">
        <w:rPr>
          <w:rFonts w:ascii="Courier" w:hAnsi="Courier"/>
          <w:sz w:val="16"/>
          <w:szCs w:val="16"/>
        </w:rPr>
        <w:t xml:space="preserve">  COORDINATE_SYSTEM_NAME       = PLANETOCENTRIC</w:t>
      </w:r>
    </w:p>
    <w:p w14:paraId="77A8B656" w14:textId="77777777" w:rsidR="004F628A" w:rsidRPr="00694B14" w:rsidRDefault="004F628A" w:rsidP="00694B14">
      <w:pPr>
        <w:rPr>
          <w:rFonts w:ascii="Courier" w:hAnsi="Courier"/>
          <w:sz w:val="16"/>
          <w:szCs w:val="16"/>
        </w:rPr>
      </w:pPr>
      <w:r w:rsidRPr="00694B14">
        <w:rPr>
          <w:rFonts w:ascii="Courier" w:hAnsi="Courier"/>
          <w:sz w:val="16"/>
          <w:szCs w:val="16"/>
        </w:rPr>
        <w:t xml:space="preserve">  A_AXIS_RADIUS                = 2439.4 &lt;km&gt;</w:t>
      </w:r>
    </w:p>
    <w:p w14:paraId="1E67F456" w14:textId="77777777" w:rsidR="004F628A" w:rsidRPr="00694B14" w:rsidRDefault="004F628A" w:rsidP="00694B14">
      <w:pPr>
        <w:rPr>
          <w:rFonts w:ascii="Courier" w:hAnsi="Courier"/>
          <w:sz w:val="16"/>
          <w:szCs w:val="16"/>
        </w:rPr>
      </w:pPr>
      <w:r w:rsidRPr="00694B14">
        <w:rPr>
          <w:rFonts w:ascii="Courier" w:hAnsi="Courier"/>
          <w:sz w:val="16"/>
          <w:szCs w:val="16"/>
        </w:rPr>
        <w:t xml:space="preserve">  B_AXIS_RADIUS                = 2439.4 &lt;km&gt;</w:t>
      </w:r>
    </w:p>
    <w:p w14:paraId="15153AB9" w14:textId="77777777" w:rsidR="004F628A" w:rsidRPr="00694B14" w:rsidRDefault="004F628A" w:rsidP="00694B14">
      <w:pPr>
        <w:rPr>
          <w:rFonts w:ascii="Courier" w:hAnsi="Courier"/>
          <w:sz w:val="16"/>
          <w:szCs w:val="16"/>
        </w:rPr>
      </w:pPr>
      <w:r w:rsidRPr="00694B14">
        <w:rPr>
          <w:rFonts w:ascii="Courier" w:hAnsi="Courier"/>
          <w:sz w:val="16"/>
          <w:szCs w:val="16"/>
        </w:rPr>
        <w:t xml:space="preserve">  C_AXIS_RADIUS                = 2439.4 &lt;km&gt;</w:t>
      </w:r>
    </w:p>
    <w:p w14:paraId="6A7A7683" w14:textId="77777777" w:rsidR="004F628A" w:rsidRPr="00694B14" w:rsidRDefault="004F628A" w:rsidP="00694B14">
      <w:pPr>
        <w:rPr>
          <w:rFonts w:ascii="Courier" w:hAnsi="Courier"/>
          <w:sz w:val="16"/>
          <w:szCs w:val="16"/>
        </w:rPr>
      </w:pPr>
      <w:r w:rsidRPr="00694B14">
        <w:rPr>
          <w:rFonts w:ascii="Courier" w:hAnsi="Courier"/>
          <w:sz w:val="16"/>
          <w:szCs w:val="16"/>
        </w:rPr>
        <w:t xml:space="preserve">  POSITIVE_LONGITUDE_DIRECTION = EAST</w:t>
      </w:r>
    </w:p>
    <w:p w14:paraId="77217F57" w14:textId="77777777" w:rsidR="004F628A" w:rsidRPr="00694B14" w:rsidRDefault="004F628A" w:rsidP="00694B14">
      <w:pPr>
        <w:rPr>
          <w:rFonts w:ascii="Courier" w:hAnsi="Courier"/>
          <w:sz w:val="16"/>
          <w:szCs w:val="16"/>
        </w:rPr>
      </w:pPr>
      <w:r w:rsidRPr="00694B14">
        <w:rPr>
          <w:rFonts w:ascii="Courier" w:hAnsi="Courier"/>
          <w:sz w:val="16"/>
          <w:szCs w:val="16"/>
        </w:rPr>
        <w:t xml:space="preserve">  CENTER_LATITUDE              = 90.0 &lt;deg&gt;</w:t>
      </w:r>
    </w:p>
    <w:p w14:paraId="5B1F2131" w14:textId="77777777" w:rsidR="004F628A" w:rsidRPr="00694B14" w:rsidRDefault="004F628A" w:rsidP="00694B14">
      <w:pPr>
        <w:rPr>
          <w:rFonts w:ascii="Courier" w:hAnsi="Courier"/>
          <w:sz w:val="16"/>
          <w:szCs w:val="16"/>
        </w:rPr>
      </w:pPr>
      <w:r w:rsidRPr="00694B14">
        <w:rPr>
          <w:rFonts w:ascii="Courier" w:hAnsi="Courier"/>
          <w:sz w:val="16"/>
          <w:szCs w:val="16"/>
        </w:rPr>
        <w:t xml:space="preserve">  CENTER_LONGITUDE             = 0.0 &lt;deg&gt;</w:t>
      </w:r>
    </w:p>
    <w:p w14:paraId="544946EA" w14:textId="77777777" w:rsidR="004F628A" w:rsidRPr="00694B14" w:rsidRDefault="004F628A" w:rsidP="00694B14">
      <w:pPr>
        <w:rPr>
          <w:rFonts w:ascii="Courier" w:hAnsi="Courier"/>
          <w:sz w:val="16"/>
          <w:szCs w:val="16"/>
        </w:rPr>
      </w:pPr>
      <w:r w:rsidRPr="00694B14">
        <w:rPr>
          <w:rFonts w:ascii="Courier" w:hAnsi="Courier"/>
          <w:sz w:val="16"/>
          <w:szCs w:val="16"/>
        </w:rPr>
        <w:t xml:space="preserve">  LINE_FIRST_PIXEL             = 1</w:t>
      </w:r>
    </w:p>
    <w:p w14:paraId="1A32715A" w14:textId="77777777" w:rsidR="004F628A" w:rsidRPr="00694B14" w:rsidRDefault="004F628A" w:rsidP="00694B14">
      <w:pPr>
        <w:rPr>
          <w:rFonts w:ascii="Courier" w:hAnsi="Courier"/>
          <w:sz w:val="16"/>
          <w:szCs w:val="16"/>
        </w:rPr>
      </w:pPr>
      <w:r w:rsidRPr="00694B14">
        <w:rPr>
          <w:rFonts w:ascii="Courier" w:hAnsi="Courier"/>
          <w:sz w:val="16"/>
          <w:szCs w:val="16"/>
        </w:rPr>
        <w:t xml:space="preserve">  LINE_LAST_PIXEL              = 4625</w:t>
      </w:r>
    </w:p>
    <w:p w14:paraId="1C334438" w14:textId="77777777" w:rsidR="004F628A" w:rsidRPr="00694B14" w:rsidRDefault="004F628A" w:rsidP="00694B14">
      <w:pPr>
        <w:rPr>
          <w:rFonts w:ascii="Courier" w:hAnsi="Courier"/>
          <w:sz w:val="16"/>
          <w:szCs w:val="16"/>
        </w:rPr>
      </w:pPr>
      <w:r w:rsidRPr="00694B14">
        <w:rPr>
          <w:rFonts w:ascii="Courier" w:hAnsi="Courier"/>
          <w:sz w:val="16"/>
          <w:szCs w:val="16"/>
        </w:rPr>
        <w:t xml:space="preserve">  SAMPLE_FIRST_PIXEL           = 1</w:t>
      </w:r>
    </w:p>
    <w:p w14:paraId="75CCC67F" w14:textId="77777777" w:rsidR="004F628A" w:rsidRPr="00694B14" w:rsidRDefault="004F628A" w:rsidP="00694B14">
      <w:pPr>
        <w:rPr>
          <w:rFonts w:ascii="Courier" w:hAnsi="Courier"/>
          <w:sz w:val="16"/>
          <w:szCs w:val="16"/>
        </w:rPr>
      </w:pPr>
      <w:r w:rsidRPr="00694B14">
        <w:rPr>
          <w:rFonts w:ascii="Courier" w:hAnsi="Courier"/>
          <w:sz w:val="16"/>
          <w:szCs w:val="16"/>
        </w:rPr>
        <w:t xml:space="preserve">  SAMPLE_LAST_PIXEL            = 4625</w:t>
      </w:r>
    </w:p>
    <w:p w14:paraId="4BE7F225" w14:textId="77777777" w:rsidR="004F628A" w:rsidRPr="00694B14" w:rsidRDefault="004F628A" w:rsidP="00694B14">
      <w:pPr>
        <w:rPr>
          <w:rFonts w:ascii="Courier" w:hAnsi="Courier"/>
          <w:sz w:val="16"/>
          <w:szCs w:val="16"/>
        </w:rPr>
      </w:pPr>
      <w:r w:rsidRPr="00694B14">
        <w:rPr>
          <w:rFonts w:ascii="Courier" w:hAnsi="Courier"/>
          <w:sz w:val="16"/>
          <w:szCs w:val="16"/>
        </w:rPr>
        <w:t xml:space="preserve">  MAP_PROJECTION_ROTATION      = 0.0 &lt;deg&gt;</w:t>
      </w:r>
    </w:p>
    <w:p w14:paraId="1C414099" w14:textId="77777777" w:rsidR="004F628A" w:rsidRPr="00694B14" w:rsidRDefault="004F628A" w:rsidP="00694B14">
      <w:pPr>
        <w:rPr>
          <w:rFonts w:ascii="Courier" w:hAnsi="Courier"/>
          <w:sz w:val="16"/>
          <w:szCs w:val="16"/>
        </w:rPr>
      </w:pPr>
      <w:r w:rsidRPr="00694B14">
        <w:rPr>
          <w:rFonts w:ascii="Courier" w:hAnsi="Courier"/>
          <w:sz w:val="16"/>
          <w:szCs w:val="16"/>
        </w:rPr>
        <w:t xml:space="preserve">  MAP_RESOLUTION               = 64.0 &lt;pix/deg&gt;</w:t>
      </w:r>
    </w:p>
    <w:p w14:paraId="0E57E82E" w14:textId="77777777" w:rsidR="004F628A" w:rsidRPr="00694B14" w:rsidRDefault="004F628A" w:rsidP="00694B14">
      <w:pPr>
        <w:rPr>
          <w:rFonts w:ascii="Courier" w:hAnsi="Courier"/>
          <w:sz w:val="16"/>
          <w:szCs w:val="16"/>
        </w:rPr>
      </w:pPr>
      <w:r w:rsidRPr="00694B14">
        <w:rPr>
          <w:rFonts w:ascii="Courier" w:hAnsi="Courier"/>
          <w:sz w:val="16"/>
          <w:szCs w:val="16"/>
        </w:rPr>
        <w:t xml:space="preserve">  MAP_SCALE                    = 0.66524315270546 &lt;km/pixel&gt;</w:t>
      </w:r>
    </w:p>
    <w:p w14:paraId="5D72E1D5" w14:textId="77777777" w:rsidR="004F628A" w:rsidRPr="00694B14" w:rsidRDefault="004F628A" w:rsidP="00694B14">
      <w:pPr>
        <w:rPr>
          <w:rFonts w:ascii="Courier" w:hAnsi="Courier"/>
          <w:sz w:val="16"/>
          <w:szCs w:val="16"/>
        </w:rPr>
      </w:pPr>
      <w:r w:rsidRPr="00694B14">
        <w:rPr>
          <w:rFonts w:ascii="Courier" w:hAnsi="Courier"/>
          <w:sz w:val="16"/>
          <w:szCs w:val="16"/>
        </w:rPr>
        <w:t xml:space="preserve">  MAXIMUM_LATITUDE             = 90.0 &lt;deg&gt;</w:t>
      </w:r>
    </w:p>
    <w:p w14:paraId="1B4EA044" w14:textId="77777777" w:rsidR="004F628A" w:rsidRPr="00694B14" w:rsidRDefault="004F628A" w:rsidP="00694B14">
      <w:pPr>
        <w:rPr>
          <w:rFonts w:ascii="Courier" w:hAnsi="Courier"/>
          <w:sz w:val="16"/>
          <w:szCs w:val="16"/>
        </w:rPr>
      </w:pPr>
      <w:r w:rsidRPr="00694B14">
        <w:rPr>
          <w:rFonts w:ascii="Courier" w:hAnsi="Courier"/>
          <w:sz w:val="16"/>
          <w:szCs w:val="16"/>
        </w:rPr>
        <w:t xml:space="preserve">  MINIMUM_LATITUDE             = 55.0 &lt;deg&gt;</w:t>
      </w:r>
    </w:p>
    <w:p w14:paraId="32671C28" w14:textId="77777777" w:rsidR="004F628A" w:rsidRPr="00694B14" w:rsidRDefault="004F628A" w:rsidP="00694B14">
      <w:pPr>
        <w:rPr>
          <w:rFonts w:ascii="Courier" w:hAnsi="Courier"/>
          <w:sz w:val="16"/>
          <w:szCs w:val="16"/>
        </w:rPr>
      </w:pPr>
      <w:r w:rsidRPr="00694B14">
        <w:rPr>
          <w:rFonts w:ascii="Courier" w:hAnsi="Courier"/>
          <w:sz w:val="16"/>
          <w:szCs w:val="16"/>
        </w:rPr>
        <w:t xml:space="preserve">  EASTERNMOST_LONGITUDE        = 360.0 &lt;deg&gt;</w:t>
      </w:r>
    </w:p>
    <w:p w14:paraId="38B00100" w14:textId="77777777" w:rsidR="004F628A" w:rsidRPr="00694B14" w:rsidRDefault="004F628A" w:rsidP="00694B14">
      <w:pPr>
        <w:rPr>
          <w:rFonts w:ascii="Courier" w:hAnsi="Courier"/>
          <w:sz w:val="16"/>
          <w:szCs w:val="16"/>
        </w:rPr>
      </w:pPr>
      <w:r w:rsidRPr="00694B14">
        <w:rPr>
          <w:rFonts w:ascii="Courier" w:hAnsi="Courier"/>
          <w:sz w:val="16"/>
          <w:szCs w:val="16"/>
        </w:rPr>
        <w:t xml:space="preserve">  WESTERNMOST_LONGITUDE        = 0.0 &lt;deg&gt;</w:t>
      </w:r>
    </w:p>
    <w:p w14:paraId="53232801" w14:textId="77777777" w:rsidR="004F628A" w:rsidRPr="00694B14" w:rsidRDefault="004F628A" w:rsidP="00694B14">
      <w:pPr>
        <w:rPr>
          <w:rFonts w:ascii="Courier" w:hAnsi="Courier"/>
          <w:sz w:val="16"/>
          <w:szCs w:val="16"/>
        </w:rPr>
      </w:pPr>
      <w:r w:rsidRPr="00694B14">
        <w:rPr>
          <w:rFonts w:ascii="Courier" w:hAnsi="Courier"/>
          <w:sz w:val="16"/>
          <w:szCs w:val="16"/>
        </w:rPr>
        <w:t xml:space="preserve">  LINE_PROJECTION_OFFSET       = 2312.5 &lt;pixel&gt;</w:t>
      </w:r>
    </w:p>
    <w:p w14:paraId="06C28163" w14:textId="77777777" w:rsidR="004F628A" w:rsidRPr="00694B14" w:rsidRDefault="004F628A" w:rsidP="00694B14">
      <w:pPr>
        <w:rPr>
          <w:rFonts w:ascii="Courier" w:hAnsi="Courier"/>
          <w:sz w:val="16"/>
          <w:szCs w:val="16"/>
        </w:rPr>
      </w:pPr>
      <w:r w:rsidRPr="00694B14">
        <w:rPr>
          <w:rFonts w:ascii="Courier" w:hAnsi="Courier"/>
          <w:sz w:val="16"/>
          <w:szCs w:val="16"/>
        </w:rPr>
        <w:t xml:space="preserve">  SAMPLE_PROJECTION_OFFSET     = 2312.5 &lt;pixel&gt;</w:t>
      </w:r>
    </w:p>
    <w:p w14:paraId="6EEA7054" w14:textId="77777777" w:rsidR="004F628A" w:rsidRPr="00694B14" w:rsidRDefault="004F628A" w:rsidP="00694B14">
      <w:pPr>
        <w:rPr>
          <w:rFonts w:ascii="Courier" w:hAnsi="Courier"/>
          <w:sz w:val="16"/>
          <w:szCs w:val="16"/>
        </w:rPr>
      </w:pPr>
      <w:r w:rsidRPr="00694B14">
        <w:rPr>
          <w:rFonts w:ascii="Courier" w:hAnsi="Courier"/>
          <w:sz w:val="16"/>
          <w:szCs w:val="16"/>
        </w:rPr>
        <w:t>END_OBJECT = IMAGE_MAP_PROJECTION</w:t>
      </w:r>
    </w:p>
    <w:p w14:paraId="32E43DA7" w14:textId="77777777" w:rsidR="004F628A" w:rsidRPr="004F628A" w:rsidRDefault="004F628A" w:rsidP="00694B14">
      <w:r w:rsidRPr="00694B14">
        <w:rPr>
          <w:rFonts w:ascii="Courier" w:hAnsi="Courier"/>
          <w:sz w:val="16"/>
          <w:szCs w:val="16"/>
        </w:rPr>
        <w:t>END</w:t>
      </w:r>
    </w:p>
    <w:p w14:paraId="42D76052" w14:textId="4CAFF7A2" w:rsidR="00062FA3" w:rsidRPr="00062FA3" w:rsidRDefault="00062FA3" w:rsidP="001F0F6F"/>
    <w:p w14:paraId="6A51BED0" w14:textId="15BBEA61" w:rsidR="002F4FCE" w:rsidRPr="001551E1" w:rsidRDefault="002F4FCE" w:rsidP="000E2EF5">
      <w:pPr>
        <w:pStyle w:val="Heading3"/>
        <w:rPr>
          <w:lang w:val="de-DE"/>
        </w:rPr>
      </w:pPr>
      <w:bookmarkStart w:id="226" w:name="_Toc478651400"/>
      <w:r w:rsidRPr="001551E1">
        <w:rPr>
          <w:lang w:val="de-DE"/>
        </w:rPr>
        <w:t xml:space="preserve">DLR </w:t>
      </w:r>
      <w:r w:rsidR="004F628A">
        <w:rPr>
          <w:lang w:val="de-DE"/>
        </w:rPr>
        <w:t>Regional</w:t>
      </w:r>
      <w:r w:rsidR="004F628A" w:rsidRPr="001551E1">
        <w:rPr>
          <w:lang w:val="de-DE"/>
        </w:rPr>
        <w:t xml:space="preserve"> </w:t>
      </w:r>
      <w:r w:rsidRPr="001551E1">
        <w:rPr>
          <w:lang w:val="de-DE"/>
        </w:rPr>
        <w:t>DEM (IMG) PDS Label</w:t>
      </w:r>
      <w:bookmarkEnd w:id="226"/>
    </w:p>
    <w:p w14:paraId="56651204" w14:textId="77777777" w:rsidR="00125EEB" w:rsidRPr="000E2EF5" w:rsidRDefault="00125EEB" w:rsidP="000E2EF5">
      <w:pPr>
        <w:rPr>
          <w:rFonts w:ascii="Courier" w:hAnsi="Courier"/>
          <w:sz w:val="16"/>
          <w:szCs w:val="16"/>
        </w:rPr>
      </w:pPr>
      <w:r w:rsidRPr="000E2EF5">
        <w:rPr>
          <w:rFonts w:ascii="Courier" w:hAnsi="Courier"/>
          <w:sz w:val="16"/>
          <w:szCs w:val="16"/>
        </w:rPr>
        <w:t>PDS_VERSION_ID                 = PDS3</w:t>
      </w:r>
    </w:p>
    <w:p w14:paraId="7E70F772" w14:textId="77777777" w:rsidR="00125EEB" w:rsidRPr="000E2EF5" w:rsidRDefault="00125EEB" w:rsidP="000E2EF5">
      <w:pPr>
        <w:rPr>
          <w:rFonts w:ascii="Courier" w:hAnsi="Courier"/>
          <w:sz w:val="16"/>
          <w:szCs w:val="16"/>
        </w:rPr>
      </w:pPr>
    </w:p>
    <w:p w14:paraId="4ED1C201" w14:textId="77777777" w:rsidR="00125EEB" w:rsidRPr="000E2EF5" w:rsidRDefault="00125EEB" w:rsidP="000E2EF5">
      <w:pPr>
        <w:rPr>
          <w:rFonts w:ascii="Courier" w:hAnsi="Courier"/>
          <w:sz w:val="16"/>
          <w:szCs w:val="16"/>
        </w:rPr>
      </w:pPr>
      <w:r w:rsidRPr="000E2EF5">
        <w:rPr>
          <w:rFonts w:ascii="Courier" w:hAnsi="Courier"/>
          <w:sz w:val="16"/>
          <w:szCs w:val="16"/>
        </w:rPr>
        <w:t>/* FILE DATA ELEMENTS */</w:t>
      </w:r>
    </w:p>
    <w:p w14:paraId="600C884A" w14:textId="77777777" w:rsidR="00125EEB" w:rsidRPr="000E2EF5" w:rsidRDefault="00125EEB" w:rsidP="000E2EF5">
      <w:pPr>
        <w:rPr>
          <w:rFonts w:ascii="Courier" w:hAnsi="Courier"/>
          <w:sz w:val="16"/>
          <w:szCs w:val="16"/>
        </w:rPr>
      </w:pPr>
    </w:p>
    <w:p w14:paraId="5BD5563F" w14:textId="77777777" w:rsidR="00125EEB" w:rsidRPr="000E2EF5" w:rsidRDefault="00125EEB" w:rsidP="000E2EF5">
      <w:pPr>
        <w:rPr>
          <w:rFonts w:ascii="Courier" w:hAnsi="Courier"/>
          <w:sz w:val="16"/>
          <w:szCs w:val="16"/>
        </w:rPr>
      </w:pPr>
      <w:r w:rsidRPr="000E2EF5">
        <w:rPr>
          <w:rFonts w:ascii="Courier" w:hAnsi="Courier"/>
          <w:sz w:val="16"/>
          <w:szCs w:val="16"/>
        </w:rPr>
        <w:t>RECORD_TYPE                    = FIXED_LENGTH</w:t>
      </w:r>
    </w:p>
    <w:p w14:paraId="225AA726" w14:textId="77777777" w:rsidR="00125EEB" w:rsidRPr="000E2EF5" w:rsidRDefault="00125EEB" w:rsidP="000E2EF5">
      <w:pPr>
        <w:rPr>
          <w:rFonts w:ascii="Courier" w:hAnsi="Courier"/>
          <w:sz w:val="16"/>
          <w:szCs w:val="16"/>
        </w:rPr>
      </w:pPr>
      <w:r w:rsidRPr="000E2EF5">
        <w:rPr>
          <w:rFonts w:ascii="Courier" w:hAnsi="Courier"/>
          <w:sz w:val="16"/>
          <w:szCs w:val="16"/>
        </w:rPr>
        <w:t>RECORD_BYTES                   = 27650</w:t>
      </w:r>
    </w:p>
    <w:p w14:paraId="0ACB24BD" w14:textId="77777777" w:rsidR="00125EEB" w:rsidRPr="000E2EF5" w:rsidRDefault="00125EEB" w:rsidP="000E2EF5">
      <w:pPr>
        <w:rPr>
          <w:rFonts w:ascii="Courier" w:hAnsi="Courier"/>
          <w:sz w:val="16"/>
          <w:szCs w:val="16"/>
        </w:rPr>
      </w:pPr>
      <w:r w:rsidRPr="000E2EF5">
        <w:rPr>
          <w:rFonts w:ascii="Courier" w:hAnsi="Courier"/>
          <w:sz w:val="16"/>
          <w:szCs w:val="16"/>
        </w:rPr>
        <w:t>FILE_RECORDS                   = 8643</w:t>
      </w:r>
    </w:p>
    <w:p w14:paraId="2E4D2886" w14:textId="77777777" w:rsidR="00125EEB" w:rsidRPr="000E2EF5" w:rsidRDefault="00125EEB" w:rsidP="000E2EF5">
      <w:pPr>
        <w:rPr>
          <w:rFonts w:ascii="Courier" w:hAnsi="Courier"/>
          <w:sz w:val="16"/>
          <w:szCs w:val="16"/>
        </w:rPr>
      </w:pPr>
      <w:r w:rsidRPr="000E2EF5">
        <w:rPr>
          <w:rFonts w:ascii="Courier" w:hAnsi="Courier"/>
          <w:sz w:val="16"/>
          <w:szCs w:val="16"/>
        </w:rPr>
        <w:t>INTERCHANGE_FORMAT             = BINARY</w:t>
      </w:r>
    </w:p>
    <w:p w14:paraId="6118698E" w14:textId="77777777" w:rsidR="00125EEB" w:rsidRPr="000E2EF5" w:rsidRDefault="00125EEB" w:rsidP="000E2EF5">
      <w:pPr>
        <w:rPr>
          <w:rFonts w:ascii="Courier" w:hAnsi="Courier"/>
          <w:sz w:val="16"/>
          <w:szCs w:val="16"/>
        </w:rPr>
      </w:pPr>
    </w:p>
    <w:p w14:paraId="0096545E" w14:textId="77777777" w:rsidR="00125EEB" w:rsidRPr="000E2EF5" w:rsidRDefault="00125EEB" w:rsidP="000E2EF5">
      <w:pPr>
        <w:rPr>
          <w:rFonts w:ascii="Courier" w:hAnsi="Courier"/>
          <w:sz w:val="16"/>
          <w:szCs w:val="16"/>
        </w:rPr>
      </w:pPr>
      <w:r w:rsidRPr="000E2EF5">
        <w:rPr>
          <w:rFonts w:ascii="Courier" w:hAnsi="Courier"/>
          <w:sz w:val="16"/>
          <w:szCs w:val="16"/>
        </w:rPr>
        <w:t>/* POINTERS TO DATA OBJECTS */</w:t>
      </w:r>
    </w:p>
    <w:p w14:paraId="222F3D38" w14:textId="77777777" w:rsidR="00125EEB" w:rsidRPr="000E2EF5" w:rsidRDefault="00125EEB" w:rsidP="000E2EF5">
      <w:pPr>
        <w:rPr>
          <w:rFonts w:ascii="Courier" w:hAnsi="Courier"/>
          <w:sz w:val="16"/>
          <w:szCs w:val="16"/>
        </w:rPr>
      </w:pPr>
    </w:p>
    <w:p w14:paraId="094C4120" w14:textId="77777777" w:rsidR="00125EEB" w:rsidRPr="000E2EF5" w:rsidRDefault="00125EEB" w:rsidP="000E2EF5">
      <w:pPr>
        <w:rPr>
          <w:rFonts w:ascii="Courier" w:hAnsi="Courier"/>
          <w:sz w:val="16"/>
          <w:szCs w:val="16"/>
        </w:rPr>
      </w:pPr>
      <w:r w:rsidRPr="000E2EF5">
        <w:rPr>
          <w:rFonts w:ascii="Courier" w:hAnsi="Courier"/>
          <w:sz w:val="16"/>
          <w:szCs w:val="16"/>
        </w:rPr>
        <w:t>^IMAGE                         = "MSGR_DEM_DLR_SC_H06_DM_222_I_V02.IMG"</w:t>
      </w:r>
    </w:p>
    <w:p w14:paraId="4D6B14F2" w14:textId="77777777" w:rsidR="00125EEB" w:rsidRPr="000E2EF5" w:rsidRDefault="00125EEB" w:rsidP="000E2EF5">
      <w:pPr>
        <w:rPr>
          <w:rFonts w:ascii="Courier" w:hAnsi="Courier"/>
          <w:sz w:val="16"/>
          <w:szCs w:val="16"/>
        </w:rPr>
      </w:pPr>
    </w:p>
    <w:p w14:paraId="200F5F78" w14:textId="77777777" w:rsidR="00125EEB" w:rsidRPr="000E2EF5" w:rsidRDefault="00125EEB" w:rsidP="000E2EF5">
      <w:pPr>
        <w:rPr>
          <w:rFonts w:ascii="Courier" w:hAnsi="Courier"/>
          <w:sz w:val="16"/>
          <w:szCs w:val="16"/>
        </w:rPr>
      </w:pPr>
      <w:r w:rsidRPr="000E2EF5">
        <w:rPr>
          <w:rFonts w:ascii="Courier" w:hAnsi="Courier"/>
          <w:sz w:val="16"/>
          <w:szCs w:val="16"/>
        </w:rPr>
        <w:t>/*    Image and parameter description     */</w:t>
      </w:r>
    </w:p>
    <w:p w14:paraId="08CE4EC5" w14:textId="77777777" w:rsidR="00125EEB" w:rsidRPr="000E2EF5" w:rsidRDefault="00125EEB" w:rsidP="000E2EF5">
      <w:pPr>
        <w:rPr>
          <w:rFonts w:ascii="Courier" w:hAnsi="Courier"/>
          <w:sz w:val="16"/>
          <w:szCs w:val="16"/>
        </w:rPr>
      </w:pPr>
    </w:p>
    <w:p w14:paraId="6DB09CAD" w14:textId="77777777" w:rsidR="00125EEB" w:rsidRPr="000E2EF5" w:rsidRDefault="00125EEB" w:rsidP="000E2EF5">
      <w:pPr>
        <w:rPr>
          <w:rFonts w:ascii="Courier" w:hAnsi="Courier"/>
          <w:sz w:val="16"/>
          <w:szCs w:val="16"/>
        </w:rPr>
      </w:pPr>
      <w:r w:rsidRPr="000E2EF5">
        <w:rPr>
          <w:rFonts w:ascii="Courier" w:hAnsi="Courier"/>
          <w:sz w:val="16"/>
          <w:szCs w:val="16"/>
        </w:rPr>
        <w:t>DATA_SET_ID                    = "MESS-H-MDIS-5-DEM-ELEVATION-V1.0"</w:t>
      </w:r>
    </w:p>
    <w:p w14:paraId="2B779322" w14:textId="77777777" w:rsidR="00125EEB" w:rsidRPr="000E2EF5" w:rsidRDefault="00125EEB" w:rsidP="000E2EF5">
      <w:pPr>
        <w:rPr>
          <w:rFonts w:ascii="Courier" w:hAnsi="Courier"/>
          <w:sz w:val="16"/>
          <w:szCs w:val="16"/>
        </w:rPr>
      </w:pPr>
      <w:r w:rsidRPr="000E2EF5">
        <w:rPr>
          <w:rFonts w:ascii="Courier" w:hAnsi="Courier"/>
          <w:sz w:val="16"/>
          <w:szCs w:val="16"/>
        </w:rPr>
        <w:t>PRODUCT_ID                     = "MSGR_DEM_DLR_SC_H06_DM_222_I_V02"</w:t>
      </w:r>
    </w:p>
    <w:p w14:paraId="2554439D" w14:textId="77777777" w:rsidR="00125EEB" w:rsidRPr="000E2EF5" w:rsidRDefault="00125EEB" w:rsidP="000E2EF5">
      <w:pPr>
        <w:rPr>
          <w:rFonts w:ascii="Courier" w:hAnsi="Courier"/>
          <w:sz w:val="16"/>
          <w:szCs w:val="16"/>
        </w:rPr>
      </w:pPr>
      <w:r w:rsidRPr="000E2EF5">
        <w:rPr>
          <w:rFonts w:ascii="Courier" w:hAnsi="Courier"/>
          <w:sz w:val="16"/>
          <w:szCs w:val="16"/>
        </w:rPr>
        <w:t>ORIGINAL_PRODUCT_ID            = "MERCURY-H06.SPG.192PPD.2015_12.001.01P"</w:t>
      </w:r>
    </w:p>
    <w:p w14:paraId="2CB2A3B8" w14:textId="77777777" w:rsidR="00125EEB" w:rsidRPr="000E2EF5" w:rsidRDefault="00125EEB" w:rsidP="000E2EF5">
      <w:pPr>
        <w:rPr>
          <w:rFonts w:ascii="Courier" w:hAnsi="Courier"/>
          <w:sz w:val="16"/>
          <w:szCs w:val="16"/>
        </w:rPr>
      </w:pPr>
      <w:r w:rsidRPr="000E2EF5">
        <w:rPr>
          <w:rFonts w:ascii="Courier" w:hAnsi="Courier"/>
          <w:sz w:val="16"/>
          <w:szCs w:val="16"/>
        </w:rPr>
        <w:t xml:space="preserve">PRODUCT_VERSION_ID             = "2" </w:t>
      </w:r>
    </w:p>
    <w:p w14:paraId="5C3FA0D6" w14:textId="77777777" w:rsidR="00125EEB" w:rsidRPr="000E2EF5" w:rsidRDefault="00125EEB" w:rsidP="000E2EF5">
      <w:pPr>
        <w:rPr>
          <w:rFonts w:ascii="Courier" w:hAnsi="Courier"/>
          <w:sz w:val="16"/>
          <w:szCs w:val="16"/>
        </w:rPr>
      </w:pPr>
      <w:r w:rsidRPr="000E2EF5">
        <w:rPr>
          <w:rFonts w:ascii="Courier" w:hAnsi="Courier"/>
          <w:sz w:val="16"/>
          <w:szCs w:val="16"/>
        </w:rPr>
        <w:t>PRODUCT_TYPE                   = DEM</w:t>
      </w:r>
    </w:p>
    <w:p w14:paraId="100A072A" w14:textId="77777777" w:rsidR="00125EEB" w:rsidRPr="000E2EF5" w:rsidRDefault="00125EEB" w:rsidP="000E2EF5">
      <w:pPr>
        <w:rPr>
          <w:rFonts w:ascii="Courier" w:hAnsi="Courier"/>
          <w:sz w:val="16"/>
          <w:szCs w:val="16"/>
        </w:rPr>
      </w:pPr>
      <w:r w:rsidRPr="000E2EF5">
        <w:rPr>
          <w:rFonts w:ascii="Courier" w:hAnsi="Courier"/>
          <w:sz w:val="16"/>
          <w:szCs w:val="16"/>
        </w:rPr>
        <w:t>PRODUCER_ID                    = DLR</w:t>
      </w:r>
    </w:p>
    <w:p w14:paraId="6BC18C6E" w14:textId="77777777" w:rsidR="00125EEB" w:rsidRPr="000E2EF5" w:rsidRDefault="00125EEB" w:rsidP="000E2EF5">
      <w:pPr>
        <w:rPr>
          <w:rFonts w:ascii="Courier" w:hAnsi="Courier"/>
          <w:sz w:val="16"/>
          <w:szCs w:val="16"/>
        </w:rPr>
      </w:pPr>
      <w:r w:rsidRPr="000E2EF5">
        <w:rPr>
          <w:rFonts w:ascii="Courier" w:hAnsi="Courier"/>
          <w:sz w:val="16"/>
          <w:szCs w:val="16"/>
        </w:rPr>
        <w:t>PRODUCER_INSTITUTION_NAME      = "GERMAN AEROSPACE CENTER (DLR)"</w:t>
      </w:r>
    </w:p>
    <w:p w14:paraId="7B353E4F" w14:textId="77777777" w:rsidR="00125EEB" w:rsidRPr="000E2EF5" w:rsidRDefault="00125EEB" w:rsidP="000E2EF5">
      <w:pPr>
        <w:rPr>
          <w:rFonts w:ascii="Courier" w:hAnsi="Courier"/>
          <w:sz w:val="16"/>
          <w:szCs w:val="16"/>
        </w:rPr>
      </w:pPr>
      <w:r w:rsidRPr="000E2EF5">
        <w:rPr>
          <w:rFonts w:ascii="Courier" w:hAnsi="Courier"/>
          <w:sz w:val="16"/>
          <w:szCs w:val="16"/>
        </w:rPr>
        <w:t>PRODUCER_FULL_NAME             = "FRANK PREUSKER"</w:t>
      </w:r>
    </w:p>
    <w:p w14:paraId="44A461B2" w14:textId="77777777" w:rsidR="00125EEB" w:rsidRPr="000E2EF5" w:rsidRDefault="00125EEB" w:rsidP="000E2EF5">
      <w:pPr>
        <w:rPr>
          <w:rFonts w:ascii="Courier" w:hAnsi="Courier"/>
          <w:sz w:val="16"/>
          <w:szCs w:val="16"/>
        </w:rPr>
      </w:pPr>
      <w:r w:rsidRPr="000E2EF5">
        <w:rPr>
          <w:rFonts w:ascii="Courier" w:hAnsi="Courier"/>
          <w:sz w:val="16"/>
          <w:szCs w:val="16"/>
        </w:rPr>
        <w:t>MISSION_NAME                   = MESSENGER</w:t>
      </w:r>
    </w:p>
    <w:p w14:paraId="7144D363" w14:textId="77777777" w:rsidR="00125EEB" w:rsidRPr="000E2EF5" w:rsidRDefault="00125EEB" w:rsidP="000E2EF5">
      <w:pPr>
        <w:rPr>
          <w:rFonts w:ascii="Courier" w:hAnsi="Courier"/>
          <w:sz w:val="16"/>
          <w:szCs w:val="16"/>
        </w:rPr>
      </w:pPr>
      <w:r w:rsidRPr="000E2EF5">
        <w:rPr>
          <w:rFonts w:ascii="Courier" w:hAnsi="Courier"/>
          <w:sz w:val="16"/>
          <w:szCs w:val="16"/>
        </w:rPr>
        <w:t>SPACECRAFT_NAME                = MESSENGER</w:t>
      </w:r>
    </w:p>
    <w:p w14:paraId="786E621D" w14:textId="77777777" w:rsidR="00125EEB" w:rsidRPr="000E2EF5" w:rsidRDefault="00125EEB" w:rsidP="000E2EF5">
      <w:pPr>
        <w:rPr>
          <w:rFonts w:ascii="Courier" w:hAnsi="Courier"/>
          <w:sz w:val="16"/>
          <w:szCs w:val="16"/>
        </w:rPr>
      </w:pPr>
      <w:r w:rsidRPr="000E2EF5">
        <w:rPr>
          <w:rFonts w:ascii="Courier" w:hAnsi="Courier"/>
          <w:sz w:val="16"/>
          <w:szCs w:val="16"/>
        </w:rPr>
        <w:t>INSTRUMENT_HOST_NAME           = MESSENGER</w:t>
      </w:r>
    </w:p>
    <w:p w14:paraId="3DB6FB21" w14:textId="77777777" w:rsidR="00125EEB" w:rsidRPr="000E2EF5" w:rsidRDefault="00125EEB" w:rsidP="000E2EF5">
      <w:pPr>
        <w:rPr>
          <w:rFonts w:ascii="Courier" w:hAnsi="Courier"/>
          <w:sz w:val="16"/>
          <w:szCs w:val="16"/>
        </w:rPr>
      </w:pPr>
      <w:r w:rsidRPr="000E2EF5">
        <w:rPr>
          <w:rFonts w:ascii="Courier" w:hAnsi="Courier"/>
          <w:sz w:val="16"/>
          <w:szCs w:val="16"/>
        </w:rPr>
        <w:t>INSTRUMENT_NAME                = {"MERCURY DUAL IMAGING SYSTEM NARROW ANGLE</w:t>
      </w:r>
    </w:p>
    <w:p w14:paraId="2FCCFFEC" w14:textId="77777777" w:rsidR="00125EEB" w:rsidRPr="000E2EF5" w:rsidRDefault="00125EEB" w:rsidP="000E2EF5">
      <w:pPr>
        <w:rPr>
          <w:rFonts w:ascii="Courier" w:hAnsi="Courier"/>
          <w:sz w:val="16"/>
          <w:szCs w:val="16"/>
        </w:rPr>
      </w:pPr>
      <w:r w:rsidRPr="000E2EF5">
        <w:rPr>
          <w:rFonts w:ascii="Courier" w:hAnsi="Courier"/>
          <w:sz w:val="16"/>
          <w:szCs w:val="16"/>
        </w:rPr>
        <w:t xml:space="preserve">                                 CAMERA","MERCURY DUAL IMAGING SYSTEM WIDE</w:t>
      </w:r>
    </w:p>
    <w:p w14:paraId="6682DFE4" w14:textId="77777777" w:rsidR="00125EEB" w:rsidRPr="000E2EF5" w:rsidRDefault="00125EEB" w:rsidP="000E2EF5">
      <w:pPr>
        <w:rPr>
          <w:rFonts w:ascii="Courier" w:hAnsi="Courier"/>
          <w:sz w:val="16"/>
          <w:szCs w:val="16"/>
        </w:rPr>
      </w:pPr>
      <w:r w:rsidRPr="000E2EF5">
        <w:rPr>
          <w:rFonts w:ascii="Courier" w:hAnsi="Courier"/>
          <w:sz w:val="16"/>
          <w:szCs w:val="16"/>
        </w:rPr>
        <w:t xml:space="preserve">                                 ANGLE CAMERA"}</w:t>
      </w:r>
    </w:p>
    <w:p w14:paraId="45D421E4" w14:textId="77777777" w:rsidR="00125EEB" w:rsidRPr="000E2EF5" w:rsidRDefault="00125EEB" w:rsidP="000E2EF5">
      <w:pPr>
        <w:rPr>
          <w:rFonts w:ascii="Courier" w:hAnsi="Courier"/>
          <w:sz w:val="16"/>
          <w:szCs w:val="16"/>
        </w:rPr>
      </w:pPr>
      <w:r w:rsidRPr="000E2EF5">
        <w:rPr>
          <w:rFonts w:ascii="Courier" w:hAnsi="Courier"/>
          <w:sz w:val="16"/>
          <w:szCs w:val="16"/>
        </w:rPr>
        <w:t>INSTRUMENT_ID                  = {"MDIS-NAC","MDIS-WAC"}</w:t>
      </w:r>
    </w:p>
    <w:p w14:paraId="76250F87" w14:textId="77777777" w:rsidR="00125EEB" w:rsidRPr="000E2EF5" w:rsidRDefault="00125EEB" w:rsidP="000E2EF5">
      <w:pPr>
        <w:rPr>
          <w:rFonts w:ascii="Courier" w:hAnsi="Courier"/>
          <w:sz w:val="16"/>
          <w:szCs w:val="16"/>
        </w:rPr>
      </w:pPr>
      <w:r w:rsidRPr="000E2EF5">
        <w:rPr>
          <w:rFonts w:ascii="Courier" w:hAnsi="Courier"/>
          <w:sz w:val="16"/>
          <w:szCs w:val="16"/>
        </w:rPr>
        <w:t>MISSION_PHASE_NAME             = {"MERCURY ORBIT","MERCURY ORBIT YEAR 2",</w:t>
      </w:r>
    </w:p>
    <w:p w14:paraId="06D196DF" w14:textId="77777777" w:rsidR="00125EEB" w:rsidRPr="000E2EF5" w:rsidRDefault="00125EEB" w:rsidP="000E2EF5">
      <w:pPr>
        <w:rPr>
          <w:rFonts w:ascii="Courier" w:hAnsi="Courier"/>
          <w:sz w:val="16"/>
          <w:szCs w:val="16"/>
        </w:rPr>
      </w:pPr>
      <w:r w:rsidRPr="000E2EF5">
        <w:rPr>
          <w:rFonts w:ascii="Courier" w:hAnsi="Courier"/>
          <w:sz w:val="16"/>
          <w:szCs w:val="16"/>
        </w:rPr>
        <w:t xml:space="preserve">                                "MERCURY ORBIT YEAR 3","MERCURY ORBIT YEAR 4"}</w:t>
      </w:r>
    </w:p>
    <w:p w14:paraId="3195A0FC" w14:textId="77777777" w:rsidR="00125EEB" w:rsidRPr="000E2EF5" w:rsidRDefault="00125EEB" w:rsidP="000E2EF5">
      <w:pPr>
        <w:rPr>
          <w:rFonts w:ascii="Courier" w:hAnsi="Courier"/>
          <w:sz w:val="16"/>
          <w:szCs w:val="16"/>
        </w:rPr>
      </w:pPr>
      <w:r w:rsidRPr="000E2EF5">
        <w:rPr>
          <w:rFonts w:ascii="Courier" w:hAnsi="Courier"/>
          <w:sz w:val="16"/>
          <w:szCs w:val="16"/>
        </w:rPr>
        <w:t>TARGET_NAME                    = MERCURY</w:t>
      </w:r>
    </w:p>
    <w:p w14:paraId="544DB152" w14:textId="77777777" w:rsidR="00125EEB" w:rsidRPr="000E2EF5" w:rsidRDefault="00125EEB" w:rsidP="000E2EF5">
      <w:pPr>
        <w:rPr>
          <w:rFonts w:ascii="Courier" w:hAnsi="Courier"/>
          <w:sz w:val="16"/>
          <w:szCs w:val="16"/>
        </w:rPr>
      </w:pPr>
      <w:r w:rsidRPr="000E2EF5">
        <w:rPr>
          <w:rFonts w:ascii="Courier" w:hAnsi="Courier"/>
          <w:sz w:val="16"/>
          <w:szCs w:val="16"/>
        </w:rPr>
        <w:t>START_TIME                     = "N/A"</w:t>
      </w:r>
    </w:p>
    <w:p w14:paraId="43988575" w14:textId="77777777" w:rsidR="00125EEB" w:rsidRPr="000E2EF5" w:rsidRDefault="00125EEB" w:rsidP="000E2EF5">
      <w:pPr>
        <w:rPr>
          <w:rFonts w:ascii="Courier" w:hAnsi="Courier"/>
          <w:sz w:val="16"/>
          <w:szCs w:val="16"/>
        </w:rPr>
      </w:pPr>
      <w:r w:rsidRPr="000E2EF5">
        <w:rPr>
          <w:rFonts w:ascii="Courier" w:hAnsi="Courier"/>
          <w:sz w:val="16"/>
          <w:szCs w:val="16"/>
        </w:rPr>
        <w:t>STOP_TIME                      = "N/A"</w:t>
      </w:r>
    </w:p>
    <w:p w14:paraId="4D44BE35" w14:textId="77777777" w:rsidR="00125EEB" w:rsidRPr="000E2EF5" w:rsidRDefault="00125EEB" w:rsidP="000E2EF5">
      <w:pPr>
        <w:rPr>
          <w:rFonts w:ascii="Courier" w:hAnsi="Courier"/>
          <w:sz w:val="16"/>
          <w:szCs w:val="16"/>
        </w:rPr>
      </w:pPr>
      <w:r w:rsidRPr="000E2EF5">
        <w:rPr>
          <w:rFonts w:ascii="Courier" w:hAnsi="Courier"/>
          <w:sz w:val="16"/>
          <w:szCs w:val="16"/>
        </w:rPr>
        <w:t>SPACECRAFT_CLOCK_START_COUNT   = "N/A"</w:t>
      </w:r>
    </w:p>
    <w:p w14:paraId="6141D5E3" w14:textId="77777777" w:rsidR="00125EEB" w:rsidRPr="000E2EF5" w:rsidRDefault="00125EEB" w:rsidP="000E2EF5">
      <w:pPr>
        <w:rPr>
          <w:rFonts w:ascii="Courier" w:hAnsi="Courier"/>
          <w:sz w:val="16"/>
          <w:szCs w:val="16"/>
        </w:rPr>
      </w:pPr>
      <w:r w:rsidRPr="000E2EF5">
        <w:rPr>
          <w:rFonts w:ascii="Courier" w:hAnsi="Courier"/>
          <w:sz w:val="16"/>
          <w:szCs w:val="16"/>
        </w:rPr>
        <w:lastRenderedPageBreak/>
        <w:t>SPACECRAFT_CLOCK_STOP_COUNT    = "N/A"</w:t>
      </w:r>
    </w:p>
    <w:p w14:paraId="35B74F1D" w14:textId="77777777" w:rsidR="00125EEB" w:rsidRPr="000E2EF5" w:rsidRDefault="00125EEB" w:rsidP="000E2EF5">
      <w:pPr>
        <w:rPr>
          <w:rFonts w:ascii="Courier" w:hAnsi="Courier"/>
          <w:sz w:val="16"/>
          <w:szCs w:val="16"/>
        </w:rPr>
      </w:pPr>
      <w:r w:rsidRPr="000E2EF5">
        <w:rPr>
          <w:rFonts w:ascii="Courier" w:hAnsi="Courier"/>
          <w:sz w:val="16"/>
          <w:szCs w:val="16"/>
        </w:rPr>
        <w:t>SOFTWARE_NAME                  = "N/A"</w:t>
      </w:r>
    </w:p>
    <w:p w14:paraId="5462E9B8" w14:textId="77777777" w:rsidR="00125EEB" w:rsidRPr="000E2EF5" w:rsidRDefault="00125EEB" w:rsidP="000E2EF5">
      <w:pPr>
        <w:rPr>
          <w:rFonts w:ascii="Courier" w:hAnsi="Courier"/>
          <w:sz w:val="16"/>
          <w:szCs w:val="16"/>
        </w:rPr>
      </w:pPr>
      <w:r w:rsidRPr="000E2EF5">
        <w:rPr>
          <w:rFonts w:ascii="Courier" w:hAnsi="Courier"/>
          <w:sz w:val="16"/>
          <w:szCs w:val="16"/>
        </w:rPr>
        <w:t>SOFTWARE_VERSION_ID            = "N/A"</w:t>
      </w:r>
    </w:p>
    <w:p w14:paraId="71AD1E0B" w14:textId="77777777" w:rsidR="00125EEB" w:rsidRPr="000E2EF5" w:rsidRDefault="00125EEB" w:rsidP="000E2EF5">
      <w:pPr>
        <w:rPr>
          <w:rFonts w:ascii="Courier" w:hAnsi="Courier"/>
          <w:sz w:val="16"/>
          <w:szCs w:val="16"/>
        </w:rPr>
      </w:pPr>
      <w:r w:rsidRPr="000E2EF5">
        <w:rPr>
          <w:rFonts w:ascii="Courier" w:hAnsi="Courier"/>
          <w:sz w:val="16"/>
          <w:szCs w:val="16"/>
        </w:rPr>
        <w:t>PRODUCT_CREATION_TIME          = 2016-02-08T18:14:00</w:t>
      </w:r>
    </w:p>
    <w:p w14:paraId="196682E9" w14:textId="77777777" w:rsidR="00125EEB" w:rsidRPr="000E2EF5" w:rsidRDefault="00125EEB" w:rsidP="000E2EF5">
      <w:pPr>
        <w:rPr>
          <w:rFonts w:ascii="Courier" w:hAnsi="Courier"/>
          <w:sz w:val="16"/>
          <w:szCs w:val="16"/>
        </w:rPr>
      </w:pPr>
    </w:p>
    <w:p w14:paraId="0CB8E250" w14:textId="77777777" w:rsidR="00125EEB" w:rsidRPr="000E2EF5" w:rsidRDefault="00125EEB" w:rsidP="000E2EF5">
      <w:pPr>
        <w:rPr>
          <w:rFonts w:ascii="Courier" w:hAnsi="Courier"/>
          <w:sz w:val="16"/>
          <w:szCs w:val="16"/>
        </w:rPr>
      </w:pPr>
      <w:r w:rsidRPr="000E2EF5">
        <w:rPr>
          <w:rFonts w:ascii="Courier" w:hAnsi="Courier"/>
          <w:sz w:val="16"/>
          <w:szCs w:val="16"/>
        </w:rPr>
        <w:t>DESCRIPTION                    = "Mercury MESSENGER MDIS Digital Elevation</w:t>
      </w:r>
    </w:p>
    <w:p w14:paraId="2BCEDD59" w14:textId="77777777" w:rsidR="00125EEB" w:rsidRPr="000E2EF5" w:rsidRDefault="00125EEB" w:rsidP="000E2EF5">
      <w:pPr>
        <w:rPr>
          <w:rFonts w:ascii="Courier" w:hAnsi="Courier"/>
          <w:sz w:val="16"/>
          <w:szCs w:val="16"/>
        </w:rPr>
      </w:pPr>
      <w:r w:rsidRPr="000E2EF5">
        <w:rPr>
          <w:rFonts w:ascii="Courier" w:hAnsi="Courier"/>
          <w:sz w:val="16"/>
          <w:szCs w:val="16"/>
        </w:rPr>
        <w:t>Model (DEM), simple cylindrical projection, quadrangle product."</w:t>
      </w:r>
    </w:p>
    <w:p w14:paraId="3A0E6158" w14:textId="77777777" w:rsidR="00125EEB" w:rsidRPr="000E2EF5" w:rsidRDefault="00125EEB" w:rsidP="000E2EF5">
      <w:pPr>
        <w:rPr>
          <w:rFonts w:ascii="Courier" w:hAnsi="Courier"/>
          <w:sz w:val="16"/>
          <w:szCs w:val="16"/>
        </w:rPr>
      </w:pPr>
    </w:p>
    <w:p w14:paraId="54B947C8" w14:textId="77777777" w:rsidR="00125EEB" w:rsidRPr="000E2EF5" w:rsidRDefault="00125EEB" w:rsidP="000E2EF5">
      <w:pPr>
        <w:rPr>
          <w:rFonts w:ascii="Courier" w:hAnsi="Courier"/>
          <w:sz w:val="16"/>
          <w:szCs w:val="16"/>
        </w:rPr>
      </w:pPr>
      <w:r w:rsidRPr="000E2EF5">
        <w:rPr>
          <w:rFonts w:ascii="Courier" w:hAnsi="Courier"/>
          <w:sz w:val="16"/>
          <w:szCs w:val="16"/>
        </w:rPr>
        <w:t>NOTE                           = "DTM: Height [m] equals DN. Vertical</w:t>
      </w:r>
    </w:p>
    <w:p w14:paraId="6303A330" w14:textId="3EC456E6" w:rsidR="00125EEB" w:rsidRPr="000E2EF5" w:rsidRDefault="00125EEB" w:rsidP="000E2EF5">
      <w:pPr>
        <w:rPr>
          <w:rFonts w:ascii="Courier" w:hAnsi="Courier"/>
          <w:sz w:val="16"/>
          <w:szCs w:val="16"/>
        </w:rPr>
      </w:pPr>
      <w:r w:rsidRPr="00125EEB">
        <w:rPr>
          <w:rFonts w:ascii="Courier" w:hAnsi="Courier"/>
          <w:sz w:val="16"/>
          <w:szCs w:val="16"/>
        </w:rPr>
        <w:t>reference: Height above sphere/ellipsoid (as defined by map axis)."</w:t>
      </w:r>
    </w:p>
    <w:p w14:paraId="1D9858FB" w14:textId="77777777" w:rsidR="00125EEB" w:rsidRPr="000E2EF5" w:rsidRDefault="00125EEB" w:rsidP="000E2EF5">
      <w:pPr>
        <w:rPr>
          <w:rFonts w:ascii="Courier" w:hAnsi="Courier"/>
          <w:sz w:val="16"/>
          <w:szCs w:val="16"/>
        </w:rPr>
      </w:pPr>
    </w:p>
    <w:p w14:paraId="789A6847" w14:textId="77777777" w:rsidR="00125EEB" w:rsidRPr="000E2EF5" w:rsidRDefault="00125EEB" w:rsidP="000E2EF5">
      <w:pPr>
        <w:rPr>
          <w:rFonts w:ascii="Courier" w:hAnsi="Courier"/>
          <w:sz w:val="16"/>
          <w:szCs w:val="16"/>
        </w:rPr>
      </w:pPr>
      <w:r w:rsidRPr="000E2EF5">
        <w:rPr>
          <w:rFonts w:ascii="Courier" w:hAnsi="Courier"/>
          <w:sz w:val="16"/>
          <w:szCs w:val="16"/>
        </w:rPr>
        <w:t>/* DATA OBJECT DEFINITIONS */</w:t>
      </w:r>
    </w:p>
    <w:p w14:paraId="569F567D" w14:textId="77777777" w:rsidR="00125EEB" w:rsidRPr="000E2EF5" w:rsidRDefault="00125EEB" w:rsidP="000E2EF5">
      <w:pPr>
        <w:rPr>
          <w:rFonts w:ascii="Courier" w:hAnsi="Courier"/>
          <w:sz w:val="16"/>
          <w:szCs w:val="16"/>
        </w:rPr>
      </w:pPr>
    </w:p>
    <w:p w14:paraId="39C5EC6D" w14:textId="77777777" w:rsidR="00125EEB" w:rsidRPr="000E2EF5" w:rsidRDefault="00125EEB" w:rsidP="000E2EF5">
      <w:pPr>
        <w:rPr>
          <w:rFonts w:ascii="Courier" w:hAnsi="Courier"/>
          <w:sz w:val="16"/>
          <w:szCs w:val="16"/>
        </w:rPr>
      </w:pPr>
      <w:r w:rsidRPr="000E2EF5">
        <w:rPr>
          <w:rFonts w:ascii="Courier" w:hAnsi="Courier"/>
          <w:sz w:val="16"/>
          <w:szCs w:val="16"/>
        </w:rPr>
        <w:t>OBJECT                            = IMAGE</w:t>
      </w:r>
    </w:p>
    <w:p w14:paraId="790BE477" w14:textId="77777777" w:rsidR="00125EEB" w:rsidRPr="000E2EF5" w:rsidRDefault="00125EEB" w:rsidP="000E2EF5">
      <w:pPr>
        <w:rPr>
          <w:rFonts w:ascii="Courier" w:hAnsi="Courier"/>
          <w:sz w:val="16"/>
          <w:szCs w:val="16"/>
        </w:rPr>
      </w:pPr>
      <w:r w:rsidRPr="000E2EF5">
        <w:rPr>
          <w:rFonts w:ascii="Courier" w:hAnsi="Courier"/>
          <w:sz w:val="16"/>
          <w:szCs w:val="16"/>
        </w:rPr>
        <w:t xml:space="preserve">  INTERCHANGE_FORMAT              = BINARY</w:t>
      </w:r>
    </w:p>
    <w:p w14:paraId="5848A563"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LINES                           = 8641</w:t>
      </w:r>
    </w:p>
    <w:p w14:paraId="75FDA00D"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LINE_SAMPLES                    = 13825</w:t>
      </w:r>
    </w:p>
    <w:p w14:paraId="1DF211CE" w14:textId="77777777" w:rsidR="00125EEB" w:rsidRPr="000E2EF5" w:rsidRDefault="00125EEB" w:rsidP="000E2EF5">
      <w:pPr>
        <w:rPr>
          <w:rFonts w:ascii="Courier" w:hAnsi="Courier"/>
          <w:sz w:val="16"/>
          <w:szCs w:val="16"/>
        </w:rPr>
      </w:pPr>
      <w:r w:rsidRPr="000E2EF5">
        <w:rPr>
          <w:rFonts w:ascii="Courier" w:hAnsi="Courier"/>
          <w:sz w:val="16"/>
          <w:szCs w:val="16"/>
        </w:rPr>
        <w:t xml:space="preserve">  OFFSET                          = 0.0</w:t>
      </w:r>
    </w:p>
    <w:p w14:paraId="6AA1C1B5" w14:textId="77777777" w:rsidR="00125EEB" w:rsidRPr="000E2EF5" w:rsidRDefault="00125EEB" w:rsidP="000E2EF5">
      <w:pPr>
        <w:rPr>
          <w:rFonts w:ascii="Courier" w:hAnsi="Courier"/>
          <w:sz w:val="16"/>
          <w:szCs w:val="16"/>
        </w:rPr>
      </w:pPr>
      <w:r w:rsidRPr="000E2EF5">
        <w:rPr>
          <w:rFonts w:ascii="Courier" w:hAnsi="Courier"/>
          <w:sz w:val="16"/>
          <w:szCs w:val="16"/>
        </w:rPr>
        <w:t xml:space="preserve">  SCALING_FACTOR                  = 1.0</w:t>
      </w:r>
    </w:p>
    <w:p w14:paraId="5A912D98"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SAMPLE_TYPE                     = LSB_INTEGER</w:t>
      </w:r>
    </w:p>
    <w:p w14:paraId="0E8F0F31"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SAMPLE_BITS                     = 16</w:t>
      </w:r>
    </w:p>
    <w:p w14:paraId="21467EA7" w14:textId="77777777" w:rsidR="00125EEB" w:rsidRPr="000E2EF5" w:rsidRDefault="00125EEB" w:rsidP="000E2EF5">
      <w:pPr>
        <w:rPr>
          <w:rFonts w:ascii="Courier" w:hAnsi="Courier"/>
          <w:sz w:val="16"/>
          <w:szCs w:val="16"/>
        </w:rPr>
      </w:pPr>
      <w:r w:rsidRPr="000E2EF5">
        <w:rPr>
          <w:rFonts w:ascii="Courier" w:hAnsi="Courier"/>
          <w:sz w:val="16"/>
          <w:szCs w:val="16"/>
        </w:rPr>
        <w:t xml:space="preserve">  BANDS                           = 1</w:t>
      </w:r>
    </w:p>
    <w:p w14:paraId="28759AD2" w14:textId="77777777" w:rsidR="00125EEB" w:rsidRPr="000E2EF5" w:rsidRDefault="00125EEB" w:rsidP="000E2EF5">
      <w:pPr>
        <w:rPr>
          <w:rFonts w:ascii="Courier" w:hAnsi="Courier"/>
          <w:sz w:val="16"/>
          <w:szCs w:val="16"/>
        </w:rPr>
      </w:pPr>
      <w:r w:rsidRPr="000E2EF5">
        <w:rPr>
          <w:rFonts w:ascii="Courier" w:hAnsi="Courier"/>
          <w:sz w:val="16"/>
          <w:szCs w:val="16"/>
        </w:rPr>
        <w:t xml:space="preserve">  BAND_STORAGE_TYPE               = BAND_SEQUENTIAL</w:t>
      </w:r>
    </w:p>
    <w:p w14:paraId="42C12F13" w14:textId="77777777" w:rsidR="00125EEB" w:rsidRPr="000E2EF5" w:rsidRDefault="00125EEB" w:rsidP="000E2EF5">
      <w:pPr>
        <w:rPr>
          <w:rFonts w:ascii="Courier" w:hAnsi="Courier"/>
          <w:sz w:val="16"/>
          <w:szCs w:val="16"/>
        </w:rPr>
      </w:pPr>
      <w:r w:rsidRPr="000E2EF5">
        <w:rPr>
          <w:rFonts w:ascii="Courier" w:hAnsi="Courier"/>
          <w:sz w:val="16"/>
          <w:szCs w:val="16"/>
        </w:rPr>
        <w:t xml:space="preserve">  MINIMUM                         = -3733</w:t>
      </w:r>
    </w:p>
    <w:p w14:paraId="0837BC01"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MAXIMUM                         = 5310</w:t>
      </w:r>
    </w:p>
    <w:p w14:paraId="5D342C82" w14:textId="77777777" w:rsidR="00125EEB" w:rsidRPr="000E2EF5" w:rsidRDefault="00125EEB" w:rsidP="000E2EF5">
      <w:pPr>
        <w:rPr>
          <w:rFonts w:ascii="Courier" w:hAnsi="Courier"/>
          <w:sz w:val="16"/>
          <w:szCs w:val="16"/>
        </w:rPr>
      </w:pPr>
      <w:r w:rsidRPr="000E2EF5">
        <w:rPr>
          <w:rFonts w:ascii="Courier" w:hAnsi="Courier"/>
          <w:sz w:val="16"/>
          <w:szCs w:val="16"/>
        </w:rPr>
        <w:t xml:space="preserve">  UNIT                            = METER</w:t>
      </w:r>
    </w:p>
    <w:p w14:paraId="359C4F45" w14:textId="77777777" w:rsidR="00125EEB" w:rsidRPr="000E2EF5" w:rsidRDefault="00125EEB" w:rsidP="000E2EF5">
      <w:pPr>
        <w:rPr>
          <w:rFonts w:ascii="Courier" w:hAnsi="Courier"/>
          <w:sz w:val="16"/>
          <w:szCs w:val="16"/>
        </w:rPr>
      </w:pPr>
      <w:r w:rsidRPr="000E2EF5">
        <w:rPr>
          <w:rFonts w:ascii="Courier" w:hAnsi="Courier"/>
          <w:sz w:val="16"/>
          <w:szCs w:val="16"/>
        </w:rPr>
        <w:t xml:space="preserve">  MISSING_CONSTANT                = -32768  </w:t>
      </w:r>
    </w:p>
    <w:p w14:paraId="4899CDF4" w14:textId="77777777" w:rsidR="00125EEB" w:rsidRPr="000E2EF5" w:rsidRDefault="00125EEB" w:rsidP="000E2EF5">
      <w:pPr>
        <w:rPr>
          <w:rFonts w:ascii="Courier" w:hAnsi="Courier"/>
          <w:sz w:val="16"/>
          <w:szCs w:val="16"/>
        </w:rPr>
      </w:pPr>
      <w:r w:rsidRPr="000E2EF5">
        <w:rPr>
          <w:rFonts w:ascii="Courier" w:hAnsi="Courier"/>
          <w:sz w:val="16"/>
          <w:szCs w:val="16"/>
        </w:rPr>
        <w:t>END_OBJECT                        = IMAGE</w:t>
      </w:r>
    </w:p>
    <w:p w14:paraId="4F7ED2D8" w14:textId="77777777" w:rsidR="00125EEB" w:rsidRPr="000E2EF5" w:rsidRDefault="00125EEB" w:rsidP="000E2EF5">
      <w:pPr>
        <w:rPr>
          <w:rFonts w:ascii="Courier" w:hAnsi="Courier"/>
          <w:sz w:val="16"/>
          <w:szCs w:val="16"/>
        </w:rPr>
      </w:pPr>
    </w:p>
    <w:p w14:paraId="4F6B9411" w14:textId="77777777" w:rsidR="00125EEB" w:rsidRPr="000E2EF5" w:rsidRDefault="00125EEB" w:rsidP="000E2EF5">
      <w:pPr>
        <w:rPr>
          <w:rFonts w:ascii="Courier" w:hAnsi="Courier"/>
          <w:sz w:val="16"/>
          <w:szCs w:val="16"/>
        </w:rPr>
      </w:pPr>
      <w:r w:rsidRPr="000E2EF5">
        <w:rPr>
          <w:rFonts w:ascii="Courier" w:hAnsi="Courier"/>
          <w:sz w:val="16"/>
          <w:szCs w:val="16"/>
        </w:rPr>
        <w:t>/* MAP OBJECT DEFINITIONS */</w:t>
      </w:r>
    </w:p>
    <w:p w14:paraId="6D1C23B8" w14:textId="77777777" w:rsidR="00125EEB" w:rsidRPr="000E2EF5" w:rsidRDefault="00125EEB" w:rsidP="000E2EF5">
      <w:pPr>
        <w:rPr>
          <w:rFonts w:ascii="Courier" w:hAnsi="Courier"/>
          <w:sz w:val="16"/>
          <w:szCs w:val="16"/>
        </w:rPr>
      </w:pPr>
    </w:p>
    <w:p w14:paraId="6B9337FC" w14:textId="77777777" w:rsidR="00125EEB" w:rsidRPr="000E2EF5" w:rsidRDefault="00125EEB" w:rsidP="000E2EF5">
      <w:pPr>
        <w:rPr>
          <w:rFonts w:ascii="Courier" w:hAnsi="Courier"/>
          <w:sz w:val="16"/>
          <w:szCs w:val="16"/>
        </w:rPr>
      </w:pPr>
      <w:r w:rsidRPr="000E2EF5">
        <w:rPr>
          <w:rFonts w:ascii="Courier" w:hAnsi="Courier"/>
          <w:sz w:val="16"/>
          <w:szCs w:val="16"/>
        </w:rPr>
        <w:t>OBJECT                            = IMAGE_MAP_PROJECTION</w:t>
      </w:r>
    </w:p>
    <w:p w14:paraId="09D7BF5A" w14:textId="77777777" w:rsidR="00125EEB" w:rsidRPr="000E2EF5" w:rsidRDefault="00125EEB" w:rsidP="000E2EF5">
      <w:pPr>
        <w:rPr>
          <w:rFonts w:ascii="Courier" w:hAnsi="Courier"/>
          <w:sz w:val="16"/>
          <w:szCs w:val="16"/>
        </w:rPr>
      </w:pPr>
      <w:r w:rsidRPr="000E2EF5">
        <w:rPr>
          <w:rFonts w:ascii="Courier" w:hAnsi="Courier"/>
          <w:sz w:val="16"/>
          <w:szCs w:val="16"/>
        </w:rPr>
        <w:t xml:space="preserve">  ^DATA_SET_MAP_PROJECTION        = "DEM_EQU_MAP.CAT"</w:t>
      </w:r>
    </w:p>
    <w:p w14:paraId="34D49C77"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MAP_PROJECTION_TYPE             = "SIMPLE CYLINDRICAL"</w:t>
      </w:r>
    </w:p>
    <w:p w14:paraId="5B83409E" w14:textId="77777777" w:rsidR="00125EEB" w:rsidRPr="000E2EF5" w:rsidRDefault="00125EEB" w:rsidP="000E2EF5">
      <w:pPr>
        <w:rPr>
          <w:rFonts w:ascii="Courier" w:hAnsi="Courier"/>
          <w:sz w:val="16"/>
          <w:szCs w:val="16"/>
        </w:rPr>
      </w:pPr>
      <w:r w:rsidRPr="000E2EF5">
        <w:rPr>
          <w:rFonts w:ascii="Courier" w:hAnsi="Courier"/>
          <w:sz w:val="16"/>
          <w:szCs w:val="16"/>
        </w:rPr>
        <w:t xml:space="preserve">  COORDINATE_SYSTEM_TYPE          = "BODY-FIXED ROTATING"</w:t>
      </w:r>
    </w:p>
    <w:p w14:paraId="5552E0DD" w14:textId="77777777" w:rsidR="00125EEB" w:rsidRPr="000E2EF5" w:rsidRDefault="00125EEB" w:rsidP="000E2EF5">
      <w:pPr>
        <w:rPr>
          <w:rFonts w:ascii="Courier" w:hAnsi="Courier"/>
          <w:sz w:val="16"/>
          <w:szCs w:val="16"/>
        </w:rPr>
      </w:pPr>
      <w:r w:rsidRPr="000E2EF5">
        <w:rPr>
          <w:rFonts w:ascii="Courier" w:hAnsi="Courier"/>
          <w:sz w:val="16"/>
          <w:szCs w:val="16"/>
        </w:rPr>
        <w:t xml:space="preserve">  COORDINATE_SYSTEM_NAME          = PLANETOCENTRIC</w:t>
      </w:r>
    </w:p>
    <w:p w14:paraId="6789549A" w14:textId="77777777" w:rsidR="00125EEB" w:rsidRPr="000E2EF5" w:rsidRDefault="00125EEB" w:rsidP="000E2EF5">
      <w:pPr>
        <w:rPr>
          <w:rFonts w:ascii="Courier" w:hAnsi="Courier"/>
          <w:sz w:val="16"/>
          <w:szCs w:val="16"/>
        </w:rPr>
      </w:pPr>
      <w:r w:rsidRPr="000E2EF5">
        <w:rPr>
          <w:rFonts w:ascii="Courier" w:hAnsi="Courier"/>
          <w:sz w:val="16"/>
          <w:szCs w:val="16"/>
        </w:rPr>
        <w:t xml:space="preserve">  A_AXIS_RADIUS                   = 2439.4 &lt;km&gt;</w:t>
      </w:r>
    </w:p>
    <w:p w14:paraId="1A7F7B61" w14:textId="77777777" w:rsidR="00125EEB" w:rsidRPr="000E2EF5" w:rsidRDefault="00125EEB" w:rsidP="000E2EF5">
      <w:pPr>
        <w:rPr>
          <w:rFonts w:ascii="Courier" w:hAnsi="Courier"/>
          <w:sz w:val="16"/>
          <w:szCs w:val="16"/>
        </w:rPr>
      </w:pPr>
      <w:r w:rsidRPr="000E2EF5">
        <w:rPr>
          <w:rFonts w:ascii="Courier" w:hAnsi="Courier"/>
          <w:sz w:val="16"/>
          <w:szCs w:val="16"/>
        </w:rPr>
        <w:t xml:space="preserve">  B_AXIS_RADIUS                   = 2439.4 &lt;km&gt;</w:t>
      </w:r>
    </w:p>
    <w:p w14:paraId="27ACED24" w14:textId="77777777" w:rsidR="00125EEB" w:rsidRPr="000E2EF5" w:rsidRDefault="00125EEB" w:rsidP="000E2EF5">
      <w:pPr>
        <w:rPr>
          <w:rFonts w:ascii="Courier" w:hAnsi="Courier"/>
          <w:sz w:val="16"/>
          <w:szCs w:val="16"/>
        </w:rPr>
      </w:pPr>
      <w:r w:rsidRPr="000E2EF5">
        <w:rPr>
          <w:rFonts w:ascii="Courier" w:hAnsi="Courier"/>
          <w:sz w:val="16"/>
          <w:szCs w:val="16"/>
        </w:rPr>
        <w:t xml:space="preserve">  C_AXIS_RADIUS                   = 2439.4 &lt;km&gt;</w:t>
      </w:r>
    </w:p>
    <w:p w14:paraId="30123AB2" w14:textId="77777777" w:rsidR="00125EEB" w:rsidRPr="000E2EF5" w:rsidRDefault="00125EEB" w:rsidP="000E2EF5">
      <w:pPr>
        <w:rPr>
          <w:rFonts w:ascii="Courier" w:hAnsi="Courier"/>
          <w:sz w:val="16"/>
          <w:szCs w:val="16"/>
        </w:rPr>
      </w:pPr>
      <w:r w:rsidRPr="000E2EF5">
        <w:rPr>
          <w:rFonts w:ascii="Courier" w:hAnsi="Courier"/>
          <w:sz w:val="16"/>
          <w:szCs w:val="16"/>
        </w:rPr>
        <w:t xml:space="preserve">  CENTER_LATITUDE                 = 0.0 &lt;deg&gt;</w:t>
      </w:r>
    </w:p>
    <w:p w14:paraId="4662967B" w14:textId="77777777" w:rsidR="00125EEB" w:rsidRPr="000E2EF5" w:rsidRDefault="00125EEB" w:rsidP="000E2EF5">
      <w:pPr>
        <w:rPr>
          <w:rFonts w:ascii="Courier" w:hAnsi="Courier"/>
          <w:sz w:val="16"/>
          <w:szCs w:val="16"/>
        </w:rPr>
      </w:pPr>
      <w:r w:rsidRPr="000E2EF5">
        <w:rPr>
          <w:rFonts w:ascii="Courier" w:hAnsi="Courier"/>
          <w:sz w:val="16"/>
          <w:szCs w:val="16"/>
        </w:rPr>
        <w:t xml:space="preserve">  CENTER_LONGITUDE                = 324.0 &lt;deg&gt;</w:t>
      </w:r>
    </w:p>
    <w:p w14:paraId="4F33C207" w14:textId="77777777" w:rsidR="00125EEB" w:rsidRPr="000E2EF5" w:rsidRDefault="00125EEB" w:rsidP="000E2EF5">
      <w:pPr>
        <w:rPr>
          <w:rFonts w:ascii="Courier" w:hAnsi="Courier"/>
          <w:sz w:val="16"/>
          <w:szCs w:val="16"/>
        </w:rPr>
      </w:pPr>
      <w:r w:rsidRPr="000E2EF5">
        <w:rPr>
          <w:rFonts w:ascii="Courier" w:hAnsi="Courier"/>
          <w:sz w:val="16"/>
          <w:szCs w:val="16"/>
        </w:rPr>
        <w:t xml:space="preserve">  EASTERNMOST_LONGITUDE           = 0.0 &lt;deg&gt;</w:t>
      </w:r>
    </w:p>
    <w:p w14:paraId="0FA75C1D" w14:textId="77777777" w:rsidR="00125EEB" w:rsidRPr="000E2EF5" w:rsidRDefault="00125EEB" w:rsidP="000E2EF5">
      <w:pPr>
        <w:rPr>
          <w:rFonts w:ascii="Courier" w:hAnsi="Courier"/>
          <w:sz w:val="16"/>
          <w:szCs w:val="16"/>
        </w:rPr>
      </w:pPr>
      <w:r w:rsidRPr="000E2EF5">
        <w:rPr>
          <w:rFonts w:ascii="Courier" w:hAnsi="Courier"/>
          <w:sz w:val="16"/>
          <w:szCs w:val="16"/>
        </w:rPr>
        <w:t xml:space="preserve">  WESTERNMOST_LONGITUDE           = -72.0 &lt;deg&gt;</w:t>
      </w:r>
    </w:p>
    <w:p w14:paraId="228588A6"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LINE_FIRST_PIXEL                = 1</w:t>
      </w:r>
    </w:p>
    <w:p w14:paraId="77D8000C"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LINE_LAST_PIXEL                 = 8641</w:t>
      </w:r>
    </w:p>
    <w:p w14:paraId="3486D1F5"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SAMPLE_FIRST_PIXEL              = 1</w:t>
      </w:r>
    </w:p>
    <w:p w14:paraId="333178C0"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SAMPLE_LAST_PIXEL               = 13825</w:t>
      </w:r>
    </w:p>
    <w:p w14:paraId="0BF221F0"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LINE_PROJECTION_OFFSET          = 4320.0</w:t>
      </w:r>
    </w:p>
    <w:p w14:paraId="630CB2E7"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MAP_PROJECTION_ROTATION         = 0.0 &lt;deg&gt;</w:t>
      </w:r>
    </w:p>
    <w:p w14:paraId="79382307"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MAP_RESOLUTION                  = 192.0 &lt;pix/deg&gt;</w:t>
      </w:r>
    </w:p>
    <w:p w14:paraId="79A4BEF2"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MAP_SCALE                       = 0.22174771757 &lt;km/pixel&gt;</w:t>
      </w:r>
    </w:p>
    <w:p w14:paraId="403E5069"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MAXIMUM_LATITUDE                = 22.5 &lt;deg&gt;</w:t>
      </w:r>
    </w:p>
    <w:p w14:paraId="319FA7C8" w14:textId="77777777" w:rsidR="00125EEB" w:rsidRPr="000E2EF5" w:rsidRDefault="00125EEB" w:rsidP="000E2EF5">
      <w:pPr>
        <w:rPr>
          <w:rFonts w:ascii="Courier" w:hAnsi="Courier"/>
          <w:sz w:val="16"/>
          <w:szCs w:val="16"/>
        </w:rPr>
      </w:pPr>
      <w:r w:rsidRPr="000E2EF5">
        <w:rPr>
          <w:rFonts w:ascii="Courier" w:hAnsi="Courier"/>
          <w:sz w:val="16"/>
          <w:szCs w:val="16"/>
        </w:rPr>
        <w:t xml:space="preserve">  MINIMUM_LATITUDE                = -22.5 &lt;deg&gt;</w:t>
      </w:r>
    </w:p>
    <w:p w14:paraId="54F4831D" w14:textId="77777777" w:rsidR="00125EEB" w:rsidRPr="000E2EF5" w:rsidRDefault="00125EEB" w:rsidP="000E2EF5">
      <w:pPr>
        <w:rPr>
          <w:rFonts w:ascii="Courier" w:hAnsi="Courier"/>
          <w:sz w:val="16"/>
          <w:szCs w:val="16"/>
        </w:rPr>
      </w:pPr>
      <w:r w:rsidRPr="000E2EF5">
        <w:rPr>
          <w:rFonts w:ascii="Courier" w:hAnsi="Courier"/>
          <w:sz w:val="16"/>
          <w:szCs w:val="16"/>
        </w:rPr>
        <w:t xml:space="preserve">  POSITIVE_LONGITUDE_DIRECTION    = EAST</w:t>
      </w:r>
    </w:p>
    <w:p w14:paraId="4356D91C"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SAMPLE_PROJECTION_OFFSET        = 6912.0</w:t>
      </w:r>
    </w:p>
    <w:p w14:paraId="75D3DE63" w14:textId="77777777" w:rsidR="00125EEB" w:rsidRPr="000E2EF5" w:rsidRDefault="00125EEB" w:rsidP="000E2EF5">
      <w:pPr>
        <w:rPr>
          <w:rFonts w:ascii="Courier" w:hAnsi="Courier"/>
          <w:sz w:val="16"/>
          <w:szCs w:val="16"/>
        </w:rPr>
      </w:pPr>
      <w:r w:rsidRPr="000E2EF5">
        <w:rPr>
          <w:rFonts w:ascii="Courier" w:hAnsi="Courier"/>
          <w:sz w:val="16"/>
          <w:szCs w:val="16"/>
        </w:rPr>
        <w:t>END_OBJECT                        = IMAGE_MAP_PROJECTION</w:t>
      </w:r>
    </w:p>
    <w:p w14:paraId="5C076649" w14:textId="77777777" w:rsidR="00125EEB" w:rsidRPr="000E2EF5" w:rsidRDefault="00125EEB" w:rsidP="000E2EF5">
      <w:pPr>
        <w:rPr>
          <w:rFonts w:ascii="Courier" w:hAnsi="Courier"/>
          <w:sz w:val="16"/>
          <w:szCs w:val="16"/>
        </w:rPr>
      </w:pPr>
    </w:p>
    <w:p w14:paraId="22EBF522" w14:textId="77777777" w:rsidR="00125EEB" w:rsidRPr="00125EEB" w:rsidRDefault="00125EEB" w:rsidP="000E2EF5">
      <w:r w:rsidRPr="000E2EF5">
        <w:rPr>
          <w:rFonts w:ascii="Courier" w:hAnsi="Courier"/>
          <w:sz w:val="16"/>
          <w:szCs w:val="16"/>
        </w:rPr>
        <w:t>END</w:t>
      </w:r>
    </w:p>
    <w:p w14:paraId="53A85D63" w14:textId="5C1CCA2D" w:rsidR="004F628A" w:rsidRDefault="004F628A" w:rsidP="000E2EF5">
      <w:pPr>
        <w:pStyle w:val="Heading3"/>
        <w:rPr>
          <w:lang w:val="de-DE"/>
        </w:rPr>
      </w:pPr>
      <w:bookmarkStart w:id="227" w:name="_Toc478486460"/>
      <w:bookmarkStart w:id="228" w:name="_Toc478486461"/>
      <w:bookmarkStart w:id="229" w:name="_Toc478486462"/>
      <w:bookmarkStart w:id="230" w:name="_Toc478486463"/>
      <w:bookmarkStart w:id="231" w:name="_Toc478486464"/>
      <w:bookmarkStart w:id="232" w:name="_Toc478486465"/>
      <w:bookmarkStart w:id="233" w:name="_Toc478486466"/>
      <w:bookmarkStart w:id="234" w:name="_Toc478486467"/>
      <w:bookmarkStart w:id="235" w:name="_Toc478486468"/>
      <w:bookmarkStart w:id="236" w:name="_Toc478486469"/>
      <w:bookmarkStart w:id="237" w:name="_Toc478486470"/>
      <w:bookmarkStart w:id="238" w:name="_Toc478486471"/>
      <w:bookmarkStart w:id="239" w:name="_Toc478486472"/>
      <w:bookmarkStart w:id="240" w:name="_Toc478486473"/>
      <w:bookmarkStart w:id="241" w:name="_Toc478486474"/>
      <w:bookmarkStart w:id="242" w:name="_Toc478486475"/>
      <w:bookmarkStart w:id="243" w:name="_Toc478486476"/>
      <w:bookmarkStart w:id="244" w:name="_Toc478486477"/>
      <w:bookmarkStart w:id="245" w:name="_Toc478486478"/>
      <w:bookmarkStart w:id="246" w:name="_Toc478486479"/>
      <w:bookmarkStart w:id="247" w:name="_Toc478486480"/>
      <w:bookmarkStart w:id="248" w:name="_Toc478486481"/>
      <w:bookmarkStart w:id="249" w:name="_Toc478486482"/>
      <w:bookmarkStart w:id="250" w:name="_Toc478486483"/>
      <w:bookmarkStart w:id="251" w:name="_Toc478486484"/>
      <w:bookmarkStart w:id="252" w:name="_Toc478486485"/>
      <w:bookmarkStart w:id="253" w:name="_Toc478486486"/>
      <w:bookmarkStart w:id="254" w:name="_Toc478486487"/>
      <w:bookmarkStart w:id="255" w:name="_Toc478486488"/>
      <w:bookmarkStart w:id="256" w:name="_Toc478486489"/>
      <w:bookmarkStart w:id="257" w:name="_Toc478486490"/>
      <w:bookmarkStart w:id="258" w:name="_Toc478486491"/>
      <w:bookmarkStart w:id="259" w:name="_Toc478486492"/>
      <w:bookmarkStart w:id="260" w:name="_Toc478486493"/>
      <w:bookmarkStart w:id="261" w:name="_Toc478486494"/>
      <w:bookmarkStart w:id="262" w:name="_Toc478486495"/>
      <w:bookmarkStart w:id="263" w:name="_Toc478486496"/>
      <w:bookmarkStart w:id="264" w:name="_Toc478486497"/>
      <w:bookmarkStart w:id="265" w:name="_Toc478486498"/>
      <w:bookmarkStart w:id="266" w:name="_Toc478486499"/>
      <w:bookmarkStart w:id="267" w:name="_Toc478486500"/>
      <w:bookmarkStart w:id="268" w:name="_Toc478486501"/>
      <w:bookmarkStart w:id="269" w:name="_Toc478486502"/>
      <w:bookmarkStart w:id="270" w:name="_Toc478486503"/>
      <w:bookmarkStart w:id="271" w:name="_Toc478486504"/>
      <w:bookmarkStart w:id="272" w:name="_Toc478486505"/>
      <w:bookmarkStart w:id="273" w:name="_Toc478486506"/>
      <w:bookmarkStart w:id="274" w:name="_Toc478486507"/>
      <w:bookmarkStart w:id="275" w:name="_Toc478486508"/>
      <w:bookmarkStart w:id="276" w:name="_Toc478486509"/>
      <w:bookmarkStart w:id="277" w:name="_Toc478486510"/>
      <w:bookmarkStart w:id="278" w:name="_Toc478486511"/>
      <w:bookmarkStart w:id="279" w:name="_Toc478486512"/>
      <w:bookmarkStart w:id="280" w:name="_Toc478486513"/>
      <w:bookmarkStart w:id="281" w:name="_Toc478486514"/>
      <w:bookmarkStart w:id="282" w:name="_Toc478486515"/>
      <w:bookmarkStart w:id="283" w:name="_Toc478486516"/>
      <w:bookmarkStart w:id="284" w:name="_Toc478486517"/>
      <w:bookmarkStart w:id="285" w:name="_Toc478486518"/>
      <w:bookmarkStart w:id="286" w:name="_Toc478486519"/>
      <w:bookmarkStart w:id="287" w:name="_Toc478486520"/>
      <w:bookmarkStart w:id="288" w:name="_Toc478486521"/>
      <w:bookmarkStart w:id="289" w:name="_Toc478486522"/>
      <w:bookmarkStart w:id="290" w:name="_Toc478486523"/>
      <w:bookmarkStart w:id="291" w:name="_Toc478486524"/>
      <w:bookmarkStart w:id="292" w:name="_Toc478486525"/>
      <w:bookmarkStart w:id="293" w:name="_Toc478486526"/>
      <w:bookmarkStart w:id="294" w:name="_Toc478486527"/>
      <w:bookmarkStart w:id="295" w:name="_Toc478486528"/>
      <w:bookmarkStart w:id="296" w:name="_Toc478486529"/>
      <w:bookmarkStart w:id="297" w:name="_Toc478486530"/>
      <w:bookmarkStart w:id="298" w:name="_Toc478486531"/>
      <w:bookmarkStart w:id="299" w:name="_Toc478486532"/>
      <w:bookmarkStart w:id="300" w:name="_Toc478486533"/>
      <w:bookmarkStart w:id="301" w:name="_Toc478486534"/>
      <w:bookmarkStart w:id="302" w:name="_Toc478486535"/>
      <w:bookmarkStart w:id="303" w:name="_Toc478486536"/>
      <w:bookmarkStart w:id="304" w:name="_Toc478486537"/>
      <w:bookmarkStart w:id="305" w:name="_Toc478486538"/>
      <w:bookmarkStart w:id="306" w:name="_Toc478486539"/>
      <w:bookmarkStart w:id="307" w:name="_Toc478486540"/>
      <w:bookmarkStart w:id="308" w:name="_Toc478486541"/>
      <w:bookmarkStart w:id="309" w:name="_Toc478486542"/>
      <w:bookmarkStart w:id="310" w:name="_Toc478486543"/>
      <w:bookmarkStart w:id="311" w:name="_Toc478486544"/>
      <w:bookmarkStart w:id="312" w:name="_Toc478486545"/>
      <w:bookmarkStart w:id="313" w:name="_Toc478486546"/>
      <w:bookmarkStart w:id="314" w:name="_Toc478486547"/>
      <w:bookmarkStart w:id="315" w:name="_Toc478486548"/>
      <w:bookmarkStart w:id="316" w:name="_Toc478486549"/>
      <w:bookmarkStart w:id="317" w:name="_Toc478486550"/>
      <w:bookmarkStart w:id="318" w:name="_Toc478486551"/>
      <w:bookmarkStart w:id="319" w:name="_Toc478486552"/>
      <w:bookmarkStart w:id="320" w:name="_Toc478486553"/>
      <w:bookmarkStart w:id="321" w:name="_Toc478486554"/>
      <w:bookmarkStart w:id="322" w:name="_Toc478651401"/>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1551E1">
        <w:rPr>
          <w:lang w:val="de-DE"/>
        </w:rPr>
        <w:t xml:space="preserve">DLR </w:t>
      </w:r>
      <w:r>
        <w:rPr>
          <w:lang w:val="de-DE"/>
        </w:rPr>
        <w:t>Regional</w:t>
      </w:r>
      <w:r w:rsidRPr="001551E1">
        <w:rPr>
          <w:lang w:val="de-DE"/>
        </w:rPr>
        <w:t xml:space="preserve"> DEM (</w:t>
      </w:r>
      <w:r>
        <w:rPr>
          <w:lang w:val="de-DE"/>
        </w:rPr>
        <w:t>JPEG 2000</w:t>
      </w:r>
      <w:r w:rsidRPr="001551E1">
        <w:rPr>
          <w:lang w:val="de-DE"/>
        </w:rPr>
        <w:t>) PDS Label</w:t>
      </w:r>
      <w:bookmarkEnd w:id="322"/>
    </w:p>
    <w:p w14:paraId="3AC86B86" w14:textId="77777777" w:rsidR="00125EEB" w:rsidRPr="000E2EF5" w:rsidRDefault="00125EEB" w:rsidP="000E2EF5">
      <w:pPr>
        <w:rPr>
          <w:rFonts w:ascii="Courier" w:hAnsi="Courier"/>
          <w:sz w:val="16"/>
          <w:szCs w:val="16"/>
        </w:rPr>
      </w:pPr>
      <w:r w:rsidRPr="000E2EF5">
        <w:rPr>
          <w:rFonts w:ascii="Courier" w:hAnsi="Courier"/>
          <w:sz w:val="16"/>
          <w:szCs w:val="16"/>
        </w:rPr>
        <w:t>PDS_VERSION_ID                 = PDS3</w:t>
      </w:r>
    </w:p>
    <w:p w14:paraId="35D1C940" w14:textId="77777777" w:rsidR="00125EEB" w:rsidRPr="000E2EF5" w:rsidRDefault="00125EEB" w:rsidP="000E2EF5">
      <w:pPr>
        <w:rPr>
          <w:rFonts w:ascii="Courier" w:hAnsi="Courier"/>
          <w:sz w:val="16"/>
          <w:szCs w:val="16"/>
        </w:rPr>
      </w:pPr>
    </w:p>
    <w:p w14:paraId="4C22605C" w14:textId="77777777" w:rsidR="00125EEB" w:rsidRPr="000E2EF5" w:rsidRDefault="00125EEB" w:rsidP="000E2EF5">
      <w:pPr>
        <w:rPr>
          <w:rFonts w:ascii="Courier" w:hAnsi="Courier"/>
          <w:sz w:val="16"/>
          <w:szCs w:val="16"/>
        </w:rPr>
      </w:pPr>
      <w:r w:rsidRPr="000E2EF5">
        <w:rPr>
          <w:rFonts w:ascii="Courier" w:hAnsi="Courier"/>
          <w:sz w:val="16"/>
          <w:szCs w:val="16"/>
        </w:rPr>
        <w:t>/*    Image and parameter description     */</w:t>
      </w:r>
    </w:p>
    <w:p w14:paraId="5DD78788" w14:textId="77777777" w:rsidR="00125EEB" w:rsidRPr="000E2EF5" w:rsidRDefault="00125EEB" w:rsidP="000E2EF5">
      <w:pPr>
        <w:rPr>
          <w:rFonts w:ascii="Courier" w:hAnsi="Courier"/>
          <w:sz w:val="16"/>
          <w:szCs w:val="16"/>
        </w:rPr>
      </w:pPr>
    </w:p>
    <w:p w14:paraId="30774BA4" w14:textId="77777777" w:rsidR="00125EEB" w:rsidRPr="000E2EF5" w:rsidRDefault="00125EEB" w:rsidP="000E2EF5">
      <w:pPr>
        <w:rPr>
          <w:rFonts w:ascii="Courier" w:hAnsi="Courier"/>
          <w:sz w:val="16"/>
          <w:szCs w:val="16"/>
        </w:rPr>
      </w:pPr>
      <w:r w:rsidRPr="000E2EF5">
        <w:rPr>
          <w:rFonts w:ascii="Courier" w:hAnsi="Courier"/>
          <w:sz w:val="16"/>
          <w:szCs w:val="16"/>
        </w:rPr>
        <w:t>DATA_SET_ID                    = "MESS-H-MDIS-5-DEM-ELEVATION-V1.0"</w:t>
      </w:r>
    </w:p>
    <w:p w14:paraId="6B9DA73F" w14:textId="77777777" w:rsidR="00125EEB" w:rsidRPr="000E2EF5" w:rsidRDefault="00125EEB" w:rsidP="000E2EF5">
      <w:pPr>
        <w:rPr>
          <w:rFonts w:ascii="Courier" w:hAnsi="Courier"/>
          <w:sz w:val="16"/>
          <w:szCs w:val="16"/>
        </w:rPr>
      </w:pPr>
      <w:r w:rsidRPr="000E2EF5">
        <w:rPr>
          <w:rFonts w:ascii="Courier" w:hAnsi="Courier"/>
          <w:sz w:val="16"/>
          <w:szCs w:val="16"/>
        </w:rPr>
        <w:t>PRODUCT_ID                     = "MSGR_DEM_DLR_SC_H06_DM_222_J_V02"</w:t>
      </w:r>
    </w:p>
    <w:p w14:paraId="1A25FF78" w14:textId="77777777" w:rsidR="00125EEB" w:rsidRPr="000E2EF5" w:rsidRDefault="00125EEB" w:rsidP="000E2EF5">
      <w:pPr>
        <w:rPr>
          <w:rFonts w:ascii="Courier" w:hAnsi="Courier"/>
          <w:sz w:val="16"/>
          <w:szCs w:val="16"/>
        </w:rPr>
      </w:pPr>
      <w:r w:rsidRPr="000E2EF5">
        <w:rPr>
          <w:rFonts w:ascii="Courier" w:hAnsi="Courier"/>
          <w:sz w:val="16"/>
          <w:szCs w:val="16"/>
        </w:rPr>
        <w:t>ORIGINAL_PRODUCT_ID            = "MERCURY-H06.192PPD.EQUIDISTANT.V01.00"</w:t>
      </w:r>
    </w:p>
    <w:p w14:paraId="3EC66181" w14:textId="77777777" w:rsidR="00125EEB" w:rsidRPr="000E2EF5" w:rsidRDefault="00125EEB" w:rsidP="000E2EF5">
      <w:pPr>
        <w:rPr>
          <w:rFonts w:ascii="Courier" w:hAnsi="Courier"/>
          <w:sz w:val="16"/>
          <w:szCs w:val="16"/>
        </w:rPr>
      </w:pPr>
      <w:r w:rsidRPr="000E2EF5">
        <w:rPr>
          <w:rFonts w:ascii="Courier" w:hAnsi="Courier"/>
          <w:sz w:val="16"/>
          <w:szCs w:val="16"/>
        </w:rPr>
        <w:t xml:space="preserve">PRODUCT_VERSION_ID             = "2" </w:t>
      </w:r>
    </w:p>
    <w:p w14:paraId="5B977392" w14:textId="77777777" w:rsidR="00125EEB" w:rsidRPr="000E2EF5" w:rsidRDefault="00125EEB" w:rsidP="000E2EF5">
      <w:pPr>
        <w:rPr>
          <w:rFonts w:ascii="Courier" w:hAnsi="Courier"/>
          <w:sz w:val="16"/>
          <w:szCs w:val="16"/>
        </w:rPr>
      </w:pPr>
      <w:r w:rsidRPr="000E2EF5">
        <w:rPr>
          <w:rFonts w:ascii="Courier" w:hAnsi="Courier"/>
          <w:sz w:val="16"/>
          <w:szCs w:val="16"/>
        </w:rPr>
        <w:t>PRODUCT_TYPE                   = DEM</w:t>
      </w:r>
    </w:p>
    <w:p w14:paraId="5C397C7B" w14:textId="77777777" w:rsidR="00125EEB" w:rsidRPr="000E2EF5" w:rsidRDefault="00125EEB" w:rsidP="000E2EF5">
      <w:pPr>
        <w:rPr>
          <w:rFonts w:ascii="Courier" w:hAnsi="Courier"/>
          <w:sz w:val="16"/>
          <w:szCs w:val="16"/>
        </w:rPr>
      </w:pPr>
      <w:r w:rsidRPr="000E2EF5">
        <w:rPr>
          <w:rFonts w:ascii="Courier" w:hAnsi="Courier"/>
          <w:sz w:val="16"/>
          <w:szCs w:val="16"/>
        </w:rPr>
        <w:t>PRODUCER_ID                    = DLR</w:t>
      </w:r>
    </w:p>
    <w:p w14:paraId="24696FB9" w14:textId="77777777" w:rsidR="00125EEB" w:rsidRPr="000E2EF5" w:rsidRDefault="00125EEB" w:rsidP="000E2EF5">
      <w:pPr>
        <w:rPr>
          <w:rFonts w:ascii="Courier" w:hAnsi="Courier"/>
          <w:sz w:val="16"/>
          <w:szCs w:val="16"/>
        </w:rPr>
      </w:pPr>
      <w:r w:rsidRPr="000E2EF5">
        <w:rPr>
          <w:rFonts w:ascii="Courier" w:hAnsi="Courier"/>
          <w:sz w:val="16"/>
          <w:szCs w:val="16"/>
        </w:rPr>
        <w:t>PRODUCER_INSTITUTION_NAME      = "GERMAN AEROSPACE CENTER (DLR)"</w:t>
      </w:r>
    </w:p>
    <w:p w14:paraId="7BEFDB67" w14:textId="77777777" w:rsidR="00125EEB" w:rsidRPr="000E2EF5" w:rsidRDefault="00125EEB" w:rsidP="000E2EF5">
      <w:pPr>
        <w:rPr>
          <w:rFonts w:ascii="Courier" w:hAnsi="Courier"/>
          <w:sz w:val="16"/>
          <w:szCs w:val="16"/>
        </w:rPr>
      </w:pPr>
      <w:r w:rsidRPr="000E2EF5">
        <w:rPr>
          <w:rFonts w:ascii="Courier" w:hAnsi="Courier"/>
          <w:sz w:val="16"/>
          <w:szCs w:val="16"/>
        </w:rPr>
        <w:lastRenderedPageBreak/>
        <w:t>PRODUCER_FULL_NAME             = "FRANK PREUSKER"</w:t>
      </w:r>
    </w:p>
    <w:p w14:paraId="3BC0FE65" w14:textId="77777777" w:rsidR="00125EEB" w:rsidRPr="000E2EF5" w:rsidRDefault="00125EEB" w:rsidP="000E2EF5">
      <w:pPr>
        <w:rPr>
          <w:rFonts w:ascii="Courier" w:hAnsi="Courier"/>
          <w:sz w:val="16"/>
          <w:szCs w:val="16"/>
        </w:rPr>
      </w:pPr>
      <w:r w:rsidRPr="000E2EF5">
        <w:rPr>
          <w:rFonts w:ascii="Courier" w:hAnsi="Courier"/>
          <w:sz w:val="16"/>
          <w:szCs w:val="16"/>
        </w:rPr>
        <w:t>MISSION_NAME                   = MESSENGER</w:t>
      </w:r>
    </w:p>
    <w:p w14:paraId="75EC4BD2" w14:textId="77777777" w:rsidR="00125EEB" w:rsidRPr="000E2EF5" w:rsidRDefault="00125EEB" w:rsidP="000E2EF5">
      <w:pPr>
        <w:rPr>
          <w:rFonts w:ascii="Courier" w:hAnsi="Courier"/>
          <w:sz w:val="16"/>
          <w:szCs w:val="16"/>
        </w:rPr>
      </w:pPr>
      <w:r w:rsidRPr="000E2EF5">
        <w:rPr>
          <w:rFonts w:ascii="Courier" w:hAnsi="Courier"/>
          <w:sz w:val="16"/>
          <w:szCs w:val="16"/>
        </w:rPr>
        <w:t>SPACECRAFT_NAME                = MESSENGER</w:t>
      </w:r>
    </w:p>
    <w:p w14:paraId="05259D0C" w14:textId="77777777" w:rsidR="00125EEB" w:rsidRPr="000E2EF5" w:rsidRDefault="00125EEB" w:rsidP="000E2EF5">
      <w:pPr>
        <w:rPr>
          <w:rFonts w:ascii="Courier" w:hAnsi="Courier"/>
          <w:sz w:val="16"/>
          <w:szCs w:val="16"/>
        </w:rPr>
      </w:pPr>
      <w:r w:rsidRPr="000E2EF5">
        <w:rPr>
          <w:rFonts w:ascii="Courier" w:hAnsi="Courier"/>
          <w:sz w:val="16"/>
          <w:szCs w:val="16"/>
        </w:rPr>
        <w:t>INSTRUMENT_HOST_NAME           = MESSENGER</w:t>
      </w:r>
    </w:p>
    <w:p w14:paraId="0F067C40" w14:textId="77777777" w:rsidR="00125EEB" w:rsidRPr="000E2EF5" w:rsidRDefault="00125EEB" w:rsidP="000E2EF5">
      <w:pPr>
        <w:rPr>
          <w:rFonts w:ascii="Courier" w:hAnsi="Courier"/>
          <w:sz w:val="16"/>
          <w:szCs w:val="16"/>
        </w:rPr>
      </w:pPr>
      <w:r w:rsidRPr="000E2EF5">
        <w:rPr>
          <w:rFonts w:ascii="Courier" w:hAnsi="Courier"/>
          <w:sz w:val="16"/>
          <w:szCs w:val="16"/>
        </w:rPr>
        <w:t>INSTRUMENT_NAME                = {"MERCURY DUAL IMAGING SYSTEM NARROW ANGLE</w:t>
      </w:r>
    </w:p>
    <w:p w14:paraId="06D96125" w14:textId="77777777" w:rsidR="00125EEB" w:rsidRPr="000E2EF5" w:rsidRDefault="00125EEB" w:rsidP="000E2EF5">
      <w:pPr>
        <w:rPr>
          <w:rFonts w:ascii="Courier" w:hAnsi="Courier"/>
          <w:sz w:val="16"/>
          <w:szCs w:val="16"/>
        </w:rPr>
      </w:pPr>
      <w:r w:rsidRPr="000E2EF5">
        <w:rPr>
          <w:rFonts w:ascii="Courier" w:hAnsi="Courier"/>
          <w:sz w:val="16"/>
          <w:szCs w:val="16"/>
        </w:rPr>
        <w:t xml:space="preserve">                                 CAMERA","MERCURY DUAL IMAGING SYSTEM WIDE</w:t>
      </w:r>
    </w:p>
    <w:p w14:paraId="5C707D44" w14:textId="77777777" w:rsidR="00125EEB" w:rsidRPr="000E2EF5" w:rsidRDefault="00125EEB" w:rsidP="000E2EF5">
      <w:pPr>
        <w:rPr>
          <w:rFonts w:ascii="Courier" w:hAnsi="Courier"/>
          <w:sz w:val="16"/>
          <w:szCs w:val="16"/>
        </w:rPr>
      </w:pPr>
      <w:r w:rsidRPr="000E2EF5">
        <w:rPr>
          <w:rFonts w:ascii="Courier" w:hAnsi="Courier"/>
          <w:sz w:val="16"/>
          <w:szCs w:val="16"/>
        </w:rPr>
        <w:t xml:space="preserve">                                 ANGLE CAMERA"}</w:t>
      </w:r>
    </w:p>
    <w:p w14:paraId="628275B7" w14:textId="77777777" w:rsidR="00125EEB" w:rsidRPr="000E2EF5" w:rsidRDefault="00125EEB" w:rsidP="000E2EF5">
      <w:pPr>
        <w:rPr>
          <w:rFonts w:ascii="Courier" w:hAnsi="Courier"/>
          <w:sz w:val="16"/>
          <w:szCs w:val="16"/>
        </w:rPr>
      </w:pPr>
      <w:r w:rsidRPr="000E2EF5">
        <w:rPr>
          <w:rFonts w:ascii="Courier" w:hAnsi="Courier"/>
          <w:sz w:val="16"/>
          <w:szCs w:val="16"/>
        </w:rPr>
        <w:t>INSTRUMENT_ID                  = {"MDIS-NAC","MDIS-WAC"}</w:t>
      </w:r>
    </w:p>
    <w:p w14:paraId="41EAC96B" w14:textId="77777777" w:rsidR="00125EEB" w:rsidRPr="000E2EF5" w:rsidRDefault="00125EEB" w:rsidP="000E2EF5">
      <w:pPr>
        <w:rPr>
          <w:rFonts w:ascii="Courier" w:hAnsi="Courier"/>
          <w:sz w:val="16"/>
          <w:szCs w:val="16"/>
        </w:rPr>
      </w:pPr>
      <w:r w:rsidRPr="000E2EF5">
        <w:rPr>
          <w:rFonts w:ascii="Courier" w:hAnsi="Courier"/>
          <w:sz w:val="16"/>
          <w:szCs w:val="16"/>
        </w:rPr>
        <w:t>MISSION_PHASE_NAME             = {"MERCURY ORBIT","MERCURY ORBIT YEAR 2",</w:t>
      </w:r>
    </w:p>
    <w:p w14:paraId="673DE2D6" w14:textId="77777777" w:rsidR="00125EEB" w:rsidRPr="000E2EF5" w:rsidRDefault="00125EEB" w:rsidP="000E2EF5">
      <w:pPr>
        <w:rPr>
          <w:rFonts w:ascii="Courier" w:hAnsi="Courier"/>
          <w:sz w:val="16"/>
          <w:szCs w:val="16"/>
        </w:rPr>
      </w:pPr>
      <w:r w:rsidRPr="000E2EF5">
        <w:rPr>
          <w:rFonts w:ascii="Courier" w:hAnsi="Courier"/>
          <w:sz w:val="16"/>
          <w:szCs w:val="16"/>
        </w:rPr>
        <w:t xml:space="preserve">                                "MERCURY ORBIT YEAR 3","MERCURY ORBIT YEAR 4"}</w:t>
      </w:r>
    </w:p>
    <w:p w14:paraId="4C342B32" w14:textId="77777777" w:rsidR="00125EEB" w:rsidRPr="000E2EF5" w:rsidRDefault="00125EEB" w:rsidP="000E2EF5">
      <w:pPr>
        <w:rPr>
          <w:rFonts w:ascii="Courier" w:hAnsi="Courier"/>
          <w:sz w:val="16"/>
          <w:szCs w:val="16"/>
        </w:rPr>
      </w:pPr>
      <w:r w:rsidRPr="000E2EF5">
        <w:rPr>
          <w:rFonts w:ascii="Courier" w:hAnsi="Courier"/>
          <w:sz w:val="16"/>
          <w:szCs w:val="16"/>
        </w:rPr>
        <w:t>TARGET_NAME                    = MERCURY</w:t>
      </w:r>
    </w:p>
    <w:p w14:paraId="0869F5E2" w14:textId="77777777" w:rsidR="00125EEB" w:rsidRPr="000E2EF5" w:rsidRDefault="00125EEB" w:rsidP="000E2EF5">
      <w:pPr>
        <w:rPr>
          <w:rFonts w:ascii="Courier" w:hAnsi="Courier"/>
          <w:sz w:val="16"/>
          <w:szCs w:val="16"/>
        </w:rPr>
      </w:pPr>
      <w:r w:rsidRPr="000E2EF5">
        <w:rPr>
          <w:rFonts w:ascii="Courier" w:hAnsi="Courier"/>
          <w:sz w:val="16"/>
          <w:szCs w:val="16"/>
        </w:rPr>
        <w:t>START_TIME                     = "N/A"</w:t>
      </w:r>
    </w:p>
    <w:p w14:paraId="640A94F9" w14:textId="77777777" w:rsidR="00125EEB" w:rsidRPr="000E2EF5" w:rsidRDefault="00125EEB" w:rsidP="000E2EF5">
      <w:pPr>
        <w:rPr>
          <w:rFonts w:ascii="Courier" w:hAnsi="Courier"/>
          <w:sz w:val="16"/>
          <w:szCs w:val="16"/>
        </w:rPr>
      </w:pPr>
      <w:r w:rsidRPr="000E2EF5">
        <w:rPr>
          <w:rFonts w:ascii="Courier" w:hAnsi="Courier"/>
          <w:sz w:val="16"/>
          <w:szCs w:val="16"/>
        </w:rPr>
        <w:t>STOP_TIME                      = "N/A"</w:t>
      </w:r>
    </w:p>
    <w:p w14:paraId="0502054E" w14:textId="77777777" w:rsidR="00125EEB" w:rsidRPr="000E2EF5" w:rsidRDefault="00125EEB" w:rsidP="000E2EF5">
      <w:pPr>
        <w:rPr>
          <w:rFonts w:ascii="Courier" w:hAnsi="Courier"/>
          <w:sz w:val="16"/>
          <w:szCs w:val="16"/>
        </w:rPr>
      </w:pPr>
      <w:r w:rsidRPr="000E2EF5">
        <w:rPr>
          <w:rFonts w:ascii="Courier" w:hAnsi="Courier"/>
          <w:sz w:val="16"/>
          <w:szCs w:val="16"/>
        </w:rPr>
        <w:t>SPACECRAFT_CLOCK_START_COUNT   = "N/A"</w:t>
      </w:r>
    </w:p>
    <w:p w14:paraId="39922394" w14:textId="77777777" w:rsidR="00125EEB" w:rsidRPr="000E2EF5" w:rsidRDefault="00125EEB" w:rsidP="000E2EF5">
      <w:pPr>
        <w:rPr>
          <w:rFonts w:ascii="Courier" w:hAnsi="Courier"/>
          <w:sz w:val="16"/>
          <w:szCs w:val="16"/>
        </w:rPr>
      </w:pPr>
      <w:r w:rsidRPr="000E2EF5">
        <w:rPr>
          <w:rFonts w:ascii="Courier" w:hAnsi="Courier"/>
          <w:sz w:val="16"/>
          <w:szCs w:val="16"/>
        </w:rPr>
        <w:t>SPACECRAFT_CLOCK_STOP_COUNT    = "N/A"</w:t>
      </w:r>
    </w:p>
    <w:p w14:paraId="366BBEFB" w14:textId="77777777" w:rsidR="00125EEB" w:rsidRPr="000E2EF5" w:rsidRDefault="00125EEB" w:rsidP="000E2EF5">
      <w:pPr>
        <w:rPr>
          <w:rFonts w:ascii="Courier" w:hAnsi="Courier"/>
          <w:sz w:val="16"/>
          <w:szCs w:val="16"/>
        </w:rPr>
      </w:pPr>
      <w:r w:rsidRPr="000E2EF5">
        <w:rPr>
          <w:rFonts w:ascii="Courier" w:hAnsi="Courier"/>
          <w:sz w:val="16"/>
          <w:szCs w:val="16"/>
        </w:rPr>
        <w:t>SOFTWARE_NAME                  = "N/A"</w:t>
      </w:r>
    </w:p>
    <w:p w14:paraId="5E8A7155" w14:textId="77777777" w:rsidR="00125EEB" w:rsidRPr="000E2EF5" w:rsidRDefault="00125EEB" w:rsidP="000E2EF5">
      <w:pPr>
        <w:rPr>
          <w:rFonts w:ascii="Courier" w:hAnsi="Courier"/>
          <w:sz w:val="16"/>
          <w:szCs w:val="16"/>
        </w:rPr>
      </w:pPr>
      <w:r w:rsidRPr="000E2EF5">
        <w:rPr>
          <w:rFonts w:ascii="Courier" w:hAnsi="Courier"/>
          <w:sz w:val="16"/>
          <w:szCs w:val="16"/>
        </w:rPr>
        <w:t>SOFTWARE_VERSION_ID            = "N/A"</w:t>
      </w:r>
    </w:p>
    <w:p w14:paraId="002AB508" w14:textId="77777777" w:rsidR="00125EEB" w:rsidRPr="000E2EF5" w:rsidRDefault="00125EEB" w:rsidP="000E2EF5">
      <w:pPr>
        <w:rPr>
          <w:rFonts w:ascii="Courier" w:hAnsi="Courier"/>
          <w:sz w:val="16"/>
          <w:szCs w:val="16"/>
        </w:rPr>
      </w:pPr>
      <w:r w:rsidRPr="000E2EF5">
        <w:rPr>
          <w:rFonts w:ascii="Courier" w:hAnsi="Courier"/>
          <w:sz w:val="16"/>
          <w:szCs w:val="16"/>
        </w:rPr>
        <w:t>PRODUCT_CREATION_TIME          = 2017-03-03T00:00:00</w:t>
      </w:r>
    </w:p>
    <w:p w14:paraId="016F9DA5" w14:textId="77777777" w:rsidR="00125EEB" w:rsidRPr="000E2EF5" w:rsidRDefault="00125EEB" w:rsidP="000E2EF5">
      <w:pPr>
        <w:rPr>
          <w:rFonts w:ascii="Courier" w:hAnsi="Courier"/>
          <w:sz w:val="16"/>
          <w:szCs w:val="16"/>
        </w:rPr>
      </w:pPr>
      <w:r w:rsidRPr="000E2EF5">
        <w:rPr>
          <w:rFonts w:ascii="Courier" w:hAnsi="Courier"/>
          <w:sz w:val="16"/>
          <w:szCs w:val="16"/>
        </w:rPr>
        <w:t>RATIONALE_DESC                 = "The JPEG2000 image associated with this</w:t>
      </w:r>
    </w:p>
    <w:p w14:paraId="31FF7D17" w14:textId="77777777" w:rsidR="00125EEB" w:rsidRPr="000E2EF5" w:rsidRDefault="00125EEB" w:rsidP="000E2EF5">
      <w:pPr>
        <w:rPr>
          <w:rFonts w:ascii="Courier" w:hAnsi="Courier"/>
          <w:sz w:val="16"/>
          <w:szCs w:val="16"/>
        </w:rPr>
      </w:pPr>
      <w:r w:rsidRPr="000E2EF5">
        <w:rPr>
          <w:rFonts w:ascii="Courier" w:hAnsi="Courier"/>
          <w:sz w:val="16"/>
          <w:szCs w:val="16"/>
        </w:rPr>
        <w:t>label is provided as a supplement to the 16-bit primary data product</w:t>
      </w:r>
    </w:p>
    <w:p w14:paraId="316E9B68" w14:textId="77777777" w:rsidR="00125EEB" w:rsidRPr="000E2EF5" w:rsidRDefault="00125EEB" w:rsidP="000E2EF5">
      <w:pPr>
        <w:rPr>
          <w:rFonts w:ascii="Courier" w:hAnsi="Courier"/>
          <w:sz w:val="16"/>
          <w:szCs w:val="16"/>
        </w:rPr>
      </w:pPr>
      <w:r w:rsidRPr="000E2EF5">
        <w:rPr>
          <w:rFonts w:ascii="Courier" w:hAnsi="Courier"/>
          <w:sz w:val="16"/>
          <w:szCs w:val="16"/>
        </w:rPr>
        <w:t>(MSGR_DEM_DLR_SC_H06_DM_222_I_V02.IMG)"</w:t>
      </w:r>
    </w:p>
    <w:p w14:paraId="7B4CBED7" w14:textId="77777777" w:rsidR="00125EEB" w:rsidRPr="000E2EF5" w:rsidRDefault="00125EEB" w:rsidP="000E2EF5">
      <w:pPr>
        <w:rPr>
          <w:rFonts w:ascii="Courier" w:hAnsi="Courier"/>
          <w:sz w:val="16"/>
          <w:szCs w:val="16"/>
        </w:rPr>
      </w:pPr>
      <w:r w:rsidRPr="000E2EF5">
        <w:rPr>
          <w:rFonts w:ascii="Courier" w:hAnsi="Courier"/>
          <w:sz w:val="16"/>
          <w:szCs w:val="16"/>
        </w:rPr>
        <w:t>NOTE                           = "PDS label for 16-bit (signed) JPEG2000</w:t>
      </w:r>
    </w:p>
    <w:p w14:paraId="4A424B0C" w14:textId="77777777" w:rsidR="00125EEB" w:rsidRPr="000E2EF5" w:rsidRDefault="00125EEB" w:rsidP="000E2EF5">
      <w:pPr>
        <w:rPr>
          <w:rFonts w:ascii="Courier" w:hAnsi="Courier"/>
          <w:sz w:val="16"/>
          <w:szCs w:val="16"/>
        </w:rPr>
      </w:pPr>
      <w:r w:rsidRPr="000E2EF5">
        <w:rPr>
          <w:rFonts w:ascii="Courier" w:hAnsi="Courier"/>
          <w:sz w:val="16"/>
          <w:szCs w:val="16"/>
        </w:rPr>
        <w:t>image."</w:t>
      </w:r>
    </w:p>
    <w:p w14:paraId="6C45D875" w14:textId="77777777" w:rsidR="00125EEB" w:rsidRPr="000E2EF5" w:rsidRDefault="00125EEB" w:rsidP="000E2EF5">
      <w:pPr>
        <w:rPr>
          <w:rFonts w:ascii="Courier" w:hAnsi="Courier"/>
          <w:sz w:val="16"/>
          <w:szCs w:val="16"/>
        </w:rPr>
      </w:pPr>
    </w:p>
    <w:p w14:paraId="4E8DFD2F" w14:textId="77777777" w:rsidR="00125EEB" w:rsidRPr="000E2EF5" w:rsidRDefault="00125EEB" w:rsidP="000E2EF5">
      <w:pPr>
        <w:rPr>
          <w:rFonts w:ascii="Courier" w:hAnsi="Courier"/>
          <w:sz w:val="16"/>
          <w:szCs w:val="16"/>
        </w:rPr>
      </w:pPr>
      <w:r w:rsidRPr="000E2EF5">
        <w:rPr>
          <w:rFonts w:ascii="Courier" w:hAnsi="Courier"/>
          <w:sz w:val="16"/>
          <w:szCs w:val="16"/>
        </w:rPr>
        <w:t>/* The JPEG2000 image data file associated with this label. */</w:t>
      </w:r>
    </w:p>
    <w:p w14:paraId="3836D781" w14:textId="77777777" w:rsidR="00125EEB" w:rsidRPr="000E2EF5" w:rsidRDefault="00125EEB" w:rsidP="000E2EF5">
      <w:pPr>
        <w:rPr>
          <w:rFonts w:ascii="Courier" w:hAnsi="Courier"/>
          <w:sz w:val="16"/>
          <w:szCs w:val="16"/>
        </w:rPr>
      </w:pPr>
      <w:r w:rsidRPr="000E2EF5">
        <w:rPr>
          <w:rFonts w:ascii="Courier" w:hAnsi="Courier"/>
          <w:sz w:val="16"/>
          <w:szCs w:val="16"/>
        </w:rPr>
        <w:t>OBJECT = COMPRESSED_FILE</w:t>
      </w:r>
    </w:p>
    <w:p w14:paraId="2AF64B21" w14:textId="77777777" w:rsidR="00125EEB" w:rsidRPr="000E2EF5" w:rsidRDefault="00125EEB" w:rsidP="000E2EF5">
      <w:pPr>
        <w:rPr>
          <w:rFonts w:ascii="Courier" w:hAnsi="Courier"/>
          <w:sz w:val="16"/>
          <w:szCs w:val="16"/>
        </w:rPr>
      </w:pPr>
      <w:r w:rsidRPr="000E2EF5">
        <w:rPr>
          <w:rFonts w:ascii="Courier" w:hAnsi="Courier"/>
          <w:sz w:val="16"/>
          <w:szCs w:val="16"/>
        </w:rPr>
        <w:t xml:space="preserve">    FILE_NAME                  = "MSGR_DEM_DLR_SC_H06_DM_222_J_V02.JP2"</w:t>
      </w:r>
    </w:p>
    <w:p w14:paraId="45ACED9B" w14:textId="77777777" w:rsidR="00125EEB" w:rsidRPr="000E2EF5" w:rsidRDefault="00125EEB" w:rsidP="000E2EF5">
      <w:pPr>
        <w:rPr>
          <w:rFonts w:ascii="Courier" w:hAnsi="Courier"/>
          <w:sz w:val="16"/>
          <w:szCs w:val="16"/>
        </w:rPr>
      </w:pPr>
      <w:r w:rsidRPr="000E2EF5">
        <w:rPr>
          <w:rFonts w:ascii="Courier" w:hAnsi="Courier"/>
          <w:sz w:val="16"/>
          <w:szCs w:val="16"/>
        </w:rPr>
        <w:t>/* NOTE: JPEG2000 DN units are Meters (relative to 2439.4 kilometer datum) */</w:t>
      </w:r>
    </w:p>
    <w:p w14:paraId="16242B21" w14:textId="77777777" w:rsidR="00125EEB" w:rsidRPr="000E2EF5" w:rsidRDefault="00125EEB" w:rsidP="000E2EF5">
      <w:pPr>
        <w:rPr>
          <w:rFonts w:ascii="Courier" w:hAnsi="Courier"/>
          <w:sz w:val="16"/>
          <w:szCs w:val="16"/>
        </w:rPr>
      </w:pPr>
      <w:r w:rsidRPr="000E2EF5">
        <w:rPr>
          <w:rFonts w:ascii="Courier" w:hAnsi="Courier"/>
          <w:sz w:val="16"/>
          <w:szCs w:val="16"/>
        </w:rPr>
        <w:t>/* Also see original image DN units below in UNCOMPRESSED_FILE group    */</w:t>
      </w:r>
    </w:p>
    <w:p w14:paraId="04973FF9" w14:textId="77777777" w:rsidR="00125EEB" w:rsidRPr="000E2EF5" w:rsidRDefault="00125EEB" w:rsidP="000E2EF5">
      <w:pPr>
        <w:rPr>
          <w:rFonts w:ascii="Courier" w:hAnsi="Courier"/>
          <w:sz w:val="16"/>
          <w:szCs w:val="16"/>
        </w:rPr>
      </w:pPr>
      <w:r w:rsidRPr="000E2EF5">
        <w:rPr>
          <w:rFonts w:ascii="Courier" w:hAnsi="Courier"/>
          <w:sz w:val="16"/>
          <w:szCs w:val="16"/>
        </w:rPr>
        <w:t xml:space="preserve">    RECORD_TYPE                = UNDEFINED</w:t>
      </w:r>
    </w:p>
    <w:p w14:paraId="397DE2AA" w14:textId="77777777" w:rsidR="00125EEB" w:rsidRPr="000E2EF5" w:rsidRDefault="00125EEB" w:rsidP="000E2EF5">
      <w:pPr>
        <w:rPr>
          <w:rFonts w:ascii="Courier" w:hAnsi="Courier"/>
          <w:sz w:val="16"/>
          <w:szCs w:val="16"/>
        </w:rPr>
      </w:pPr>
      <w:r w:rsidRPr="000E2EF5">
        <w:rPr>
          <w:rFonts w:ascii="Courier" w:hAnsi="Courier"/>
          <w:sz w:val="16"/>
          <w:szCs w:val="16"/>
        </w:rPr>
        <w:t xml:space="preserve">    ENCODING_TYPE              = "JP2"</w:t>
      </w:r>
    </w:p>
    <w:p w14:paraId="2D6D57DE" w14:textId="77777777" w:rsidR="00125EEB" w:rsidRPr="000E2EF5" w:rsidRDefault="00125EEB" w:rsidP="000E2EF5">
      <w:pPr>
        <w:rPr>
          <w:rFonts w:ascii="Courier" w:hAnsi="Courier"/>
          <w:sz w:val="16"/>
          <w:szCs w:val="16"/>
        </w:rPr>
      </w:pPr>
      <w:r w:rsidRPr="000E2EF5">
        <w:rPr>
          <w:rFonts w:ascii="Courier" w:hAnsi="Courier"/>
          <w:sz w:val="16"/>
          <w:szCs w:val="16"/>
        </w:rPr>
        <w:t xml:space="preserve">    FILE_RECORDS               = 8641</w:t>
      </w:r>
    </w:p>
    <w:p w14:paraId="56D0BDC2" w14:textId="77777777" w:rsidR="00125EEB" w:rsidRPr="000E2EF5" w:rsidRDefault="00125EEB" w:rsidP="000E2EF5">
      <w:pPr>
        <w:rPr>
          <w:rFonts w:ascii="Courier" w:hAnsi="Courier"/>
          <w:sz w:val="16"/>
          <w:szCs w:val="16"/>
        </w:rPr>
      </w:pPr>
      <w:r w:rsidRPr="000E2EF5">
        <w:rPr>
          <w:rFonts w:ascii="Courier" w:hAnsi="Courier"/>
          <w:sz w:val="16"/>
          <w:szCs w:val="16"/>
        </w:rPr>
        <w:t xml:space="preserve">    INTERCHANGE_FORMAT         = BINARY</w:t>
      </w:r>
    </w:p>
    <w:p w14:paraId="210C9AB6" w14:textId="77777777" w:rsidR="00125EEB" w:rsidRPr="000E2EF5" w:rsidRDefault="00125EEB" w:rsidP="000E2EF5">
      <w:pPr>
        <w:rPr>
          <w:rFonts w:ascii="Courier" w:hAnsi="Courier"/>
          <w:sz w:val="16"/>
          <w:szCs w:val="16"/>
        </w:rPr>
      </w:pPr>
      <w:r w:rsidRPr="000E2EF5">
        <w:rPr>
          <w:rFonts w:ascii="Courier" w:hAnsi="Courier"/>
          <w:sz w:val="16"/>
          <w:szCs w:val="16"/>
        </w:rPr>
        <w:t xml:space="preserve">    </w:t>
      </w:r>
    </w:p>
    <w:p w14:paraId="7B980CC8" w14:textId="77777777" w:rsidR="00125EEB" w:rsidRPr="000E2EF5" w:rsidRDefault="00125EEB" w:rsidP="000E2EF5">
      <w:pPr>
        <w:rPr>
          <w:rFonts w:ascii="Courier" w:hAnsi="Courier"/>
          <w:sz w:val="16"/>
          <w:szCs w:val="16"/>
        </w:rPr>
      </w:pPr>
      <w:r w:rsidRPr="000E2EF5">
        <w:rPr>
          <w:rFonts w:ascii="Courier" w:hAnsi="Courier"/>
          <w:sz w:val="16"/>
          <w:szCs w:val="16"/>
        </w:rPr>
        <w:t xml:space="preserve">    /* The name of the original source file. */</w:t>
      </w:r>
    </w:p>
    <w:p w14:paraId="132F5E9A" w14:textId="77777777" w:rsidR="00125EEB" w:rsidRPr="000E2EF5" w:rsidRDefault="00125EEB" w:rsidP="000E2EF5">
      <w:pPr>
        <w:rPr>
          <w:rFonts w:ascii="Courier" w:hAnsi="Courier"/>
          <w:sz w:val="16"/>
          <w:szCs w:val="16"/>
        </w:rPr>
      </w:pPr>
      <w:r w:rsidRPr="000E2EF5">
        <w:rPr>
          <w:rFonts w:ascii="Courier" w:hAnsi="Courier"/>
          <w:sz w:val="16"/>
          <w:szCs w:val="16"/>
        </w:rPr>
        <w:t xml:space="preserve">    UNCOMPRESSED_FILE_NAME     = "MSGR_DEM_DLR_SC_H06_DM_222_I_V02.IMG"</w:t>
      </w:r>
    </w:p>
    <w:p w14:paraId="1B4CFCDC" w14:textId="77777777" w:rsidR="00125EEB" w:rsidRPr="000E2EF5" w:rsidRDefault="00125EEB" w:rsidP="000E2EF5">
      <w:pPr>
        <w:rPr>
          <w:rFonts w:ascii="Courier" w:hAnsi="Courier"/>
          <w:sz w:val="16"/>
          <w:szCs w:val="16"/>
        </w:rPr>
      </w:pPr>
      <w:r w:rsidRPr="000E2EF5">
        <w:rPr>
          <w:rFonts w:ascii="Courier" w:hAnsi="Courier"/>
          <w:sz w:val="16"/>
          <w:szCs w:val="16"/>
        </w:rPr>
        <w:t xml:space="preserve">    /* The amount of original image data. */</w:t>
      </w:r>
    </w:p>
    <w:p w14:paraId="738D3F43" w14:textId="77777777" w:rsidR="00125EEB" w:rsidRPr="000E2EF5" w:rsidRDefault="00125EEB" w:rsidP="000E2EF5">
      <w:pPr>
        <w:rPr>
          <w:rFonts w:ascii="Courier" w:hAnsi="Courier"/>
          <w:sz w:val="16"/>
          <w:szCs w:val="16"/>
        </w:rPr>
      </w:pPr>
      <w:r w:rsidRPr="000E2EF5">
        <w:rPr>
          <w:rFonts w:ascii="Courier" w:hAnsi="Courier"/>
          <w:sz w:val="16"/>
          <w:szCs w:val="16"/>
        </w:rPr>
        <w:t xml:space="preserve">    REQUIRED_STORAGE_BYTES     = "34288423"</w:t>
      </w:r>
    </w:p>
    <w:p w14:paraId="0CC0E827" w14:textId="77777777" w:rsidR="00125EEB" w:rsidRPr="000E2EF5" w:rsidRDefault="00125EEB" w:rsidP="000E2EF5">
      <w:pPr>
        <w:rPr>
          <w:rFonts w:ascii="Courier" w:hAnsi="Courier"/>
          <w:sz w:val="16"/>
          <w:szCs w:val="16"/>
        </w:rPr>
      </w:pPr>
      <w:r w:rsidRPr="000E2EF5">
        <w:rPr>
          <w:rFonts w:ascii="Courier" w:hAnsi="Courier"/>
          <w:sz w:val="16"/>
          <w:szCs w:val="16"/>
        </w:rPr>
        <w:t xml:space="preserve">    ^DESCRIPTION               = "JP2INFO.TXT"</w:t>
      </w:r>
    </w:p>
    <w:p w14:paraId="5F96C88D"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SAMPLE_TYPE                = MSB_INTEGER</w:t>
      </w:r>
    </w:p>
    <w:p w14:paraId="3698C5C1"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SAMPLE_BITS                = 16</w:t>
      </w:r>
    </w:p>
    <w:p w14:paraId="1DE7529C" w14:textId="77777777" w:rsidR="00125EEB" w:rsidRPr="000E2EF5" w:rsidRDefault="00125EEB" w:rsidP="000E2EF5">
      <w:pPr>
        <w:rPr>
          <w:rFonts w:ascii="Courier" w:hAnsi="Courier"/>
          <w:sz w:val="16"/>
          <w:szCs w:val="16"/>
        </w:rPr>
      </w:pPr>
      <w:r w:rsidRPr="000E2EF5">
        <w:rPr>
          <w:rFonts w:ascii="Courier" w:hAnsi="Courier"/>
          <w:sz w:val="16"/>
          <w:szCs w:val="16"/>
        </w:rPr>
        <w:t>END_OBJECT = COMPRESSED_FILE</w:t>
      </w:r>
    </w:p>
    <w:p w14:paraId="4E58E7D0" w14:textId="77777777" w:rsidR="00125EEB" w:rsidRPr="000E2EF5" w:rsidRDefault="00125EEB" w:rsidP="000E2EF5">
      <w:pPr>
        <w:rPr>
          <w:rFonts w:ascii="Courier" w:hAnsi="Courier"/>
          <w:sz w:val="16"/>
          <w:szCs w:val="16"/>
        </w:rPr>
      </w:pPr>
    </w:p>
    <w:p w14:paraId="43C1F8CB" w14:textId="77777777" w:rsidR="00125EEB" w:rsidRPr="000E2EF5" w:rsidRDefault="00125EEB" w:rsidP="000E2EF5">
      <w:pPr>
        <w:rPr>
          <w:rFonts w:ascii="Courier" w:hAnsi="Courier"/>
          <w:sz w:val="16"/>
          <w:szCs w:val="16"/>
        </w:rPr>
      </w:pPr>
      <w:r w:rsidRPr="000E2EF5">
        <w:rPr>
          <w:rFonts w:ascii="Courier" w:hAnsi="Courier"/>
          <w:sz w:val="16"/>
          <w:szCs w:val="16"/>
        </w:rPr>
        <w:t>/* The source image data definition. */</w:t>
      </w:r>
    </w:p>
    <w:p w14:paraId="0372629C" w14:textId="77777777" w:rsidR="00125EEB" w:rsidRPr="000E2EF5" w:rsidRDefault="00125EEB" w:rsidP="000E2EF5">
      <w:pPr>
        <w:rPr>
          <w:rFonts w:ascii="Courier" w:hAnsi="Courier"/>
          <w:sz w:val="16"/>
          <w:szCs w:val="16"/>
        </w:rPr>
      </w:pPr>
      <w:r w:rsidRPr="000E2EF5">
        <w:rPr>
          <w:rFonts w:ascii="Courier" w:hAnsi="Courier"/>
          <w:sz w:val="16"/>
          <w:szCs w:val="16"/>
        </w:rPr>
        <w:t>/* Note: The values of the FILE_NAME and ^IMAGE fields in the               */</w:t>
      </w:r>
    </w:p>
    <w:p w14:paraId="563DAC80" w14:textId="77777777" w:rsidR="00125EEB" w:rsidRPr="000E2EF5" w:rsidRDefault="00125EEB" w:rsidP="000E2EF5">
      <w:pPr>
        <w:rPr>
          <w:rFonts w:ascii="Courier" w:hAnsi="Courier"/>
          <w:sz w:val="16"/>
          <w:szCs w:val="16"/>
        </w:rPr>
      </w:pPr>
      <w:r w:rsidRPr="000E2EF5">
        <w:rPr>
          <w:rFonts w:ascii="Courier" w:hAnsi="Courier"/>
          <w:sz w:val="16"/>
          <w:szCs w:val="16"/>
        </w:rPr>
        <w:t>/* UNCOMPRESSED_FILE object contain the name of a hypothetical file that    */</w:t>
      </w:r>
    </w:p>
    <w:p w14:paraId="170F7C53" w14:textId="77777777" w:rsidR="00125EEB" w:rsidRPr="000E2EF5" w:rsidRDefault="00125EEB" w:rsidP="000E2EF5">
      <w:pPr>
        <w:rPr>
          <w:rFonts w:ascii="Courier" w:hAnsi="Courier"/>
          <w:sz w:val="16"/>
          <w:szCs w:val="16"/>
        </w:rPr>
      </w:pPr>
      <w:r w:rsidRPr="000E2EF5">
        <w:rPr>
          <w:rFonts w:ascii="Courier" w:hAnsi="Courier"/>
          <w:sz w:val="16"/>
          <w:szCs w:val="16"/>
        </w:rPr>
        <w:t>/* could be created by decompressing the JP2 product, but that does not     */</w:t>
      </w:r>
    </w:p>
    <w:p w14:paraId="48213D1D" w14:textId="77777777" w:rsidR="00125EEB" w:rsidRPr="000E2EF5" w:rsidRDefault="00125EEB" w:rsidP="000E2EF5">
      <w:pPr>
        <w:rPr>
          <w:rFonts w:ascii="Courier" w:hAnsi="Courier"/>
          <w:sz w:val="16"/>
          <w:szCs w:val="16"/>
        </w:rPr>
      </w:pPr>
      <w:r w:rsidRPr="000E2EF5">
        <w:rPr>
          <w:rFonts w:ascii="Courier" w:hAnsi="Courier"/>
          <w:sz w:val="16"/>
          <w:szCs w:val="16"/>
        </w:rPr>
        <w:t>/* actually exist in the archive volume. These fields are here to comply    */</w:t>
      </w:r>
    </w:p>
    <w:p w14:paraId="3E326DE2" w14:textId="77777777" w:rsidR="00125EEB" w:rsidRPr="000E2EF5" w:rsidRDefault="00125EEB" w:rsidP="000E2EF5">
      <w:pPr>
        <w:rPr>
          <w:rFonts w:ascii="Courier" w:hAnsi="Courier"/>
          <w:sz w:val="16"/>
          <w:szCs w:val="16"/>
        </w:rPr>
      </w:pPr>
      <w:r w:rsidRPr="000E2EF5">
        <w:rPr>
          <w:rFonts w:ascii="Courier" w:hAnsi="Courier"/>
          <w:sz w:val="16"/>
          <w:szCs w:val="16"/>
        </w:rPr>
        <w:t>/* with PDS 3 standards.                                                    */</w:t>
      </w:r>
    </w:p>
    <w:p w14:paraId="2FAE439B" w14:textId="77777777" w:rsidR="00125EEB" w:rsidRPr="000E2EF5" w:rsidRDefault="00125EEB" w:rsidP="000E2EF5">
      <w:pPr>
        <w:rPr>
          <w:rFonts w:ascii="Courier" w:hAnsi="Courier"/>
          <w:sz w:val="16"/>
          <w:szCs w:val="16"/>
        </w:rPr>
      </w:pPr>
      <w:r w:rsidRPr="000E2EF5">
        <w:rPr>
          <w:rFonts w:ascii="Courier" w:hAnsi="Courier"/>
          <w:sz w:val="16"/>
          <w:szCs w:val="16"/>
        </w:rPr>
        <w:t>OBJECT = UNCOMPRESSED_FILE</w:t>
      </w:r>
    </w:p>
    <w:p w14:paraId="4B64563E" w14:textId="77777777" w:rsidR="00125EEB" w:rsidRPr="000E2EF5" w:rsidRDefault="00125EEB" w:rsidP="000E2EF5">
      <w:pPr>
        <w:rPr>
          <w:rFonts w:ascii="Courier" w:hAnsi="Courier"/>
          <w:sz w:val="16"/>
          <w:szCs w:val="16"/>
        </w:rPr>
      </w:pPr>
      <w:r w:rsidRPr="000E2EF5">
        <w:rPr>
          <w:rFonts w:ascii="Courier" w:hAnsi="Courier"/>
          <w:sz w:val="16"/>
          <w:szCs w:val="16"/>
        </w:rPr>
        <w:t xml:space="preserve">    FILE_NAME    = "MSGR_DEM_DLR_SC_H06_DM_222_J_V02.IMG"</w:t>
      </w:r>
    </w:p>
    <w:p w14:paraId="634D668E" w14:textId="77777777" w:rsidR="00125EEB" w:rsidRPr="000E2EF5" w:rsidRDefault="00125EEB" w:rsidP="000E2EF5">
      <w:pPr>
        <w:rPr>
          <w:rFonts w:ascii="Courier" w:hAnsi="Courier"/>
          <w:sz w:val="16"/>
          <w:szCs w:val="16"/>
        </w:rPr>
      </w:pPr>
      <w:r w:rsidRPr="000E2EF5">
        <w:rPr>
          <w:rFonts w:ascii="Courier" w:hAnsi="Courier"/>
          <w:sz w:val="16"/>
          <w:szCs w:val="16"/>
        </w:rPr>
        <w:t xml:space="preserve">    RECORD_TYPE  = FIXED_LENGTH</w:t>
      </w:r>
    </w:p>
    <w:p w14:paraId="2B645437" w14:textId="77777777" w:rsidR="00125EEB" w:rsidRPr="000E2EF5" w:rsidRDefault="00125EEB" w:rsidP="000E2EF5">
      <w:pPr>
        <w:rPr>
          <w:rFonts w:ascii="Courier" w:hAnsi="Courier"/>
          <w:sz w:val="16"/>
          <w:szCs w:val="16"/>
        </w:rPr>
      </w:pPr>
      <w:r w:rsidRPr="000E2EF5">
        <w:rPr>
          <w:rFonts w:ascii="Courier" w:hAnsi="Courier"/>
          <w:sz w:val="16"/>
          <w:szCs w:val="16"/>
        </w:rPr>
        <w:t xml:space="preserve">    RECORD_BYTES = 27650</w:t>
      </w:r>
    </w:p>
    <w:p w14:paraId="42FF9AC5" w14:textId="77777777" w:rsidR="00125EEB" w:rsidRPr="000E2EF5" w:rsidRDefault="00125EEB" w:rsidP="000E2EF5">
      <w:pPr>
        <w:rPr>
          <w:rFonts w:ascii="Courier" w:hAnsi="Courier"/>
          <w:sz w:val="16"/>
          <w:szCs w:val="16"/>
        </w:rPr>
      </w:pPr>
      <w:r w:rsidRPr="000E2EF5">
        <w:rPr>
          <w:rFonts w:ascii="Courier" w:hAnsi="Courier"/>
          <w:sz w:val="16"/>
          <w:szCs w:val="16"/>
        </w:rPr>
        <w:t xml:space="preserve">    FILE_RECORDS = 8643</w:t>
      </w:r>
    </w:p>
    <w:p w14:paraId="62E15AC5" w14:textId="77777777" w:rsidR="00125EEB" w:rsidRPr="000E2EF5" w:rsidRDefault="00125EEB" w:rsidP="000E2EF5">
      <w:pPr>
        <w:rPr>
          <w:rFonts w:ascii="Courier" w:hAnsi="Courier"/>
          <w:sz w:val="16"/>
          <w:szCs w:val="16"/>
        </w:rPr>
      </w:pPr>
      <w:r w:rsidRPr="000E2EF5">
        <w:rPr>
          <w:rFonts w:ascii="Courier" w:hAnsi="Courier"/>
          <w:sz w:val="16"/>
          <w:szCs w:val="16"/>
        </w:rPr>
        <w:t xml:space="preserve">    ^IMAGE       = "MSGR_DEM_DLR_SC_H06_DM_222_J_V02.IMG"</w:t>
      </w:r>
    </w:p>
    <w:p w14:paraId="7A642449" w14:textId="77777777" w:rsidR="00125EEB" w:rsidRPr="000E2EF5" w:rsidRDefault="00125EEB" w:rsidP="000E2EF5">
      <w:pPr>
        <w:rPr>
          <w:rFonts w:ascii="Courier" w:hAnsi="Courier"/>
          <w:sz w:val="16"/>
          <w:szCs w:val="16"/>
        </w:rPr>
      </w:pPr>
      <w:r w:rsidRPr="000E2EF5">
        <w:rPr>
          <w:rFonts w:ascii="Courier" w:hAnsi="Courier"/>
          <w:sz w:val="16"/>
          <w:szCs w:val="16"/>
        </w:rPr>
        <w:t xml:space="preserve">    OBJECT = IMAGE</w:t>
      </w:r>
    </w:p>
    <w:p w14:paraId="6ED0F3DC"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LINES                      = 8641</w:t>
      </w:r>
    </w:p>
    <w:p w14:paraId="61283C20"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LINE_SAMPLES               = 13825</w:t>
      </w:r>
    </w:p>
    <w:p w14:paraId="5F97858B" w14:textId="77777777" w:rsidR="00125EEB" w:rsidRPr="000E2EF5" w:rsidRDefault="00125EEB" w:rsidP="000E2EF5">
      <w:pPr>
        <w:rPr>
          <w:rFonts w:ascii="Courier" w:hAnsi="Courier"/>
          <w:sz w:val="16"/>
          <w:szCs w:val="16"/>
        </w:rPr>
      </w:pPr>
      <w:r w:rsidRPr="000E2EF5">
        <w:rPr>
          <w:rFonts w:ascii="Courier" w:hAnsi="Courier"/>
          <w:sz w:val="16"/>
          <w:szCs w:val="16"/>
        </w:rPr>
        <w:t xml:space="preserve">        BANDS                      = 1</w:t>
      </w:r>
    </w:p>
    <w:p w14:paraId="52EB113E" w14:textId="77777777" w:rsidR="00125EEB" w:rsidRPr="000E2EF5" w:rsidRDefault="00125EEB" w:rsidP="000E2EF5">
      <w:pPr>
        <w:rPr>
          <w:rFonts w:ascii="Courier" w:hAnsi="Courier"/>
          <w:sz w:val="16"/>
          <w:szCs w:val="16"/>
        </w:rPr>
      </w:pPr>
      <w:r w:rsidRPr="000E2EF5">
        <w:rPr>
          <w:rFonts w:ascii="Courier" w:hAnsi="Courier"/>
          <w:sz w:val="16"/>
          <w:szCs w:val="16"/>
        </w:rPr>
        <w:t xml:space="preserve">        BAND_STORAGE_TYPE          = BAND_SEQUENTIAL</w:t>
      </w:r>
    </w:p>
    <w:p w14:paraId="1F015902" w14:textId="77777777" w:rsidR="00125EEB" w:rsidRPr="000E2EF5" w:rsidRDefault="00125EEB" w:rsidP="000E2EF5">
      <w:pPr>
        <w:rPr>
          <w:rFonts w:ascii="Courier" w:hAnsi="Courier"/>
          <w:sz w:val="16"/>
          <w:szCs w:val="16"/>
        </w:rPr>
      </w:pPr>
      <w:r w:rsidRPr="000E2EF5">
        <w:rPr>
          <w:rFonts w:ascii="Courier" w:hAnsi="Courier"/>
          <w:sz w:val="16"/>
          <w:szCs w:val="16"/>
        </w:rPr>
        <w:t xml:space="preserve">        /* NOTE: DN units are Meters (surface elevation at each pixel) */</w:t>
      </w:r>
    </w:p>
    <w:p w14:paraId="11C06145" w14:textId="77777777" w:rsidR="00125EEB" w:rsidRPr="000E2EF5" w:rsidRDefault="00125EEB" w:rsidP="000E2EF5">
      <w:pPr>
        <w:rPr>
          <w:rFonts w:ascii="Courier" w:hAnsi="Courier"/>
          <w:sz w:val="16"/>
          <w:szCs w:val="16"/>
        </w:rPr>
      </w:pPr>
      <w:r w:rsidRPr="000E2EF5">
        <w:rPr>
          <w:rFonts w:ascii="Courier" w:hAnsi="Courier"/>
          <w:sz w:val="16"/>
          <w:szCs w:val="16"/>
        </w:rPr>
        <w:t xml:space="preserve">        /* With SCALING_FACTOR = 1, and OFFSET = 0                      */</w:t>
      </w:r>
    </w:p>
    <w:p w14:paraId="1C6048BE" w14:textId="77777777" w:rsidR="00125EEB" w:rsidRPr="000E2EF5" w:rsidRDefault="00125EEB" w:rsidP="000E2EF5">
      <w:pPr>
        <w:rPr>
          <w:rFonts w:ascii="Courier" w:hAnsi="Courier"/>
          <w:sz w:val="16"/>
          <w:szCs w:val="16"/>
        </w:rPr>
      </w:pPr>
      <w:r w:rsidRPr="000E2EF5">
        <w:rPr>
          <w:rFonts w:ascii="Courier" w:hAnsi="Courier"/>
          <w:sz w:val="16"/>
          <w:szCs w:val="16"/>
        </w:rPr>
        <w:t xml:space="preserve">        OFFSET                     = 0.0</w:t>
      </w:r>
    </w:p>
    <w:p w14:paraId="34D36F1A" w14:textId="77777777" w:rsidR="00125EEB" w:rsidRPr="000E2EF5" w:rsidRDefault="00125EEB" w:rsidP="000E2EF5">
      <w:pPr>
        <w:rPr>
          <w:rFonts w:ascii="Courier" w:hAnsi="Courier"/>
          <w:sz w:val="16"/>
          <w:szCs w:val="16"/>
        </w:rPr>
      </w:pPr>
      <w:r w:rsidRPr="000E2EF5">
        <w:rPr>
          <w:rFonts w:ascii="Courier" w:hAnsi="Courier"/>
          <w:sz w:val="16"/>
          <w:szCs w:val="16"/>
        </w:rPr>
        <w:t xml:space="preserve">        SCALING_FACTOR             = 1.0</w:t>
      </w:r>
    </w:p>
    <w:p w14:paraId="2E59F643"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SAMPLE_BITS                = 16</w:t>
      </w:r>
    </w:p>
    <w:p w14:paraId="4C493C8F"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SAMPLE_BIT_MASK            = 2#1111111111111111#</w:t>
      </w:r>
    </w:p>
    <w:p w14:paraId="30A51A15"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SAMPLE_TYPE                = MSB_INTEGER</w:t>
      </w:r>
    </w:p>
    <w:p w14:paraId="48E67331" w14:textId="77777777" w:rsidR="00125EEB" w:rsidRPr="000E2EF5" w:rsidRDefault="00125EEB" w:rsidP="000E2EF5">
      <w:pPr>
        <w:rPr>
          <w:rFonts w:ascii="Courier" w:hAnsi="Courier"/>
          <w:sz w:val="16"/>
          <w:szCs w:val="16"/>
        </w:rPr>
      </w:pPr>
      <w:r w:rsidRPr="000E2EF5">
        <w:rPr>
          <w:rFonts w:ascii="Courier" w:hAnsi="Courier"/>
          <w:sz w:val="16"/>
          <w:szCs w:val="16"/>
        </w:rPr>
        <w:t xml:space="preserve">        MISSING_CONSTANT           = -32768</w:t>
      </w:r>
    </w:p>
    <w:p w14:paraId="4BDDF74A" w14:textId="77777777" w:rsidR="00125EEB" w:rsidRPr="000E2EF5" w:rsidRDefault="00125EEB" w:rsidP="000E2EF5">
      <w:pPr>
        <w:rPr>
          <w:rFonts w:ascii="Courier" w:hAnsi="Courier"/>
          <w:sz w:val="16"/>
          <w:szCs w:val="16"/>
        </w:rPr>
      </w:pPr>
      <w:r w:rsidRPr="000E2EF5">
        <w:rPr>
          <w:rFonts w:ascii="Courier" w:hAnsi="Courier"/>
          <w:sz w:val="16"/>
          <w:szCs w:val="16"/>
        </w:rPr>
        <w:t xml:space="preserve">        MINIMUM                    = -3733</w:t>
      </w:r>
    </w:p>
    <w:p w14:paraId="1D64BF95"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MAXIMUM                    = 5310</w:t>
      </w:r>
    </w:p>
    <w:p w14:paraId="3D16679C" w14:textId="77777777" w:rsidR="00125EEB" w:rsidRPr="000E2EF5" w:rsidRDefault="00125EEB" w:rsidP="000E2EF5">
      <w:pPr>
        <w:rPr>
          <w:rFonts w:ascii="Courier" w:hAnsi="Courier"/>
          <w:sz w:val="16"/>
          <w:szCs w:val="16"/>
        </w:rPr>
      </w:pPr>
      <w:r w:rsidRPr="000E2EF5">
        <w:rPr>
          <w:rFonts w:ascii="Courier" w:hAnsi="Courier"/>
          <w:sz w:val="16"/>
          <w:szCs w:val="16"/>
        </w:rPr>
        <w:t xml:space="preserve">        UNIT                       = METER</w:t>
      </w:r>
    </w:p>
    <w:p w14:paraId="1F919328" w14:textId="77777777" w:rsidR="00125EEB" w:rsidRPr="000E2EF5" w:rsidRDefault="00125EEB" w:rsidP="000E2EF5">
      <w:pPr>
        <w:rPr>
          <w:rFonts w:ascii="Courier" w:hAnsi="Courier"/>
          <w:sz w:val="16"/>
          <w:szCs w:val="16"/>
        </w:rPr>
      </w:pPr>
      <w:r w:rsidRPr="000E2EF5">
        <w:rPr>
          <w:rFonts w:ascii="Courier" w:hAnsi="Courier"/>
          <w:sz w:val="16"/>
          <w:szCs w:val="16"/>
        </w:rPr>
        <w:t xml:space="preserve">    END_OBJECT = IMAGE</w:t>
      </w:r>
    </w:p>
    <w:p w14:paraId="2EC723F3" w14:textId="77777777" w:rsidR="00125EEB" w:rsidRPr="000E2EF5" w:rsidRDefault="00125EEB" w:rsidP="000E2EF5">
      <w:pPr>
        <w:rPr>
          <w:rFonts w:ascii="Courier" w:hAnsi="Courier"/>
          <w:sz w:val="16"/>
          <w:szCs w:val="16"/>
        </w:rPr>
      </w:pPr>
      <w:r w:rsidRPr="000E2EF5">
        <w:rPr>
          <w:rFonts w:ascii="Courier" w:hAnsi="Courier"/>
          <w:sz w:val="16"/>
          <w:szCs w:val="16"/>
        </w:rPr>
        <w:t>END_OBJECT = UNCOMPRESSED_FILE</w:t>
      </w:r>
    </w:p>
    <w:p w14:paraId="28BAE085" w14:textId="77777777" w:rsidR="00125EEB" w:rsidRPr="000E2EF5" w:rsidRDefault="00125EEB" w:rsidP="000E2EF5">
      <w:pPr>
        <w:rPr>
          <w:rFonts w:ascii="Courier" w:hAnsi="Courier"/>
          <w:sz w:val="16"/>
          <w:szCs w:val="16"/>
        </w:rPr>
      </w:pPr>
    </w:p>
    <w:p w14:paraId="24440D7C" w14:textId="77777777" w:rsidR="00125EEB" w:rsidRPr="000E2EF5" w:rsidRDefault="00125EEB" w:rsidP="000E2EF5">
      <w:pPr>
        <w:rPr>
          <w:rFonts w:ascii="Courier" w:hAnsi="Courier"/>
          <w:sz w:val="16"/>
          <w:szCs w:val="16"/>
        </w:rPr>
      </w:pPr>
      <w:r w:rsidRPr="000E2EF5">
        <w:rPr>
          <w:rFonts w:ascii="Courier" w:hAnsi="Courier"/>
          <w:sz w:val="16"/>
          <w:szCs w:val="16"/>
        </w:rPr>
        <w:t>OBJECT                            = IMAGE_MAP_PROJECTION</w:t>
      </w:r>
    </w:p>
    <w:p w14:paraId="61C6063E" w14:textId="77777777" w:rsidR="00125EEB" w:rsidRPr="000E2EF5" w:rsidRDefault="00125EEB" w:rsidP="000E2EF5">
      <w:pPr>
        <w:rPr>
          <w:rFonts w:ascii="Courier" w:hAnsi="Courier"/>
          <w:sz w:val="16"/>
          <w:szCs w:val="16"/>
        </w:rPr>
      </w:pPr>
      <w:r w:rsidRPr="000E2EF5">
        <w:rPr>
          <w:rFonts w:ascii="Courier" w:hAnsi="Courier"/>
          <w:sz w:val="16"/>
          <w:szCs w:val="16"/>
        </w:rPr>
        <w:t xml:space="preserve">  ^DATA_SET_MAP_PROJECTION        = "DEM_EQU_MAP.CAT"</w:t>
      </w:r>
    </w:p>
    <w:p w14:paraId="04EA5B35"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MAP_PROJECTION_TYPE             = "SIMPLE CYLINDRICAL"</w:t>
      </w:r>
    </w:p>
    <w:p w14:paraId="2DB9BC33" w14:textId="77777777" w:rsidR="00125EEB" w:rsidRPr="000E2EF5" w:rsidRDefault="00125EEB" w:rsidP="000E2EF5">
      <w:pPr>
        <w:rPr>
          <w:rFonts w:ascii="Courier" w:hAnsi="Courier"/>
          <w:sz w:val="16"/>
          <w:szCs w:val="16"/>
        </w:rPr>
      </w:pPr>
      <w:r w:rsidRPr="000E2EF5">
        <w:rPr>
          <w:rFonts w:ascii="Courier" w:hAnsi="Courier"/>
          <w:sz w:val="16"/>
          <w:szCs w:val="16"/>
        </w:rPr>
        <w:t xml:space="preserve">  COORDINATE_SYSTEM_TYPE          = "BODY-FIXED ROTATING"</w:t>
      </w:r>
    </w:p>
    <w:p w14:paraId="4975AFFE" w14:textId="77777777" w:rsidR="00125EEB" w:rsidRPr="000E2EF5" w:rsidRDefault="00125EEB" w:rsidP="000E2EF5">
      <w:pPr>
        <w:rPr>
          <w:rFonts w:ascii="Courier" w:hAnsi="Courier"/>
          <w:sz w:val="16"/>
          <w:szCs w:val="16"/>
        </w:rPr>
      </w:pPr>
      <w:r w:rsidRPr="000E2EF5">
        <w:rPr>
          <w:rFonts w:ascii="Courier" w:hAnsi="Courier"/>
          <w:sz w:val="16"/>
          <w:szCs w:val="16"/>
        </w:rPr>
        <w:t xml:space="preserve">  COORDINATE_SYSTEM_NAME          = PLANETOCENTRIC</w:t>
      </w:r>
    </w:p>
    <w:p w14:paraId="42ED7758" w14:textId="77777777" w:rsidR="00125EEB" w:rsidRPr="000E2EF5" w:rsidRDefault="00125EEB" w:rsidP="000E2EF5">
      <w:pPr>
        <w:rPr>
          <w:rFonts w:ascii="Courier" w:hAnsi="Courier"/>
          <w:sz w:val="16"/>
          <w:szCs w:val="16"/>
        </w:rPr>
      </w:pPr>
      <w:r w:rsidRPr="000E2EF5">
        <w:rPr>
          <w:rFonts w:ascii="Courier" w:hAnsi="Courier"/>
          <w:sz w:val="16"/>
          <w:szCs w:val="16"/>
        </w:rPr>
        <w:t xml:space="preserve">  A_AXIS_RADIUS                   = 2439.4 &lt;km&gt;</w:t>
      </w:r>
    </w:p>
    <w:p w14:paraId="2B083D2B" w14:textId="77777777" w:rsidR="00125EEB" w:rsidRPr="000E2EF5" w:rsidRDefault="00125EEB" w:rsidP="000E2EF5">
      <w:pPr>
        <w:rPr>
          <w:rFonts w:ascii="Courier" w:hAnsi="Courier"/>
          <w:sz w:val="16"/>
          <w:szCs w:val="16"/>
        </w:rPr>
      </w:pPr>
      <w:r w:rsidRPr="000E2EF5">
        <w:rPr>
          <w:rFonts w:ascii="Courier" w:hAnsi="Courier"/>
          <w:sz w:val="16"/>
          <w:szCs w:val="16"/>
        </w:rPr>
        <w:t xml:space="preserve">  B_AXIS_RADIUS                   = 2439.4 &lt;km&gt;</w:t>
      </w:r>
    </w:p>
    <w:p w14:paraId="761F580F" w14:textId="77777777" w:rsidR="00125EEB" w:rsidRPr="000E2EF5" w:rsidRDefault="00125EEB" w:rsidP="000E2EF5">
      <w:pPr>
        <w:rPr>
          <w:rFonts w:ascii="Courier" w:hAnsi="Courier"/>
          <w:sz w:val="16"/>
          <w:szCs w:val="16"/>
        </w:rPr>
      </w:pPr>
      <w:r w:rsidRPr="000E2EF5">
        <w:rPr>
          <w:rFonts w:ascii="Courier" w:hAnsi="Courier"/>
          <w:sz w:val="16"/>
          <w:szCs w:val="16"/>
        </w:rPr>
        <w:t xml:space="preserve">  C_AXIS_RADIUS                   = 2439.4 &lt;km&gt;</w:t>
      </w:r>
    </w:p>
    <w:p w14:paraId="2B82358E" w14:textId="77777777" w:rsidR="00125EEB" w:rsidRPr="000E2EF5" w:rsidRDefault="00125EEB" w:rsidP="000E2EF5">
      <w:pPr>
        <w:rPr>
          <w:rFonts w:ascii="Courier" w:hAnsi="Courier"/>
          <w:sz w:val="16"/>
          <w:szCs w:val="16"/>
        </w:rPr>
      </w:pPr>
      <w:r w:rsidRPr="000E2EF5">
        <w:rPr>
          <w:rFonts w:ascii="Courier" w:hAnsi="Courier"/>
          <w:sz w:val="16"/>
          <w:szCs w:val="16"/>
        </w:rPr>
        <w:t xml:space="preserve">  CENTER_LATITUDE                 = 0.0 &lt;deg&gt;</w:t>
      </w:r>
    </w:p>
    <w:p w14:paraId="3D4D5709" w14:textId="77777777" w:rsidR="00125EEB" w:rsidRPr="000E2EF5" w:rsidRDefault="00125EEB" w:rsidP="000E2EF5">
      <w:pPr>
        <w:rPr>
          <w:rFonts w:ascii="Courier" w:hAnsi="Courier"/>
          <w:sz w:val="16"/>
          <w:szCs w:val="16"/>
        </w:rPr>
      </w:pPr>
      <w:r w:rsidRPr="000E2EF5">
        <w:rPr>
          <w:rFonts w:ascii="Courier" w:hAnsi="Courier"/>
          <w:sz w:val="16"/>
          <w:szCs w:val="16"/>
        </w:rPr>
        <w:t xml:space="preserve">  CENTER_LONGITUDE                = 324.0 &lt;deg&gt;</w:t>
      </w:r>
    </w:p>
    <w:p w14:paraId="5B10D4ED" w14:textId="77777777" w:rsidR="00125EEB" w:rsidRPr="000E2EF5" w:rsidRDefault="00125EEB" w:rsidP="000E2EF5">
      <w:pPr>
        <w:rPr>
          <w:rFonts w:ascii="Courier" w:hAnsi="Courier"/>
          <w:sz w:val="16"/>
          <w:szCs w:val="16"/>
        </w:rPr>
      </w:pPr>
      <w:r w:rsidRPr="000E2EF5">
        <w:rPr>
          <w:rFonts w:ascii="Courier" w:hAnsi="Courier"/>
          <w:sz w:val="16"/>
          <w:szCs w:val="16"/>
        </w:rPr>
        <w:t xml:space="preserve">  EASTERNMOST_LONGITUDE           = 0.0 &lt;deg&gt;</w:t>
      </w:r>
    </w:p>
    <w:p w14:paraId="2FC56E14" w14:textId="77777777" w:rsidR="00125EEB" w:rsidRPr="000E2EF5" w:rsidRDefault="00125EEB" w:rsidP="000E2EF5">
      <w:pPr>
        <w:rPr>
          <w:rFonts w:ascii="Courier" w:hAnsi="Courier"/>
          <w:sz w:val="16"/>
          <w:szCs w:val="16"/>
        </w:rPr>
      </w:pPr>
      <w:r w:rsidRPr="000E2EF5">
        <w:rPr>
          <w:rFonts w:ascii="Courier" w:hAnsi="Courier"/>
          <w:sz w:val="16"/>
          <w:szCs w:val="16"/>
        </w:rPr>
        <w:t xml:space="preserve">  WESTERNMOST_LONGITUDE           = -72.0 &lt;deg&gt;</w:t>
      </w:r>
    </w:p>
    <w:p w14:paraId="441CB0E9"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LINE_FIRST_PIXEL                = 1</w:t>
      </w:r>
    </w:p>
    <w:p w14:paraId="1BBBA49A"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LINE_LAST_PIXEL                 = 8641</w:t>
      </w:r>
    </w:p>
    <w:p w14:paraId="08A66624"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SAMPLE_FIRST_PIXEL              = 1</w:t>
      </w:r>
    </w:p>
    <w:p w14:paraId="72A91D69"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SAMPLE_LAST_PIXEL                = 13825</w:t>
      </w:r>
    </w:p>
    <w:p w14:paraId="5CDA3709" w14:textId="77777777" w:rsidR="00125EEB" w:rsidRPr="000E2EF5" w:rsidRDefault="00125EEB" w:rsidP="000E2EF5">
      <w:pPr>
        <w:rPr>
          <w:rFonts w:ascii="Courier" w:hAnsi="Courier"/>
          <w:sz w:val="16"/>
          <w:szCs w:val="16"/>
        </w:rPr>
      </w:pPr>
      <w:r w:rsidRPr="000E2EF5">
        <w:rPr>
          <w:rFonts w:ascii="Courier" w:hAnsi="Courier"/>
          <w:sz w:val="16"/>
          <w:szCs w:val="16"/>
        </w:rPr>
        <w:t xml:space="preserve">  LINE_PROJECTION_OFFSET          = 4320.0</w:t>
      </w:r>
    </w:p>
    <w:p w14:paraId="3A7E31B5"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MAP_PROJECTION_ROTATION         = 0.0 &lt;deg&gt;</w:t>
      </w:r>
    </w:p>
    <w:p w14:paraId="1645B3A4"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MAP_RESOLUTION                  = 192.0 &lt;pix/deg&gt;</w:t>
      </w:r>
    </w:p>
    <w:p w14:paraId="0B09479D"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MAP_SCALE                       = 0.22174771757 &lt;km/pixel&gt;</w:t>
      </w:r>
    </w:p>
    <w:p w14:paraId="7E0D0BE0" w14:textId="77777777" w:rsidR="00125EEB" w:rsidRPr="000E2EF5" w:rsidRDefault="00125EEB" w:rsidP="000E2EF5">
      <w:pPr>
        <w:rPr>
          <w:rFonts w:ascii="Courier" w:hAnsi="Courier"/>
          <w:sz w:val="16"/>
          <w:szCs w:val="16"/>
        </w:rPr>
      </w:pPr>
      <w:r w:rsidRPr="000E2EF5">
        <w:rPr>
          <w:rFonts w:ascii="Courier" w:hAnsi="Courier"/>
          <w:sz w:val="16"/>
          <w:szCs w:val="16"/>
        </w:rPr>
        <w:t xml:space="preserve">  MAXIMUM_LATITUDE                = 22.5 &lt;deg&gt;</w:t>
      </w:r>
    </w:p>
    <w:p w14:paraId="558D9945" w14:textId="77777777" w:rsidR="00125EEB" w:rsidRPr="000E2EF5" w:rsidRDefault="00125EEB" w:rsidP="000E2EF5">
      <w:pPr>
        <w:rPr>
          <w:rFonts w:ascii="Courier" w:hAnsi="Courier"/>
          <w:sz w:val="16"/>
          <w:szCs w:val="16"/>
        </w:rPr>
      </w:pPr>
      <w:r w:rsidRPr="000E2EF5">
        <w:rPr>
          <w:rFonts w:ascii="Courier" w:hAnsi="Courier"/>
          <w:sz w:val="16"/>
          <w:szCs w:val="16"/>
        </w:rPr>
        <w:t xml:space="preserve">  MINIMUM_LATITUDE                = -22.5 &lt;deg&gt;</w:t>
      </w:r>
    </w:p>
    <w:p w14:paraId="343DC083" w14:textId="77777777" w:rsidR="00125EEB" w:rsidRPr="000E2EF5" w:rsidRDefault="00125EEB" w:rsidP="000E2EF5">
      <w:pPr>
        <w:rPr>
          <w:rFonts w:ascii="Courier" w:hAnsi="Courier"/>
          <w:sz w:val="16"/>
          <w:szCs w:val="16"/>
        </w:rPr>
      </w:pPr>
      <w:r w:rsidRPr="000E2EF5">
        <w:rPr>
          <w:rFonts w:ascii="Courier" w:hAnsi="Courier"/>
          <w:sz w:val="16"/>
          <w:szCs w:val="16"/>
        </w:rPr>
        <w:t xml:space="preserve">  POSITIVE_LONGITUDE_DIRECTION    = EAST</w:t>
      </w:r>
    </w:p>
    <w:p w14:paraId="400F3044" w14:textId="77777777" w:rsidR="00125EEB" w:rsidRPr="000E2EF5" w:rsidRDefault="00125EEB" w:rsidP="000E2EF5">
      <w:pPr>
        <w:rPr>
          <w:rFonts w:ascii="Courier" w:hAnsi="Courier"/>
          <w:sz w:val="16"/>
          <w:szCs w:val="16"/>
        </w:rPr>
      </w:pPr>
      <w:r w:rsidRPr="000E2EF5">
        <w:rPr>
          <w:rFonts w:ascii="Courier" w:hAnsi="Courier"/>
          <w:sz w:val="16"/>
          <w:szCs w:val="16"/>
        </w:rPr>
        <w:t xml:space="preserve">  SAMPLE_PROJECTION_OFFSET        = 6912.0</w:t>
      </w:r>
    </w:p>
    <w:p w14:paraId="21BB6FE8" w14:textId="77777777" w:rsidR="00125EEB" w:rsidRPr="000E2EF5" w:rsidRDefault="00125EEB" w:rsidP="000E2EF5">
      <w:pPr>
        <w:rPr>
          <w:rFonts w:ascii="Courier" w:hAnsi="Courier"/>
          <w:sz w:val="16"/>
          <w:szCs w:val="16"/>
        </w:rPr>
      </w:pPr>
      <w:r w:rsidRPr="000E2EF5">
        <w:rPr>
          <w:rFonts w:ascii="Courier" w:hAnsi="Courier"/>
          <w:sz w:val="16"/>
          <w:szCs w:val="16"/>
        </w:rPr>
        <w:t>END_OBJECT                        = IMAGE_MAP_PROJECTION</w:t>
      </w:r>
    </w:p>
    <w:p w14:paraId="2EC0CA89" w14:textId="77777777" w:rsidR="00125EEB" w:rsidRPr="000E2EF5" w:rsidRDefault="00125EEB" w:rsidP="000E2EF5">
      <w:pPr>
        <w:rPr>
          <w:rFonts w:ascii="Courier" w:hAnsi="Courier"/>
          <w:sz w:val="16"/>
          <w:szCs w:val="16"/>
        </w:rPr>
      </w:pPr>
    </w:p>
    <w:p w14:paraId="3526A68A" w14:textId="77777777" w:rsidR="00125EEB" w:rsidRPr="00125EEB" w:rsidRDefault="00125EEB" w:rsidP="000E2EF5">
      <w:r w:rsidRPr="000E2EF5">
        <w:rPr>
          <w:rFonts w:ascii="Courier" w:hAnsi="Courier"/>
          <w:sz w:val="16"/>
          <w:szCs w:val="16"/>
        </w:rPr>
        <w:t>END</w:t>
      </w:r>
    </w:p>
    <w:p w14:paraId="374ABED6" w14:textId="456D1EE8" w:rsidR="004F628A" w:rsidRDefault="004F628A" w:rsidP="00694B14"/>
    <w:p w14:paraId="23BEC658" w14:textId="77777777" w:rsidR="00983A79" w:rsidRPr="00B3624E" w:rsidRDefault="00983A79" w:rsidP="000E2EF5">
      <w:pPr>
        <w:pStyle w:val="Heading3"/>
        <w:rPr>
          <w:lang w:val="de-DE"/>
        </w:rPr>
      </w:pPr>
      <w:bookmarkStart w:id="323" w:name="_Toc478486556"/>
      <w:bookmarkStart w:id="324" w:name="_Toc478651402"/>
      <w:bookmarkEnd w:id="323"/>
      <w:r w:rsidRPr="00B3624E">
        <w:rPr>
          <w:lang w:val="de-DE"/>
        </w:rPr>
        <w:t>ASU Regional DEM (IMG) PDS Label</w:t>
      </w:r>
      <w:bookmarkEnd w:id="324"/>
    </w:p>
    <w:p w14:paraId="77953863" w14:textId="77777777" w:rsidR="00694B14" w:rsidRPr="00694B14" w:rsidRDefault="00694B14" w:rsidP="00694B14">
      <w:pPr>
        <w:rPr>
          <w:rFonts w:ascii="Courier" w:hAnsi="Courier"/>
          <w:sz w:val="16"/>
          <w:szCs w:val="16"/>
        </w:rPr>
      </w:pPr>
      <w:r w:rsidRPr="00694B14">
        <w:rPr>
          <w:rFonts w:ascii="Courier" w:hAnsi="Courier"/>
          <w:sz w:val="16"/>
          <w:szCs w:val="16"/>
        </w:rPr>
        <w:t>PDS_VERSION_ID            = PDS3</w:t>
      </w:r>
    </w:p>
    <w:p w14:paraId="32A12361" w14:textId="77777777" w:rsidR="00694B14" w:rsidRPr="00694B14" w:rsidRDefault="00694B14" w:rsidP="00694B14">
      <w:pPr>
        <w:rPr>
          <w:rFonts w:ascii="Courier" w:hAnsi="Courier"/>
          <w:sz w:val="16"/>
          <w:szCs w:val="16"/>
        </w:rPr>
      </w:pPr>
    </w:p>
    <w:p w14:paraId="6AD70BFD" w14:textId="77777777" w:rsidR="00694B14" w:rsidRPr="00694B14" w:rsidRDefault="00694B14" w:rsidP="00694B14">
      <w:pPr>
        <w:rPr>
          <w:rFonts w:ascii="Courier" w:hAnsi="Courier"/>
          <w:sz w:val="16"/>
          <w:szCs w:val="16"/>
        </w:rPr>
      </w:pPr>
      <w:r w:rsidRPr="00694B14">
        <w:rPr>
          <w:rFonts w:ascii="Courier" w:hAnsi="Courier"/>
          <w:sz w:val="16"/>
          <w:szCs w:val="16"/>
        </w:rPr>
        <w:t>/* The source image data definition. */</w:t>
      </w:r>
    </w:p>
    <w:p w14:paraId="56F3DB40" w14:textId="77777777" w:rsidR="00694B14" w:rsidRPr="00694B14" w:rsidRDefault="00694B14" w:rsidP="00694B14">
      <w:pPr>
        <w:rPr>
          <w:rFonts w:ascii="Courier" w:hAnsi="Courier"/>
          <w:sz w:val="16"/>
          <w:szCs w:val="16"/>
        </w:rPr>
      </w:pPr>
      <w:r w:rsidRPr="00694B14">
        <w:rPr>
          <w:rFonts w:ascii="Courier" w:hAnsi="Courier"/>
          <w:sz w:val="16"/>
          <w:szCs w:val="16"/>
        </w:rPr>
        <w:t>RECORD_TYPE   = FIXED_LENGTH</w:t>
      </w:r>
    </w:p>
    <w:p w14:paraId="642F0748" w14:textId="77777777" w:rsidR="00694B14" w:rsidRPr="00694B14" w:rsidRDefault="00694B14" w:rsidP="00694B14">
      <w:pPr>
        <w:rPr>
          <w:rFonts w:ascii="Courier" w:hAnsi="Courier"/>
          <w:sz w:val="16"/>
          <w:szCs w:val="16"/>
        </w:rPr>
      </w:pPr>
      <w:r w:rsidRPr="00694B14">
        <w:rPr>
          <w:rFonts w:ascii="Courier" w:hAnsi="Courier"/>
          <w:sz w:val="16"/>
          <w:szCs w:val="16"/>
        </w:rPr>
        <w:t>RECORD_BYTES  = 1568</w:t>
      </w:r>
    </w:p>
    <w:p w14:paraId="7B37379C" w14:textId="77777777" w:rsidR="00694B14" w:rsidRPr="00694B14" w:rsidRDefault="00694B14" w:rsidP="00694B14">
      <w:pPr>
        <w:rPr>
          <w:rFonts w:ascii="Courier" w:hAnsi="Courier"/>
          <w:sz w:val="16"/>
          <w:szCs w:val="16"/>
        </w:rPr>
      </w:pPr>
      <w:r w:rsidRPr="00694B14">
        <w:rPr>
          <w:rFonts w:ascii="Courier" w:hAnsi="Courier"/>
          <w:sz w:val="16"/>
          <w:szCs w:val="16"/>
        </w:rPr>
        <w:t>FILE_RECORDS  = 407</w:t>
      </w:r>
    </w:p>
    <w:p w14:paraId="105D4F70" w14:textId="77777777" w:rsidR="00694B14" w:rsidRPr="00694B14" w:rsidRDefault="00694B14" w:rsidP="00694B14">
      <w:pPr>
        <w:rPr>
          <w:rFonts w:ascii="Courier" w:hAnsi="Courier"/>
          <w:sz w:val="16"/>
          <w:szCs w:val="16"/>
        </w:rPr>
      </w:pPr>
      <w:r w:rsidRPr="00694B14">
        <w:rPr>
          <w:rFonts w:ascii="Courier" w:hAnsi="Courier"/>
          <w:sz w:val="16"/>
          <w:szCs w:val="16"/>
        </w:rPr>
        <w:t>^IMAGE        = "MSGR_DEM_ASU_EQ_CATLS01_DM_85_I_V01.IMG"</w:t>
      </w:r>
    </w:p>
    <w:p w14:paraId="66BD4796" w14:textId="77777777" w:rsidR="00694B14" w:rsidRPr="00694B14" w:rsidRDefault="00694B14" w:rsidP="00694B14">
      <w:pPr>
        <w:rPr>
          <w:rFonts w:ascii="Courier" w:hAnsi="Courier"/>
          <w:sz w:val="16"/>
          <w:szCs w:val="16"/>
        </w:rPr>
      </w:pPr>
    </w:p>
    <w:p w14:paraId="067045C6" w14:textId="77777777" w:rsidR="00694B14" w:rsidRPr="00694B14" w:rsidRDefault="00694B14" w:rsidP="00694B14">
      <w:pPr>
        <w:rPr>
          <w:rFonts w:ascii="Courier" w:hAnsi="Courier"/>
          <w:sz w:val="16"/>
          <w:szCs w:val="16"/>
        </w:rPr>
      </w:pPr>
      <w:r w:rsidRPr="00694B14">
        <w:rPr>
          <w:rFonts w:ascii="Courier" w:hAnsi="Courier"/>
          <w:sz w:val="16"/>
          <w:szCs w:val="16"/>
        </w:rPr>
        <w:t>/* Identification Information  */</w:t>
      </w:r>
    </w:p>
    <w:p w14:paraId="1C316F36" w14:textId="77777777" w:rsidR="00694B14" w:rsidRPr="00694B14" w:rsidRDefault="00694B14" w:rsidP="00694B14">
      <w:pPr>
        <w:rPr>
          <w:rFonts w:ascii="Courier" w:hAnsi="Courier"/>
          <w:sz w:val="16"/>
          <w:szCs w:val="16"/>
        </w:rPr>
      </w:pPr>
      <w:r w:rsidRPr="00694B14">
        <w:rPr>
          <w:rFonts w:ascii="Courier" w:hAnsi="Courier"/>
          <w:sz w:val="16"/>
          <w:szCs w:val="16"/>
        </w:rPr>
        <w:t>DATA_SET_ID               = "MESS-H-MDIS-5-DEM-ELEVATION-V1.0"</w:t>
      </w:r>
    </w:p>
    <w:p w14:paraId="2F841986" w14:textId="77777777" w:rsidR="00694B14" w:rsidRPr="00694B14" w:rsidRDefault="00694B14" w:rsidP="00694B14">
      <w:pPr>
        <w:rPr>
          <w:rFonts w:ascii="Courier" w:hAnsi="Courier"/>
          <w:sz w:val="16"/>
          <w:szCs w:val="16"/>
        </w:rPr>
      </w:pPr>
      <w:r w:rsidRPr="00694B14">
        <w:rPr>
          <w:rFonts w:ascii="Courier" w:hAnsi="Courier"/>
          <w:sz w:val="16"/>
          <w:szCs w:val="16"/>
        </w:rPr>
        <w:t>DATA_SET_NAME             = "MESSENGER MERCURY MDIS LEVEL 5 DEM V1.0"</w:t>
      </w:r>
    </w:p>
    <w:p w14:paraId="79D3F847" w14:textId="77777777" w:rsidR="00694B14" w:rsidRPr="00694B14" w:rsidRDefault="00694B14" w:rsidP="00694B14">
      <w:pPr>
        <w:rPr>
          <w:rFonts w:ascii="Courier" w:hAnsi="Courier"/>
          <w:sz w:val="16"/>
          <w:szCs w:val="16"/>
        </w:rPr>
      </w:pPr>
      <w:r w:rsidRPr="00694B14">
        <w:rPr>
          <w:rFonts w:ascii="Courier" w:hAnsi="Courier"/>
          <w:sz w:val="16"/>
          <w:szCs w:val="16"/>
        </w:rPr>
        <w:t>PRODUCER_INSTITUTION_NAME = "ARIZONA STATE UNIVERSITY"</w:t>
      </w:r>
    </w:p>
    <w:p w14:paraId="53E8AA63" w14:textId="77777777" w:rsidR="00694B14" w:rsidRPr="00694B14" w:rsidRDefault="00694B14" w:rsidP="00694B14">
      <w:pPr>
        <w:rPr>
          <w:rFonts w:ascii="Courier" w:hAnsi="Courier"/>
          <w:sz w:val="16"/>
          <w:szCs w:val="16"/>
        </w:rPr>
      </w:pPr>
      <w:r w:rsidRPr="00694B14">
        <w:rPr>
          <w:rFonts w:ascii="Courier" w:hAnsi="Courier"/>
          <w:sz w:val="16"/>
          <w:szCs w:val="16"/>
        </w:rPr>
        <w:t xml:space="preserve">PRODUCER_ID               = "ASU" </w:t>
      </w:r>
    </w:p>
    <w:p w14:paraId="1FDD75B4" w14:textId="77777777" w:rsidR="00694B14" w:rsidRPr="00694B14" w:rsidRDefault="00694B14" w:rsidP="00694B14">
      <w:pPr>
        <w:rPr>
          <w:rFonts w:ascii="Courier" w:hAnsi="Courier"/>
          <w:sz w:val="16"/>
          <w:szCs w:val="16"/>
        </w:rPr>
      </w:pPr>
      <w:r w:rsidRPr="00694B14">
        <w:rPr>
          <w:rFonts w:ascii="Courier" w:hAnsi="Courier"/>
          <w:sz w:val="16"/>
          <w:szCs w:val="16"/>
        </w:rPr>
        <w:t>PRODUCER_FULL_NAME        = "MARK ROBINSON, PH.D"</w:t>
      </w:r>
    </w:p>
    <w:p w14:paraId="0DF936C9" w14:textId="77777777" w:rsidR="00694B14" w:rsidRPr="00694B14" w:rsidRDefault="00694B14" w:rsidP="00694B14">
      <w:pPr>
        <w:rPr>
          <w:rFonts w:ascii="Courier" w:hAnsi="Courier"/>
          <w:sz w:val="16"/>
          <w:szCs w:val="16"/>
        </w:rPr>
      </w:pPr>
      <w:r w:rsidRPr="00694B14">
        <w:rPr>
          <w:rFonts w:ascii="Courier" w:hAnsi="Courier"/>
          <w:sz w:val="16"/>
          <w:szCs w:val="16"/>
        </w:rPr>
        <w:t>PRODUCT_ID                = "MSGR_DEM_ASU_EQ_CATLS01_DM_85_I_V01"</w:t>
      </w:r>
    </w:p>
    <w:p w14:paraId="2CB77FEF" w14:textId="77777777" w:rsidR="00694B14" w:rsidRPr="00694B14" w:rsidRDefault="00694B14" w:rsidP="00694B14">
      <w:pPr>
        <w:rPr>
          <w:rFonts w:ascii="Courier" w:hAnsi="Courier"/>
          <w:sz w:val="16"/>
          <w:szCs w:val="16"/>
        </w:rPr>
      </w:pPr>
      <w:r w:rsidRPr="00694B14">
        <w:rPr>
          <w:rFonts w:ascii="Courier" w:hAnsi="Courier"/>
          <w:sz w:val="16"/>
          <w:szCs w:val="16"/>
        </w:rPr>
        <w:t>PRODUCT_VERSION_ID        = "1"</w:t>
      </w:r>
    </w:p>
    <w:p w14:paraId="16B3AF2C" w14:textId="77777777" w:rsidR="00694B14" w:rsidRPr="00694B14" w:rsidRDefault="00694B14" w:rsidP="00694B14">
      <w:pPr>
        <w:rPr>
          <w:rFonts w:ascii="Courier" w:hAnsi="Courier"/>
          <w:sz w:val="16"/>
          <w:szCs w:val="16"/>
        </w:rPr>
      </w:pPr>
      <w:r w:rsidRPr="00694B14">
        <w:rPr>
          <w:rFonts w:ascii="Courier" w:hAnsi="Courier"/>
          <w:sz w:val="16"/>
          <w:szCs w:val="16"/>
        </w:rPr>
        <w:t>PRODUCT_TYPE              = DEM</w:t>
      </w:r>
    </w:p>
    <w:p w14:paraId="0653D912" w14:textId="77777777" w:rsidR="00694B14" w:rsidRPr="00694B14" w:rsidRDefault="00694B14" w:rsidP="00694B14">
      <w:pPr>
        <w:rPr>
          <w:rFonts w:ascii="Courier" w:hAnsi="Courier"/>
          <w:sz w:val="16"/>
          <w:szCs w:val="16"/>
        </w:rPr>
      </w:pPr>
      <w:r w:rsidRPr="00694B14">
        <w:rPr>
          <w:rFonts w:ascii="Courier" w:hAnsi="Courier"/>
          <w:sz w:val="16"/>
          <w:szCs w:val="16"/>
        </w:rPr>
        <w:t>INSTRUMENT_HOST_NAME      = MESSENGER</w:t>
      </w:r>
    </w:p>
    <w:p w14:paraId="59BB2FD9" w14:textId="77777777" w:rsidR="00694B14" w:rsidRPr="00694B14" w:rsidRDefault="00694B14" w:rsidP="00694B14">
      <w:pPr>
        <w:rPr>
          <w:rFonts w:ascii="Courier" w:hAnsi="Courier"/>
          <w:sz w:val="16"/>
          <w:szCs w:val="16"/>
        </w:rPr>
      </w:pPr>
      <w:r w:rsidRPr="00694B14">
        <w:rPr>
          <w:rFonts w:ascii="Courier" w:hAnsi="Courier"/>
          <w:sz w:val="16"/>
          <w:szCs w:val="16"/>
        </w:rPr>
        <w:t>INSTRUMENT_NAME           = "MERCURY DUAL IMAGING SYSTEM NARROW ANGLE CAMERA"</w:t>
      </w:r>
    </w:p>
    <w:p w14:paraId="7D278D64" w14:textId="77777777" w:rsidR="00694B14" w:rsidRPr="00694B14" w:rsidRDefault="00694B14" w:rsidP="00694B14">
      <w:pPr>
        <w:rPr>
          <w:rFonts w:ascii="Courier" w:hAnsi="Courier"/>
          <w:sz w:val="16"/>
          <w:szCs w:val="16"/>
        </w:rPr>
      </w:pPr>
      <w:r w:rsidRPr="00694B14">
        <w:rPr>
          <w:rFonts w:ascii="Courier" w:hAnsi="Courier"/>
          <w:sz w:val="16"/>
          <w:szCs w:val="16"/>
        </w:rPr>
        <w:t>INSTRUMENT_ID             = "MDIS-NAC"</w:t>
      </w:r>
    </w:p>
    <w:p w14:paraId="7168354E" w14:textId="77777777" w:rsidR="00694B14" w:rsidRPr="00694B14" w:rsidRDefault="00694B14" w:rsidP="00694B14">
      <w:pPr>
        <w:rPr>
          <w:rFonts w:ascii="Courier" w:hAnsi="Courier"/>
          <w:sz w:val="16"/>
          <w:szCs w:val="16"/>
        </w:rPr>
      </w:pPr>
      <w:r w:rsidRPr="00694B14">
        <w:rPr>
          <w:rFonts w:ascii="Courier" w:hAnsi="Courier"/>
          <w:sz w:val="16"/>
          <w:szCs w:val="16"/>
        </w:rPr>
        <w:t>TARGET_NAME               = MERCURY</w:t>
      </w:r>
    </w:p>
    <w:p w14:paraId="45D1D477" w14:textId="77777777" w:rsidR="00694B14" w:rsidRPr="00694B14" w:rsidRDefault="00694B14" w:rsidP="00694B14">
      <w:pPr>
        <w:rPr>
          <w:rFonts w:ascii="Courier" w:hAnsi="Courier"/>
          <w:sz w:val="16"/>
          <w:szCs w:val="16"/>
        </w:rPr>
      </w:pPr>
      <w:r w:rsidRPr="00694B14">
        <w:rPr>
          <w:rFonts w:ascii="Courier" w:hAnsi="Courier"/>
          <w:sz w:val="16"/>
          <w:szCs w:val="16"/>
        </w:rPr>
        <w:t>RATIONALE_DESC            = "Created to examine local topographic features of</w:t>
      </w:r>
    </w:p>
    <w:p w14:paraId="1DD0BF0F" w14:textId="77777777" w:rsidR="00694B14" w:rsidRPr="00694B14" w:rsidRDefault="00694B14" w:rsidP="00694B14">
      <w:pPr>
        <w:rPr>
          <w:rFonts w:ascii="Courier" w:hAnsi="Courier"/>
          <w:sz w:val="16"/>
          <w:szCs w:val="16"/>
        </w:rPr>
      </w:pPr>
      <w:r w:rsidRPr="00694B14">
        <w:rPr>
          <w:rFonts w:ascii="Courier" w:hAnsi="Courier"/>
          <w:sz w:val="16"/>
          <w:szCs w:val="16"/>
        </w:rPr>
        <w:t xml:space="preserve">                            Mercury"</w:t>
      </w:r>
    </w:p>
    <w:p w14:paraId="6C3E7684" w14:textId="77777777" w:rsidR="00694B14" w:rsidRPr="00694B14" w:rsidRDefault="00694B14" w:rsidP="00694B14">
      <w:pPr>
        <w:rPr>
          <w:rFonts w:ascii="Courier" w:hAnsi="Courier"/>
          <w:sz w:val="16"/>
          <w:szCs w:val="16"/>
        </w:rPr>
      </w:pPr>
      <w:r w:rsidRPr="00694B14">
        <w:rPr>
          <w:rFonts w:ascii="Courier" w:hAnsi="Courier"/>
          <w:sz w:val="16"/>
          <w:szCs w:val="16"/>
        </w:rPr>
        <w:t>SOFTWARE_NAME             = {"ISIS","SOCET SET"}</w:t>
      </w:r>
    </w:p>
    <w:p w14:paraId="33559E84" w14:textId="77777777" w:rsidR="00694B14" w:rsidRPr="00694B14" w:rsidRDefault="00694B14" w:rsidP="00694B14">
      <w:pPr>
        <w:rPr>
          <w:rFonts w:ascii="Courier" w:hAnsi="Courier"/>
          <w:sz w:val="16"/>
          <w:szCs w:val="16"/>
        </w:rPr>
      </w:pPr>
    </w:p>
    <w:p w14:paraId="76AEEB77" w14:textId="77777777" w:rsidR="00694B14" w:rsidRPr="00694B14" w:rsidRDefault="00694B14" w:rsidP="00694B14">
      <w:pPr>
        <w:rPr>
          <w:rFonts w:ascii="Courier" w:hAnsi="Courier"/>
          <w:sz w:val="16"/>
          <w:szCs w:val="16"/>
        </w:rPr>
      </w:pPr>
      <w:r w:rsidRPr="00694B14">
        <w:rPr>
          <w:rFonts w:ascii="Courier" w:hAnsi="Courier"/>
          <w:sz w:val="16"/>
          <w:szCs w:val="16"/>
        </w:rPr>
        <w:t>/* Time Parameters */</w:t>
      </w:r>
    </w:p>
    <w:p w14:paraId="2F8C394E" w14:textId="77777777" w:rsidR="00694B14" w:rsidRPr="00694B14" w:rsidRDefault="00694B14" w:rsidP="00694B14">
      <w:pPr>
        <w:rPr>
          <w:rFonts w:ascii="Courier" w:hAnsi="Courier"/>
          <w:sz w:val="16"/>
          <w:szCs w:val="16"/>
        </w:rPr>
      </w:pPr>
      <w:r w:rsidRPr="00694B14">
        <w:rPr>
          <w:rFonts w:ascii="Courier" w:hAnsi="Courier"/>
          <w:sz w:val="16"/>
          <w:szCs w:val="16"/>
        </w:rPr>
        <w:t>START_TIME                   = "N/A"</w:t>
      </w:r>
    </w:p>
    <w:p w14:paraId="317F2F97" w14:textId="77777777" w:rsidR="00694B14" w:rsidRPr="00694B14" w:rsidRDefault="00694B14" w:rsidP="00694B14">
      <w:pPr>
        <w:rPr>
          <w:rFonts w:ascii="Courier" w:hAnsi="Courier"/>
          <w:sz w:val="16"/>
          <w:szCs w:val="16"/>
        </w:rPr>
      </w:pPr>
      <w:r w:rsidRPr="00694B14">
        <w:rPr>
          <w:rFonts w:ascii="Courier" w:hAnsi="Courier"/>
          <w:sz w:val="16"/>
          <w:szCs w:val="16"/>
        </w:rPr>
        <w:t>STOP_TIME                    = "N/A"</w:t>
      </w:r>
    </w:p>
    <w:p w14:paraId="77518DEB" w14:textId="77777777" w:rsidR="00694B14" w:rsidRPr="00694B14" w:rsidRDefault="00694B14" w:rsidP="00694B14">
      <w:pPr>
        <w:rPr>
          <w:rFonts w:ascii="Courier" w:hAnsi="Courier"/>
          <w:sz w:val="16"/>
          <w:szCs w:val="16"/>
        </w:rPr>
      </w:pPr>
      <w:r w:rsidRPr="00694B14">
        <w:rPr>
          <w:rFonts w:ascii="Courier" w:hAnsi="Courier"/>
          <w:sz w:val="16"/>
          <w:szCs w:val="16"/>
        </w:rPr>
        <w:t>SPACECRAFT_CLOCK_START_COUNT = "N/A"</w:t>
      </w:r>
    </w:p>
    <w:p w14:paraId="0EBE56F4" w14:textId="77777777" w:rsidR="00694B14" w:rsidRPr="00694B14" w:rsidRDefault="00694B14" w:rsidP="00694B14">
      <w:pPr>
        <w:rPr>
          <w:rFonts w:ascii="Courier" w:hAnsi="Courier"/>
          <w:sz w:val="16"/>
          <w:szCs w:val="16"/>
        </w:rPr>
      </w:pPr>
      <w:r w:rsidRPr="00694B14">
        <w:rPr>
          <w:rFonts w:ascii="Courier" w:hAnsi="Courier"/>
          <w:sz w:val="16"/>
          <w:szCs w:val="16"/>
        </w:rPr>
        <w:t>SPACECRAFT_CLOCK_STOP_COUNT  = "N/A"</w:t>
      </w:r>
    </w:p>
    <w:p w14:paraId="371A7561" w14:textId="77777777" w:rsidR="00694B14" w:rsidRPr="00694B14" w:rsidRDefault="00694B14" w:rsidP="00694B14">
      <w:pPr>
        <w:rPr>
          <w:rFonts w:ascii="Courier" w:hAnsi="Courier"/>
          <w:sz w:val="16"/>
          <w:szCs w:val="16"/>
        </w:rPr>
      </w:pPr>
      <w:r w:rsidRPr="00694B14">
        <w:rPr>
          <w:rFonts w:ascii="Courier" w:hAnsi="Courier"/>
          <w:sz w:val="16"/>
          <w:szCs w:val="16"/>
        </w:rPr>
        <w:t>PRODUCT_CREATION_TIME        = 2016-03-26T00:52:01</w:t>
      </w:r>
    </w:p>
    <w:p w14:paraId="0D15E08F" w14:textId="77777777" w:rsidR="00694B14" w:rsidRPr="00694B14" w:rsidRDefault="00694B14" w:rsidP="00694B14">
      <w:pPr>
        <w:rPr>
          <w:rFonts w:ascii="Courier" w:hAnsi="Courier"/>
          <w:sz w:val="16"/>
          <w:szCs w:val="16"/>
        </w:rPr>
      </w:pPr>
    </w:p>
    <w:p w14:paraId="1B548B05" w14:textId="77777777" w:rsidR="00694B14" w:rsidRPr="00694B14" w:rsidRDefault="00694B14" w:rsidP="00694B14">
      <w:pPr>
        <w:rPr>
          <w:rFonts w:ascii="Courier" w:hAnsi="Courier"/>
          <w:sz w:val="16"/>
          <w:szCs w:val="16"/>
        </w:rPr>
      </w:pPr>
      <w:r w:rsidRPr="00694B14">
        <w:rPr>
          <w:rFonts w:ascii="Courier" w:hAnsi="Courier"/>
          <w:sz w:val="16"/>
          <w:szCs w:val="16"/>
        </w:rPr>
        <w:t>/* NOTE:                                                                   */</w:t>
      </w:r>
    </w:p>
    <w:p w14:paraId="1565F3B8" w14:textId="77777777" w:rsidR="00694B14" w:rsidRPr="00694B14" w:rsidRDefault="00694B14" w:rsidP="00694B14">
      <w:pPr>
        <w:rPr>
          <w:rFonts w:ascii="Courier" w:hAnsi="Courier"/>
          <w:sz w:val="16"/>
          <w:szCs w:val="16"/>
        </w:rPr>
      </w:pPr>
      <w:r w:rsidRPr="00694B14">
        <w:rPr>
          <w:rFonts w:ascii="Courier" w:hAnsi="Courier"/>
          <w:sz w:val="16"/>
          <w:szCs w:val="16"/>
        </w:rPr>
        <w:t>/* This raster image is composed of a set of pixels that represent finite  */</w:t>
      </w:r>
    </w:p>
    <w:p w14:paraId="03439677" w14:textId="77777777" w:rsidR="00694B14" w:rsidRPr="00694B14" w:rsidRDefault="00694B14" w:rsidP="00694B14">
      <w:pPr>
        <w:rPr>
          <w:rFonts w:ascii="Courier" w:hAnsi="Courier"/>
          <w:sz w:val="16"/>
          <w:szCs w:val="16"/>
        </w:rPr>
      </w:pPr>
      <w:r w:rsidRPr="00694B14">
        <w:rPr>
          <w:rFonts w:ascii="Courier" w:hAnsi="Courier"/>
          <w:sz w:val="16"/>
          <w:szCs w:val="16"/>
        </w:rPr>
        <w:t>/* areas, and not discrete points.  The center of the upper left pixel is  */</w:t>
      </w:r>
    </w:p>
    <w:p w14:paraId="52F004AF" w14:textId="77777777" w:rsidR="00694B14" w:rsidRPr="00694B14" w:rsidRDefault="00694B14" w:rsidP="00694B14">
      <w:pPr>
        <w:rPr>
          <w:rFonts w:ascii="Courier" w:hAnsi="Courier"/>
          <w:sz w:val="16"/>
          <w:szCs w:val="16"/>
        </w:rPr>
      </w:pPr>
      <w:r w:rsidRPr="00694B14">
        <w:rPr>
          <w:rFonts w:ascii="Courier" w:hAnsi="Courier"/>
          <w:sz w:val="16"/>
          <w:szCs w:val="16"/>
        </w:rPr>
        <w:t>/* defined as line and sample (1.0,1.0). The                               */</w:t>
      </w:r>
    </w:p>
    <w:p w14:paraId="5CF082EB" w14:textId="77777777" w:rsidR="00694B14" w:rsidRPr="00694B14" w:rsidRDefault="00694B14" w:rsidP="00694B14">
      <w:pPr>
        <w:rPr>
          <w:rFonts w:ascii="Courier" w:hAnsi="Courier"/>
          <w:sz w:val="16"/>
          <w:szCs w:val="16"/>
        </w:rPr>
      </w:pPr>
      <w:r w:rsidRPr="00694B14">
        <w:rPr>
          <w:rFonts w:ascii="Courier" w:hAnsi="Courier"/>
          <w:sz w:val="16"/>
          <w:szCs w:val="16"/>
        </w:rPr>
        <w:t>/* [LINE,SAMPLE]_PROJECTION_OFFSET elements are the pixel offset from line */</w:t>
      </w:r>
    </w:p>
    <w:p w14:paraId="11DB5DF2" w14:textId="77777777" w:rsidR="00694B14" w:rsidRPr="00694B14" w:rsidRDefault="00694B14" w:rsidP="00694B14">
      <w:pPr>
        <w:rPr>
          <w:rFonts w:ascii="Courier" w:hAnsi="Courier"/>
          <w:sz w:val="16"/>
          <w:szCs w:val="16"/>
        </w:rPr>
      </w:pPr>
      <w:r w:rsidRPr="00694B14">
        <w:rPr>
          <w:rFonts w:ascii="Courier" w:hAnsi="Courier"/>
          <w:sz w:val="16"/>
          <w:szCs w:val="16"/>
        </w:rPr>
        <w:t>/* and sample (1.0,1.0) to the map projection origin (defined by the       */</w:t>
      </w:r>
    </w:p>
    <w:p w14:paraId="27AFC7F6" w14:textId="77777777" w:rsidR="00694B14" w:rsidRPr="00694B14" w:rsidRDefault="00694B14" w:rsidP="00694B14">
      <w:pPr>
        <w:rPr>
          <w:rFonts w:ascii="Courier" w:hAnsi="Courier"/>
          <w:sz w:val="16"/>
          <w:szCs w:val="16"/>
        </w:rPr>
      </w:pPr>
      <w:r w:rsidRPr="00694B14">
        <w:rPr>
          <w:rFonts w:ascii="Courier" w:hAnsi="Courier"/>
          <w:sz w:val="16"/>
          <w:szCs w:val="16"/>
        </w:rPr>
        <w:t>/* CENTER_LATITUDE and CENTER_LONGITUDE elements).  These offset values    */</w:t>
      </w:r>
    </w:p>
    <w:p w14:paraId="1D96E0F1" w14:textId="77777777" w:rsidR="00694B14" w:rsidRPr="00694B14" w:rsidRDefault="00694B14" w:rsidP="00694B14">
      <w:pPr>
        <w:rPr>
          <w:rFonts w:ascii="Courier" w:hAnsi="Courier"/>
          <w:sz w:val="16"/>
          <w:szCs w:val="16"/>
        </w:rPr>
      </w:pPr>
      <w:r w:rsidRPr="00694B14">
        <w:rPr>
          <w:rFonts w:ascii="Courier" w:hAnsi="Courier"/>
          <w:sz w:val="16"/>
          <w:szCs w:val="16"/>
        </w:rPr>
        <w:t>/* are positive when the map projection origin is to the right or below    */</w:t>
      </w:r>
    </w:p>
    <w:p w14:paraId="40403659" w14:textId="77777777" w:rsidR="00694B14" w:rsidRPr="00694B14" w:rsidRDefault="00694B14" w:rsidP="00694B14">
      <w:pPr>
        <w:rPr>
          <w:rFonts w:ascii="Courier" w:hAnsi="Courier"/>
          <w:sz w:val="16"/>
          <w:szCs w:val="16"/>
        </w:rPr>
      </w:pPr>
      <w:r w:rsidRPr="00694B14">
        <w:rPr>
          <w:rFonts w:ascii="Courier" w:hAnsi="Courier"/>
          <w:sz w:val="16"/>
          <w:szCs w:val="16"/>
        </w:rPr>
        <w:lastRenderedPageBreak/>
        <w:t>/* the center of the upper left pixel. This definition was adopted in      */</w:t>
      </w:r>
    </w:p>
    <w:p w14:paraId="7A71C208" w14:textId="77777777" w:rsidR="00694B14" w:rsidRPr="00694B14" w:rsidRDefault="00694B14" w:rsidP="00694B14">
      <w:pPr>
        <w:rPr>
          <w:rFonts w:ascii="Courier" w:hAnsi="Courier"/>
          <w:sz w:val="16"/>
          <w:szCs w:val="16"/>
        </w:rPr>
      </w:pPr>
      <w:r w:rsidRPr="00694B14">
        <w:rPr>
          <w:rFonts w:ascii="Courier" w:hAnsi="Courier"/>
          <w:sz w:val="16"/>
          <w:szCs w:val="16"/>
        </w:rPr>
        <w:t>/* November 2011 by the LROC team.                                         */</w:t>
      </w:r>
    </w:p>
    <w:p w14:paraId="792D949B" w14:textId="77777777" w:rsidR="00694B14" w:rsidRPr="00694B14" w:rsidRDefault="00694B14" w:rsidP="00694B14">
      <w:pPr>
        <w:rPr>
          <w:rFonts w:ascii="Courier" w:hAnsi="Courier"/>
          <w:sz w:val="16"/>
          <w:szCs w:val="16"/>
        </w:rPr>
      </w:pPr>
    </w:p>
    <w:p w14:paraId="64AAE722" w14:textId="77777777" w:rsidR="00694B14" w:rsidRPr="00694B14" w:rsidRDefault="00694B14" w:rsidP="00694B14">
      <w:pPr>
        <w:rPr>
          <w:rFonts w:ascii="Courier" w:hAnsi="Courier"/>
          <w:sz w:val="16"/>
          <w:szCs w:val="16"/>
        </w:rPr>
      </w:pPr>
      <w:r w:rsidRPr="00694B14">
        <w:rPr>
          <w:rFonts w:ascii="Courier" w:hAnsi="Courier"/>
          <w:sz w:val="16"/>
          <w:szCs w:val="16"/>
        </w:rPr>
        <w:t>OBJECT = IMAGE_MAP_PROJECTION</w:t>
      </w:r>
    </w:p>
    <w:p w14:paraId="0B71E1B1" w14:textId="77777777" w:rsidR="00694B14" w:rsidRPr="00694B14" w:rsidRDefault="00694B14" w:rsidP="00694B14">
      <w:pPr>
        <w:rPr>
          <w:rFonts w:ascii="Courier" w:hAnsi="Courier"/>
          <w:sz w:val="16"/>
          <w:szCs w:val="16"/>
        </w:rPr>
      </w:pPr>
      <w:r w:rsidRPr="00694B14">
        <w:rPr>
          <w:rFonts w:ascii="Courier" w:hAnsi="Courier"/>
          <w:sz w:val="16"/>
          <w:szCs w:val="16"/>
        </w:rPr>
        <w:t xml:space="preserve">    ^DATA_SET_MAP_PROJECTION = "DEM_EQU_MAP.CAT"</w:t>
      </w:r>
    </w:p>
    <w:p w14:paraId="2AEBEAB7"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MAP_PROJECTION_TYPE          = EQUIRECTANGULAR</w:t>
      </w:r>
    </w:p>
    <w:p w14:paraId="379836CA" w14:textId="77777777" w:rsidR="00694B14" w:rsidRPr="00694B14" w:rsidRDefault="00694B14" w:rsidP="00694B14">
      <w:pPr>
        <w:rPr>
          <w:rFonts w:ascii="Courier" w:hAnsi="Courier"/>
          <w:sz w:val="16"/>
          <w:szCs w:val="16"/>
        </w:rPr>
      </w:pPr>
      <w:r w:rsidRPr="00694B14">
        <w:rPr>
          <w:rFonts w:ascii="Courier" w:hAnsi="Courier"/>
          <w:sz w:val="16"/>
          <w:szCs w:val="16"/>
        </w:rPr>
        <w:t xml:space="preserve">    A_AXIS_RADIUS                = 2439.4 &lt;km&gt;</w:t>
      </w:r>
    </w:p>
    <w:p w14:paraId="657AA1B9" w14:textId="77777777" w:rsidR="00694B14" w:rsidRPr="00694B14" w:rsidRDefault="00694B14" w:rsidP="00694B14">
      <w:pPr>
        <w:rPr>
          <w:rFonts w:ascii="Courier" w:hAnsi="Courier"/>
          <w:sz w:val="16"/>
          <w:szCs w:val="16"/>
        </w:rPr>
      </w:pPr>
      <w:r w:rsidRPr="00694B14">
        <w:rPr>
          <w:rFonts w:ascii="Courier" w:hAnsi="Courier"/>
          <w:sz w:val="16"/>
          <w:szCs w:val="16"/>
        </w:rPr>
        <w:t xml:space="preserve">    B_AXIS_RADIUS                = 2439.4 &lt;km&gt;</w:t>
      </w:r>
    </w:p>
    <w:p w14:paraId="2C9B14D8" w14:textId="77777777" w:rsidR="00694B14" w:rsidRPr="00694B14" w:rsidRDefault="00694B14" w:rsidP="00694B14">
      <w:pPr>
        <w:rPr>
          <w:rFonts w:ascii="Courier" w:hAnsi="Courier"/>
          <w:sz w:val="16"/>
          <w:szCs w:val="16"/>
        </w:rPr>
      </w:pPr>
      <w:r w:rsidRPr="00694B14">
        <w:rPr>
          <w:rFonts w:ascii="Courier" w:hAnsi="Courier"/>
          <w:sz w:val="16"/>
          <w:szCs w:val="16"/>
        </w:rPr>
        <w:t xml:space="preserve">    C_AXIS_RADIUS                = 2439.4 &lt;km&gt;</w:t>
      </w:r>
    </w:p>
    <w:p w14:paraId="547B65C1" w14:textId="77777777" w:rsidR="00694B14" w:rsidRPr="00694B14" w:rsidRDefault="00694B14" w:rsidP="00694B14">
      <w:pPr>
        <w:rPr>
          <w:rFonts w:ascii="Courier" w:hAnsi="Courier"/>
          <w:sz w:val="16"/>
          <w:szCs w:val="16"/>
        </w:rPr>
      </w:pPr>
      <w:r w:rsidRPr="00694B14">
        <w:rPr>
          <w:rFonts w:ascii="Courier" w:hAnsi="Courier"/>
          <w:sz w:val="16"/>
          <w:szCs w:val="16"/>
        </w:rPr>
        <w:t xml:space="preserve">    COORDINATE_SYSTEM_NAME       = PLANETOCENTRIC</w:t>
      </w:r>
    </w:p>
    <w:p w14:paraId="1CFB7B4D" w14:textId="77777777" w:rsidR="00694B14" w:rsidRPr="00694B14" w:rsidRDefault="00694B14" w:rsidP="00694B14">
      <w:pPr>
        <w:rPr>
          <w:rFonts w:ascii="Courier" w:hAnsi="Courier"/>
          <w:sz w:val="16"/>
          <w:szCs w:val="16"/>
        </w:rPr>
      </w:pPr>
      <w:r w:rsidRPr="00694B14">
        <w:rPr>
          <w:rFonts w:ascii="Courier" w:hAnsi="Courier"/>
          <w:sz w:val="16"/>
          <w:szCs w:val="16"/>
        </w:rPr>
        <w:t xml:space="preserve">    COORDINATE_SYSTEM_TYPE       = "BODY-FIXED ROTATING"</w:t>
      </w:r>
    </w:p>
    <w:p w14:paraId="76B5F8CF" w14:textId="77777777" w:rsidR="00694B14" w:rsidRPr="00694B14" w:rsidRDefault="00694B14" w:rsidP="00694B14">
      <w:pPr>
        <w:rPr>
          <w:rFonts w:ascii="Courier" w:hAnsi="Courier"/>
          <w:sz w:val="16"/>
          <w:szCs w:val="16"/>
        </w:rPr>
      </w:pPr>
      <w:r w:rsidRPr="00694B14">
        <w:rPr>
          <w:rFonts w:ascii="Courier" w:hAnsi="Courier"/>
          <w:sz w:val="16"/>
          <w:szCs w:val="16"/>
        </w:rPr>
        <w:t xml:space="preserve">    POSITIVE_LONGITUDE_DIRECTION = EAST</w:t>
      </w:r>
    </w:p>
    <w:p w14:paraId="3E17141C" w14:textId="77777777" w:rsidR="00694B14" w:rsidRPr="00694B14" w:rsidRDefault="00694B14" w:rsidP="00694B14">
      <w:pPr>
        <w:rPr>
          <w:rFonts w:ascii="Courier" w:hAnsi="Courier"/>
          <w:sz w:val="16"/>
          <w:szCs w:val="16"/>
        </w:rPr>
      </w:pPr>
      <w:r w:rsidRPr="00694B14">
        <w:rPr>
          <w:rFonts w:ascii="Courier" w:hAnsi="Courier"/>
          <w:sz w:val="16"/>
          <w:szCs w:val="16"/>
        </w:rPr>
        <w:t xml:space="preserve">    /* NOTE:  CENTER_LATITUDE and CENTER_LONGITUDE describe the location   */</w:t>
      </w:r>
    </w:p>
    <w:p w14:paraId="166B5A34" w14:textId="77777777" w:rsidR="00694B14" w:rsidRPr="00694B14" w:rsidRDefault="00694B14" w:rsidP="00694B14">
      <w:pPr>
        <w:rPr>
          <w:rFonts w:ascii="Courier" w:hAnsi="Courier"/>
          <w:sz w:val="16"/>
          <w:szCs w:val="16"/>
        </w:rPr>
      </w:pPr>
      <w:r w:rsidRPr="00694B14">
        <w:rPr>
          <w:rFonts w:ascii="Courier" w:hAnsi="Courier"/>
          <w:sz w:val="16"/>
          <w:szCs w:val="16"/>
        </w:rPr>
        <w:t xml:space="preserve">    /* of the center of projection, which is not necessarily equal to the  */</w:t>
      </w:r>
    </w:p>
    <w:p w14:paraId="2F70432D" w14:textId="77777777" w:rsidR="00694B14" w:rsidRPr="00694B14" w:rsidRDefault="00694B14" w:rsidP="00694B14">
      <w:pPr>
        <w:rPr>
          <w:rFonts w:ascii="Courier" w:hAnsi="Courier"/>
          <w:sz w:val="16"/>
          <w:szCs w:val="16"/>
        </w:rPr>
      </w:pPr>
      <w:r w:rsidRPr="00694B14">
        <w:rPr>
          <w:rFonts w:ascii="Courier" w:hAnsi="Courier"/>
          <w:sz w:val="16"/>
          <w:szCs w:val="16"/>
        </w:rPr>
        <w:t xml:space="preserve">    /* location of the center point of the image.                          */</w:t>
      </w:r>
    </w:p>
    <w:p w14:paraId="00CDD75D" w14:textId="77777777" w:rsidR="00694B14" w:rsidRPr="00694B14" w:rsidRDefault="00694B14" w:rsidP="00694B14">
      <w:pPr>
        <w:rPr>
          <w:rFonts w:ascii="Courier" w:hAnsi="Courier"/>
          <w:sz w:val="16"/>
          <w:szCs w:val="16"/>
        </w:rPr>
      </w:pPr>
      <w:r w:rsidRPr="00694B14">
        <w:rPr>
          <w:rFonts w:ascii="Courier" w:hAnsi="Courier"/>
          <w:sz w:val="16"/>
          <w:szCs w:val="16"/>
        </w:rPr>
        <w:t xml:space="preserve">    CENTER_LATITUDE              = 21.884519 &lt;deg&gt;</w:t>
      </w:r>
    </w:p>
    <w:p w14:paraId="73CBBF3B" w14:textId="77777777" w:rsidR="00694B14" w:rsidRPr="00694B14" w:rsidRDefault="00694B14" w:rsidP="00694B14">
      <w:pPr>
        <w:rPr>
          <w:rFonts w:ascii="Courier" w:hAnsi="Courier"/>
          <w:sz w:val="16"/>
          <w:szCs w:val="16"/>
        </w:rPr>
      </w:pPr>
      <w:r w:rsidRPr="00694B14">
        <w:rPr>
          <w:rFonts w:ascii="Courier" w:hAnsi="Courier"/>
          <w:sz w:val="16"/>
          <w:szCs w:val="16"/>
        </w:rPr>
        <w:t xml:space="preserve">    CENTER_LONGITUDE             = 180.0 &lt;deg&gt;</w:t>
      </w:r>
    </w:p>
    <w:p w14:paraId="6A744054"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LINE_FIRST_PIXEL             = 1</w:t>
      </w:r>
    </w:p>
    <w:p w14:paraId="08D4D2AD"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LINE_LAST_PIXEL              = 404</w:t>
      </w:r>
    </w:p>
    <w:p w14:paraId="67A2E97F"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SAMPLE_FIRST_PIXEL           = 1</w:t>
      </w:r>
    </w:p>
    <w:p w14:paraId="6FE4A53F"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SAMPLE_LAST_PIXEL            = 392</w:t>
      </w:r>
    </w:p>
    <w:p w14:paraId="31A4423F"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MAP_PROJECTION_ROTATION      = 0.0 &lt;deg&gt;</w:t>
      </w:r>
    </w:p>
    <w:p w14:paraId="058E3525"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MAP_RESOLUTION               = 500.951 &lt;pix/deg&gt;</w:t>
      </w:r>
    </w:p>
    <w:p w14:paraId="3B998024"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MAP_SCALE                    = 0.08500000000051 &lt;km/pixel&gt;</w:t>
      </w:r>
    </w:p>
    <w:p w14:paraId="0AD5CBA9"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MAXIMUM_LATITUDE             = 22.28862656 &lt;deg&gt;</w:t>
      </w:r>
    </w:p>
    <w:p w14:paraId="46F2B90F"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MINIMUM_LATITUDE             = 21.48215976 &lt;deg&gt;</w:t>
      </w:r>
    </w:p>
    <w:p w14:paraId="68B243CC" w14:textId="77777777" w:rsidR="00694B14" w:rsidRPr="00694B14" w:rsidRDefault="00694B14" w:rsidP="00694B14">
      <w:pPr>
        <w:rPr>
          <w:rFonts w:ascii="Courier" w:hAnsi="Courier"/>
          <w:sz w:val="16"/>
          <w:szCs w:val="16"/>
        </w:rPr>
      </w:pPr>
      <w:r w:rsidRPr="00694B14">
        <w:rPr>
          <w:rFonts w:ascii="Courier" w:hAnsi="Courier"/>
          <w:sz w:val="16"/>
          <w:szCs w:val="16"/>
        </w:rPr>
        <w:t xml:space="preserve">    EASTERNMOST_LONGITUDE        = 292.97093173 &lt;deg&gt;</w:t>
      </w:r>
    </w:p>
    <w:p w14:paraId="19DFD0AA" w14:textId="77777777" w:rsidR="00694B14" w:rsidRPr="00694B14" w:rsidRDefault="00694B14" w:rsidP="00694B14">
      <w:pPr>
        <w:rPr>
          <w:rFonts w:ascii="Courier" w:hAnsi="Courier"/>
          <w:sz w:val="16"/>
          <w:szCs w:val="16"/>
        </w:rPr>
      </w:pPr>
      <w:r w:rsidRPr="00694B14">
        <w:rPr>
          <w:rFonts w:ascii="Courier" w:hAnsi="Courier"/>
          <w:sz w:val="16"/>
          <w:szCs w:val="16"/>
        </w:rPr>
        <w:t xml:space="preserve">    WESTERNMOST_LONGITUDE        = 292.12764997 &lt;deg&gt;</w:t>
      </w:r>
    </w:p>
    <w:p w14:paraId="3A54BE49"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LINE_PROJECTION_OFFSET       = 11165.0 &lt;pixel&gt;</w:t>
      </w:r>
    </w:p>
    <w:p w14:paraId="6014B6A8"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SAMPLE_PROJECTION_OFFSET     = -52123.1 &lt;pixel&gt;</w:t>
      </w:r>
    </w:p>
    <w:p w14:paraId="15B03775" w14:textId="77777777" w:rsidR="00694B14" w:rsidRPr="00694B14" w:rsidRDefault="00694B14" w:rsidP="00694B14">
      <w:pPr>
        <w:rPr>
          <w:rFonts w:ascii="Courier" w:hAnsi="Courier"/>
          <w:sz w:val="16"/>
          <w:szCs w:val="16"/>
        </w:rPr>
      </w:pPr>
      <w:r w:rsidRPr="00694B14">
        <w:rPr>
          <w:rFonts w:ascii="Courier" w:hAnsi="Courier"/>
          <w:sz w:val="16"/>
          <w:szCs w:val="16"/>
        </w:rPr>
        <w:t>END_OBJECT = IMAGE_MAP_PROJECTION</w:t>
      </w:r>
    </w:p>
    <w:p w14:paraId="244C309D" w14:textId="77777777" w:rsidR="00694B14" w:rsidRPr="00694B14" w:rsidRDefault="00694B14" w:rsidP="00694B14">
      <w:pPr>
        <w:rPr>
          <w:rFonts w:ascii="Courier" w:hAnsi="Courier"/>
          <w:sz w:val="16"/>
          <w:szCs w:val="16"/>
        </w:rPr>
      </w:pPr>
    </w:p>
    <w:p w14:paraId="19F1B7DA" w14:textId="77777777" w:rsidR="00694B14" w:rsidRPr="00694B14" w:rsidRDefault="00694B14" w:rsidP="00694B14">
      <w:pPr>
        <w:rPr>
          <w:rFonts w:ascii="Courier" w:hAnsi="Courier"/>
          <w:sz w:val="16"/>
          <w:szCs w:val="16"/>
        </w:rPr>
      </w:pPr>
      <w:r w:rsidRPr="00694B14">
        <w:rPr>
          <w:rFonts w:ascii="Courier" w:hAnsi="Courier"/>
          <w:sz w:val="16"/>
          <w:szCs w:val="16"/>
        </w:rPr>
        <w:t>OBJECT = IMAGE</w:t>
      </w:r>
    </w:p>
    <w:p w14:paraId="6926DE3D" w14:textId="77777777" w:rsidR="00694B14" w:rsidRPr="00694B14" w:rsidRDefault="00694B14" w:rsidP="00694B14">
      <w:pPr>
        <w:rPr>
          <w:rFonts w:ascii="Courier" w:hAnsi="Courier"/>
          <w:sz w:val="16"/>
          <w:szCs w:val="16"/>
        </w:rPr>
      </w:pPr>
      <w:r w:rsidRPr="00694B14">
        <w:rPr>
          <w:rFonts w:ascii="Courier" w:hAnsi="Courier"/>
          <w:sz w:val="16"/>
          <w:szCs w:val="16"/>
        </w:rPr>
        <w:t xml:space="preserve">    DESCRIPTION                = "MDIS digital terrain models of high-priority</w:t>
      </w:r>
    </w:p>
    <w:p w14:paraId="1328C545" w14:textId="77777777" w:rsidR="00694B14" w:rsidRPr="00694B14" w:rsidRDefault="00694B14" w:rsidP="00694B14">
      <w:pPr>
        <w:rPr>
          <w:rFonts w:ascii="Courier" w:hAnsi="Courier"/>
          <w:sz w:val="16"/>
          <w:szCs w:val="16"/>
        </w:rPr>
      </w:pPr>
      <w:r w:rsidRPr="00694B14">
        <w:rPr>
          <w:rFonts w:ascii="Courier" w:hAnsi="Courier"/>
          <w:sz w:val="16"/>
          <w:szCs w:val="16"/>
        </w:rPr>
        <w:t xml:space="preserve">                                 targets"</w:t>
      </w:r>
    </w:p>
    <w:p w14:paraId="1E24AC41" w14:textId="77777777" w:rsidR="00694B14" w:rsidRPr="00694B14" w:rsidRDefault="00694B14" w:rsidP="00694B14">
      <w:pPr>
        <w:rPr>
          <w:rFonts w:ascii="Courier" w:hAnsi="Courier"/>
          <w:sz w:val="16"/>
          <w:szCs w:val="16"/>
        </w:rPr>
      </w:pPr>
    </w:p>
    <w:p w14:paraId="7FF0F853"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LINES                      = 404</w:t>
      </w:r>
    </w:p>
    <w:p w14:paraId="5A7389A1"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LINE_SAMPLES               = 392</w:t>
      </w:r>
    </w:p>
    <w:p w14:paraId="1D73BA89"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SAMPLE_TYPE                = PC_REAL</w:t>
      </w:r>
    </w:p>
    <w:p w14:paraId="7BC7D376"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SAMPLE_BITS                = 32</w:t>
      </w:r>
    </w:p>
    <w:p w14:paraId="3C0850D3"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SAMPLE_BIT_MASK            = 2#11111111111111111111111111111111#</w:t>
      </w:r>
    </w:p>
    <w:p w14:paraId="26118B57"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MISSING_CONSTANT           = -3.40282265508890445E+38 </w:t>
      </w:r>
    </w:p>
    <w:p w14:paraId="0A1B5689"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MINIMUM                    = -2.6863979492 &lt;km&gt;</w:t>
      </w:r>
    </w:p>
    <w:p w14:paraId="55D375A6"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MAXIMUM                    = .11963431549 &lt;km&gt;</w:t>
      </w:r>
    </w:p>
    <w:p w14:paraId="2C553DC5" w14:textId="77777777" w:rsidR="00694B14" w:rsidRPr="00694B14" w:rsidRDefault="00694B14" w:rsidP="00694B14">
      <w:pPr>
        <w:rPr>
          <w:rFonts w:ascii="Courier" w:hAnsi="Courier"/>
          <w:sz w:val="16"/>
          <w:szCs w:val="16"/>
        </w:rPr>
      </w:pPr>
    </w:p>
    <w:p w14:paraId="5D2F6796" w14:textId="77777777" w:rsidR="00694B14" w:rsidRPr="00694B14" w:rsidRDefault="00694B14" w:rsidP="00694B14">
      <w:pPr>
        <w:rPr>
          <w:rFonts w:ascii="Courier" w:hAnsi="Courier"/>
          <w:sz w:val="16"/>
          <w:szCs w:val="16"/>
        </w:rPr>
      </w:pPr>
      <w:r w:rsidRPr="00694B14">
        <w:rPr>
          <w:rFonts w:ascii="Courier" w:hAnsi="Courier"/>
          <w:sz w:val="16"/>
          <w:szCs w:val="16"/>
        </w:rPr>
        <w:t xml:space="preserve">    BAND_STORAGE_TYPE          = BAND_SEQUENTIAL</w:t>
      </w:r>
    </w:p>
    <w:p w14:paraId="7EA5C818" w14:textId="77777777" w:rsidR="00694B14" w:rsidRPr="00694B14" w:rsidRDefault="00694B14" w:rsidP="00694B14">
      <w:pPr>
        <w:rPr>
          <w:rFonts w:ascii="Courier" w:hAnsi="Courier"/>
          <w:sz w:val="16"/>
          <w:szCs w:val="16"/>
        </w:rPr>
      </w:pPr>
      <w:r w:rsidRPr="00694B14">
        <w:rPr>
          <w:rFonts w:ascii="Courier" w:hAnsi="Courier"/>
          <w:sz w:val="16"/>
          <w:szCs w:val="16"/>
        </w:rPr>
        <w:t xml:space="preserve">    BANDS                      = 1</w:t>
      </w:r>
    </w:p>
    <w:p w14:paraId="38FA426C" w14:textId="77777777" w:rsidR="00694B14" w:rsidRPr="00694B14" w:rsidRDefault="00694B14" w:rsidP="00694B14">
      <w:pPr>
        <w:rPr>
          <w:rFonts w:ascii="Courier" w:hAnsi="Courier"/>
          <w:sz w:val="16"/>
          <w:szCs w:val="16"/>
        </w:rPr>
      </w:pPr>
    </w:p>
    <w:p w14:paraId="73D2ECE4" w14:textId="77777777" w:rsidR="00694B14" w:rsidRPr="00694B14" w:rsidRDefault="00694B14" w:rsidP="00694B14">
      <w:pPr>
        <w:rPr>
          <w:rFonts w:ascii="Courier" w:hAnsi="Courier"/>
          <w:sz w:val="16"/>
          <w:szCs w:val="16"/>
        </w:rPr>
      </w:pPr>
      <w:r w:rsidRPr="00694B14">
        <w:rPr>
          <w:rFonts w:ascii="Courier" w:hAnsi="Courier"/>
          <w:sz w:val="16"/>
          <w:szCs w:val="16"/>
        </w:rPr>
        <w:t>END_OBJECT = IMAGE</w:t>
      </w:r>
    </w:p>
    <w:p w14:paraId="7DD6E7DA" w14:textId="77777777" w:rsidR="00694B14" w:rsidRPr="00694B14" w:rsidRDefault="00694B14" w:rsidP="00694B14">
      <w:r w:rsidRPr="00694B14">
        <w:rPr>
          <w:rFonts w:ascii="Courier" w:hAnsi="Courier"/>
          <w:sz w:val="16"/>
          <w:szCs w:val="16"/>
        </w:rPr>
        <w:t>END</w:t>
      </w:r>
    </w:p>
    <w:p w14:paraId="38898E4E" w14:textId="77777777" w:rsidR="00694B14" w:rsidRDefault="00694B14" w:rsidP="001F0F6F">
      <w:pPr>
        <w:rPr>
          <w:rFonts w:ascii="Courier" w:hAnsi="Courier"/>
          <w:sz w:val="18"/>
          <w:szCs w:val="18"/>
        </w:rPr>
      </w:pPr>
    </w:p>
    <w:p w14:paraId="532339ED" w14:textId="0794C92E" w:rsidR="00983A79" w:rsidRPr="00F62AF9" w:rsidRDefault="00983A79" w:rsidP="001F0F6F"/>
    <w:p w14:paraId="7C4D24A3" w14:textId="416DFCB3" w:rsidR="00694B14" w:rsidRDefault="00694B14" w:rsidP="000E2EF5">
      <w:pPr>
        <w:pStyle w:val="Heading3"/>
        <w:rPr>
          <w:lang w:val="de-DE"/>
        </w:rPr>
      </w:pPr>
      <w:bookmarkStart w:id="325" w:name="_Toc478651403"/>
      <w:r w:rsidRPr="00B3624E">
        <w:rPr>
          <w:lang w:val="de-DE"/>
        </w:rPr>
        <w:t xml:space="preserve">ASU Regional </w:t>
      </w:r>
      <w:r>
        <w:rPr>
          <w:lang w:val="de-DE"/>
        </w:rPr>
        <w:t>Confidence Map</w:t>
      </w:r>
      <w:r w:rsidRPr="00B3624E">
        <w:rPr>
          <w:lang w:val="de-DE"/>
        </w:rPr>
        <w:t xml:space="preserve"> (IMG) PDS Labe</w:t>
      </w:r>
      <w:r>
        <w:rPr>
          <w:lang w:val="de-DE"/>
        </w:rPr>
        <w:t>l</w:t>
      </w:r>
      <w:bookmarkEnd w:id="325"/>
    </w:p>
    <w:p w14:paraId="402DC24D" w14:textId="77777777" w:rsidR="00694B14" w:rsidRPr="00694B14" w:rsidRDefault="00694B14" w:rsidP="00694B14">
      <w:pPr>
        <w:rPr>
          <w:rFonts w:ascii="Courier" w:hAnsi="Courier"/>
          <w:sz w:val="16"/>
          <w:szCs w:val="16"/>
        </w:rPr>
      </w:pPr>
      <w:r w:rsidRPr="00694B14">
        <w:rPr>
          <w:rFonts w:ascii="Courier" w:hAnsi="Courier"/>
          <w:sz w:val="16"/>
          <w:szCs w:val="16"/>
        </w:rPr>
        <w:t>PDS_VERSION_ID            = PDS3</w:t>
      </w:r>
    </w:p>
    <w:p w14:paraId="3683E3E2" w14:textId="77777777" w:rsidR="00694B14" w:rsidRPr="00694B14" w:rsidRDefault="00694B14" w:rsidP="00694B14">
      <w:pPr>
        <w:rPr>
          <w:rFonts w:ascii="Courier" w:hAnsi="Courier"/>
          <w:sz w:val="16"/>
          <w:szCs w:val="16"/>
        </w:rPr>
      </w:pPr>
    </w:p>
    <w:p w14:paraId="7CCA1BC1" w14:textId="77777777" w:rsidR="00694B14" w:rsidRPr="00694B14" w:rsidRDefault="00694B14" w:rsidP="00694B14">
      <w:pPr>
        <w:rPr>
          <w:rFonts w:ascii="Courier" w:hAnsi="Courier"/>
          <w:sz w:val="16"/>
          <w:szCs w:val="16"/>
        </w:rPr>
      </w:pPr>
      <w:r w:rsidRPr="00694B14">
        <w:rPr>
          <w:rFonts w:ascii="Courier" w:hAnsi="Courier"/>
          <w:sz w:val="16"/>
          <w:szCs w:val="16"/>
        </w:rPr>
        <w:t>/* The source image data definition. */</w:t>
      </w:r>
    </w:p>
    <w:p w14:paraId="7097C654" w14:textId="77777777" w:rsidR="00694B14" w:rsidRPr="00694B14" w:rsidRDefault="00694B14" w:rsidP="00694B14">
      <w:pPr>
        <w:rPr>
          <w:rFonts w:ascii="Courier" w:hAnsi="Courier"/>
          <w:sz w:val="16"/>
          <w:szCs w:val="16"/>
        </w:rPr>
      </w:pPr>
      <w:r w:rsidRPr="00694B14">
        <w:rPr>
          <w:rFonts w:ascii="Courier" w:hAnsi="Courier"/>
          <w:sz w:val="16"/>
          <w:szCs w:val="16"/>
        </w:rPr>
        <w:t>RECORD_TYPE   = FIXED_LENGTH</w:t>
      </w:r>
    </w:p>
    <w:p w14:paraId="09A0713D" w14:textId="77777777" w:rsidR="00694B14" w:rsidRPr="00694B14" w:rsidRDefault="00694B14" w:rsidP="00694B14">
      <w:pPr>
        <w:rPr>
          <w:rFonts w:ascii="Courier" w:hAnsi="Courier"/>
          <w:sz w:val="16"/>
          <w:szCs w:val="16"/>
        </w:rPr>
      </w:pPr>
      <w:r w:rsidRPr="00694B14">
        <w:rPr>
          <w:rFonts w:ascii="Courier" w:hAnsi="Courier"/>
          <w:sz w:val="16"/>
          <w:szCs w:val="16"/>
        </w:rPr>
        <w:t>RECORD_BYTES  = 392</w:t>
      </w:r>
    </w:p>
    <w:p w14:paraId="6B24FA37" w14:textId="77777777" w:rsidR="00694B14" w:rsidRPr="00694B14" w:rsidRDefault="00694B14" w:rsidP="00694B14">
      <w:pPr>
        <w:rPr>
          <w:rFonts w:ascii="Courier" w:hAnsi="Courier"/>
          <w:sz w:val="16"/>
          <w:szCs w:val="16"/>
        </w:rPr>
      </w:pPr>
      <w:r w:rsidRPr="00694B14">
        <w:rPr>
          <w:rFonts w:ascii="Courier" w:hAnsi="Courier"/>
          <w:sz w:val="16"/>
          <w:szCs w:val="16"/>
        </w:rPr>
        <w:t>FILE_RECORDS  = 415</w:t>
      </w:r>
    </w:p>
    <w:p w14:paraId="049FEDA5" w14:textId="77777777" w:rsidR="00694B14" w:rsidRPr="00694B14" w:rsidRDefault="00694B14" w:rsidP="00694B14">
      <w:pPr>
        <w:rPr>
          <w:rFonts w:ascii="Courier" w:hAnsi="Courier"/>
          <w:sz w:val="16"/>
          <w:szCs w:val="16"/>
        </w:rPr>
      </w:pPr>
      <w:r w:rsidRPr="00694B14">
        <w:rPr>
          <w:rFonts w:ascii="Courier" w:hAnsi="Courier"/>
          <w:sz w:val="16"/>
          <w:szCs w:val="16"/>
        </w:rPr>
        <w:t>^IMAGE        = "MSGR_DEM_ASU_EQ_CATLS01_CF_85_I_V01.IMG"</w:t>
      </w:r>
    </w:p>
    <w:p w14:paraId="066C8885" w14:textId="77777777" w:rsidR="00694B14" w:rsidRPr="00694B14" w:rsidRDefault="00694B14" w:rsidP="00694B14">
      <w:pPr>
        <w:rPr>
          <w:rFonts w:ascii="Courier" w:hAnsi="Courier"/>
          <w:sz w:val="16"/>
          <w:szCs w:val="16"/>
        </w:rPr>
      </w:pPr>
    </w:p>
    <w:p w14:paraId="0CBE04ED" w14:textId="77777777" w:rsidR="00694B14" w:rsidRPr="00694B14" w:rsidRDefault="00694B14" w:rsidP="00694B14">
      <w:pPr>
        <w:rPr>
          <w:rFonts w:ascii="Courier" w:hAnsi="Courier"/>
          <w:sz w:val="16"/>
          <w:szCs w:val="16"/>
        </w:rPr>
      </w:pPr>
      <w:r w:rsidRPr="00694B14">
        <w:rPr>
          <w:rFonts w:ascii="Courier" w:hAnsi="Courier"/>
          <w:sz w:val="16"/>
          <w:szCs w:val="16"/>
        </w:rPr>
        <w:t>/* Identification Information  */</w:t>
      </w:r>
    </w:p>
    <w:p w14:paraId="70CFAAD2" w14:textId="77777777" w:rsidR="00694B14" w:rsidRPr="00694B14" w:rsidRDefault="00694B14" w:rsidP="00694B14">
      <w:pPr>
        <w:rPr>
          <w:rFonts w:ascii="Courier" w:hAnsi="Courier"/>
          <w:sz w:val="16"/>
          <w:szCs w:val="16"/>
        </w:rPr>
      </w:pPr>
      <w:r w:rsidRPr="00694B14">
        <w:rPr>
          <w:rFonts w:ascii="Courier" w:hAnsi="Courier"/>
          <w:sz w:val="16"/>
          <w:szCs w:val="16"/>
        </w:rPr>
        <w:t>DATA_SET_ID               = "MESS-H-MDIS-5-DEM-ELEVATION-V1.0"</w:t>
      </w:r>
    </w:p>
    <w:p w14:paraId="69D9395D" w14:textId="77777777" w:rsidR="00694B14" w:rsidRPr="00694B14" w:rsidRDefault="00694B14" w:rsidP="00694B14">
      <w:pPr>
        <w:rPr>
          <w:rFonts w:ascii="Courier" w:hAnsi="Courier"/>
          <w:sz w:val="16"/>
          <w:szCs w:val="16"/>
        </w:rPr>
      </w:pPr>
      <w:r w:rsidRPr="00694B14">
        <w:rPr>
          <w:rFonts w:ascii="Courier" w:hAnsi="Courier"/>
          <w:sz w:val="16"/>
          <w:szCs w:val="16"/>
        </w:rPr>
        <w:t>DATA_SET_NAME             = "MESSENGER MERCURY MDIS LEVEL 5 DEM V1.0"</w:t>
      </w:r>
    </w:p>
    <w:p w14:paraId="4D7AA762" w14:textId="77777777" w:rsidR="00694B14" w:rsidRPr="00694B14" w:rsidRDefault="00694B14" w:rsidP="00694B14">
      <w:pPr>
        <w:rPr>
          <w:rFonts w:ascii="Courier" w:hAnsi="Courier"/>
          <w:sz w:val="16"/>
          <w:szCs w:val="16"/>
        </w:rPr>
      </w:pPr>
      <w:r w:rsidRPr="00694B14">
        <w:rPr>
          <w:rFonts w:ascii="Courier" w:hAnsi="Courier"/>
          <w:sz w:val="16"/>
          <w:szCs w:val="16"/>
        </w:rPr>
        <w:t>PRODUCER_INSTITUTION_NAME = "ARIZONA STATE UNIVERSITY"</w:t>
      </w:r>
    </w:p>
    <w:p w14:paraId="75744B71" w14:textId="77777777" w:rsidR="00694B14" w:rsidRPr="00694B14" w:rsidRDefault="00694B14" w:rsidP="00694B14">
      <w:pPr>
        <w:rPr>
          <w:rFonts w:ascii="Courier" w:hAnsi="Courier"/>
          <w:sz w:val="16"/>
          <w:szCs w:val="16"/>
        </w:rPr>
      </w:pPr>
      <w:r w:rsidRPr="00694B14">
        <w:rPr>
          <w:rFonts w:ascii="Courier" w:hAnsi="Courier"/>
          <w:sz w:val="16"/>
          <w:szCs w:val="16"/>
        </w:rPr>
        <w:t xml:space="preserve">PRODUCER_ID               = "ASU" </w:t>
      </w:r>
    </w:p>
    <w:p w14:paraId="097F1D06" w14:textId="77777777" w:rsidR="00694B14" w:rsidRPr="00694B14" w:rsidRDefault="00694B14" w:rsidP="00694B14">
      <w:pPr>
        <w:rPr>
          <w:rFonts w:ascii="Courier" w:hAnsi="Courier"/>
          <w:sz w:val="16"/>
          <w:szCs w:val="16"/>
        </w:rPr>
      </w:pPr>
      <w:r w:rsidRPr="00694B14">
        <w:rPr>
          <w:rFonts w:ascii="Courier" w:hAnsi="Courier"/>
          <w:sz w:val="16"/>
          <w:szCs w:val="16"/>
        </w:rPr>
        <w:t>PRODUCER_FULL_NAME        = "MARK ROBINSON, PH.D"</w:t>
      </w:r>
    </w:p>
    <w:p w14:paraId="6C89231A" w14:textId="77777777" w:rsidR="00694B14" w:rsidRPr="00694B14" w:rsidRDefault="00694B14" w:rsidP="00694B14">
      <w:pPr>
        <w:rPr>
          <w:rFonts w:ascii="Courier" w:hAnsi="Courier"/>
          <w:sz w:val="16"/>
          <w:szCs w:val="16"/>
        </w:rPr>
      </w:pPr>
      <w:r w:rsidRPr="00694B14">
        <w:rPr>
          <w:rFonts w:ascii="Courier" w:hAnsi="Courier"/>
          <w:sz w:val="16"/>
          <w:szCs w:val="16"/>
        </w:rPr>
        <w:t>PRODUCT_ID                = "MSGR_DEM_ASU_EQ_CATLS01_CF_85_I_V01"</w:t>
      </w:r>
    </w:p>
    <w:p w14:paraId="641497ED" w14:textId="77777777" w:rsidR="00694B14" w:rsidRPr="00694B14" w:rsidRDefault="00694B14" w:rsidP="00694B14">
      <w:pPr>
        <w:rPr>
          <w:rFonts w:ascii="Courier" w:hAnsi="Courier"/>
          <w:sz w:val="16"/>
          <w:szCs w:val="16"/>
        </w:rPr>
      </w:pPr>
      <w:r w:rsidRPr="00694B14">
        <w:rPr>
          <w:rFonts w:ascii="Courier" w:hAnsi="Courier"/>
          <w:sz w:val="16"/>
          <w:szCs w:val="16"/>
        </w:rPr>
        <w:t>PRODUCT_VERSION_ID        = "1"</w:t>
      </w:r>
    </w:p>
    <w:p w14:paraId="05154621" w14:textId="77777777" w:rsidR="00694B14" w:rsidRPr="00694B14" w:rsidRDefault="00694B14" w:rsidP="00694B14">
      <w:pPr>
        <w:rPr>
          <w:rFonts w:ascii="Courier" w:hAnsi="Courier"/>
          <w:sz w:val="16"/>
          <w:szCs w:val="16"/>
        </w:rPr>
      </w:pPr>
      <w:r w:rsidRPr="00694B14">
        <w:rPr>
          <w:rFonts w:ascii="Courier" w:hAnsi="Courier"/>
          <w:sz w:val="16"/>
          <w:szCs w:val="16"/>
        </w:rPr>
        <w:t>PRODUCT_TYPE              = DEM</w:t>
      </w:r>
    </w:p>
    <w:p w14:paraId="1C300A1A" w14:textId="77777777" w:rsidR="00694B14" w:rsidRPr="00694B14" w:rsidRDefault="00694B14" w:rsidP="00694B14">
      <w:pPr>
        <w:rPr>
          <w:rFonts w:ascii="Courier" w:hAnsi="Courier"/>
          <w:sz w:val="16"/>
          <w:szCs w:val="16"/>
        </w:rPr>
      </w:pPr>
      <w:r w:rsidRPr="00694B14">
        <w:rPr>
          <w:rFonts w:ascii="Courier" w:hAnsi="Courier"/>
          <w:sz w:val="16"/>
          <w:szCs w:val="16"/>
        </w:rPr>
        <w:lastRenderedPageBreak/>
        <w:t>INSTRUMENT_HOST_NAME      = MESSENGER</w:t>
      </w:r>
    </w:p>
    <w:p w14:paraId="7A003E11" w14:textId="77777777" w:rsidR="00694B14" w:rsidRPr="00694B14" w:rsidRDefault="00694B14" w:rsidP="00694B14">
      <w:pPr>
        <w:rPr>
          <w:rFonts w:ascii="Courier" w:hAnsi="Courier"/>
          <w:sz w:val="16"/>
          <w:szCs w:val="16"/>
        </w:rPr>
      </w:pPr>
      <w:r w:rsidRPr="00694B14">
        <w:rPr>
          <w:rFonts w:ascii="Courier" w:hAnsi="Courier"/>
          <w:sz w:val="16"/>
          <w:szCs w:val="16"/>
        </w:rPr>
        <w:t>INSTRUMENT_NAME           = "MERCURY DUAL IMAGING SYSTEM NARROW ANGLE CAMERA"</w:t>
      </w:r>
    </w:p>
    <w:p w14:paraId="7659FBF9" w14:textId="77777777" w:rsidR="00694B14" w:rsidRPr="00694B14" w:rsidRDefault="00694B14" w:rsidP="00694B14">
      <w:pPr>
        <w:rPr>
          <w:rFonts w:ascii="Courier" w:hAnsi="Courier"/>
          <w:sz w:val="16"/>
          <w:szCs w:val="16"/>
        </w:rPr>
      </w:pPr>
      <w:r w:rsidRPr="00694B14">
        <w:rPr>
          <w:rFonts w:ascii="Courier" w:hAnsi="Courier"/>
          <w:sz w:val="16"/>
          <w:szCs w:val="16"/>
        </w:rPr>
        <w:t>INSTRUMENT_ID             = "MDIS-NAC"</w:t>
      </w:r>
    </w:p>
    <w:p w14:paraId="75246B93" w14:textId="77777777" w:rsidR="00694B14" w:rsidRPr="00694B14" w:rsidRDefault="00694B14" w:rsidP="00694B14">
      <w:pPr>
        <w:rPr>
          <w:rFonts w:ascii="Courier" w:hAnsi="Courier"/>
          <w:sz w:val="16"/>
          <w:szCs w:val="16"/>
        </w:rPr>
      </w:pPr>
      <w:r w:rsidRPr="00694B14">
        <w:rPr>
          <w:rFonts w:ascii="Courier" w:hAnsi="Courier"/>
          <w:sz w:val="16"/>
          <w:szCs w:val="16"/>
        </w:rPr>
        <w:t>TARGET_NAME               = MERCURY</w:t>
      </w:r>
    </w:p>
    <w:p w14:paraId="113FEACE" w14:textId="77777777" w:rsidR="00694B14" w:rsidRPr="00694B14" w:rsidRDefault="00694B14" w:rsidP="00694B14">
      <w:pPr>
        <w:rPr>
          <w:rFonts w:ascii="Courier" w:hAnsi="Courier"/>
          <w:sz w:val="16"/>
          <w:szCs w:val="16"/>
        </w:rPr>
      </w:pPr>
      <w:r w:rsidRPr="00694B14">
        <w:rPr>
          <w:rFonts w:ascii="Courier" w:hAnsi="Courier"/>
          <w:sz w:val="16"/>
          <w:szCs w:val="16"/>
        </w:rPr>
        <w:t>RATIONALE_DESC            = "Created to examine local topographic features of</w:t>
      </w:r>
    </w:p>
    <w:p w14:paraId="5C1F92D0" w14:textId="77777777" w:rsidR="00694B14" w:rsidRPr="00694B14" w:rsidRDefault="00694B14" w:rsidP="00694B14">
      <w:pPr>
        <w:rPr>
          <w:rFonts w:ascii="Courier" w:hAnsi="Courier"/>
          <w:sz w:val="16"/>
          <w:szCs w:val="16"/>
        </w:rPr>
      </w:pPr>
      <w:r w:rsidRPr="00694B14">
        <w:rPr>
          <w:rFonts w:ascii="Courier" w:hAnsi="Courier"/>
          <w:sz w:val="16"/>
          <w:szCs w:val="16"/>
        </w:rPr>
        <w:t xml:space="preserve">                            Mercury"</w:t>
      </w:r>
    </w:p>
    <w:p w14:paraId="42501552" w14:textId="77777777" w:rsidR="00694B14" w:rsidRPr="00694B14" w:rsidRDefault="00694B14" w:rsidP="00694B14">
      <w:pPr>
        <w:rPr>
          <w:rFonts w:ascii="Courier" w:hAnsi="Courier"/>
          <w:sz w:val="16"/>
          <w:szCs w:val="16"/>
        </w:rPr>
      </w:pPr>
      <w:r w:rsidRPr="00694B14">
        <w:rPr>
          <w:rFonts w:ascii="Courier" w:hAnsi="Courier"/>
          <w:sz w:val="16"/>
          <w:szCs w:val="16"/>
        </w:rPr>
        <w:t xml:space="preserve">SOFTWARE_NAME             = {"ISIS","SOCET SET"} </w:t>
      </w:r>
    </w:p>
    <w:p w14:paraId="154EC9E0" w14:textId="77777777" w:rsidR="00694B14" w:rsidRPr="00694B14" w:rsidRDefault="00694B14" w:rsidP="00694B14">
      <w:pPr>
        <w:rPr>
          <w:rFonts w:ascii="Courier" w:hAnsi="Courier"/>
          <w:sz w:val="16"/>
          <w:szCs w:val="16"/>
        </w:rPr>
      </w:pPr>
    </w:p>
    <w:p w14:paraId="0AA35D1C" w14:textId="77777777" w:rsidR="00694B14" w:rsidRPr="00694B14" w:rsidRDefault="00694B14" w:rsidP="00694B14">
      <w:pPr>
        <w:rPr>
          <w:rFonts w:ascii="Courier" w:hAnsi="Courier"/>
          <w:sz w:val="16"/>
          <w:szCs w:val="16"/>
        </w:rPr>
      </w:pPr>
      <w:r w:rsidRPr="00694B14">
        <w:rPr>
          <w:rFonts w:ascii="Courier" w:hAnsi="Courier"/>
          <w:sz w:val="16"/>
          <w:szCs w:val="16"/>
        </w:rPr>
        <w:t>/* Time Parameters */</w:t>
      </w:r>
    </w:p>
    <w:p w14:paraId="3837C0A2" w14:textId="77777777" w:rsidR="00694B14" w:rsidRPr="00694B14" w:rsidRDefault="00694B14" w:rsidP="00694B14">
      <w:pPr>
        <w:rPr>
          <w:rFonts w:ascii="Courier" w:hAnsi="Courier"/>
          <w:sz w:val="16"/>
          <w:szCs w:val="16"/>
        </w:rPr>
      </w:pPr>
      <w:r w:rsidRPr="00694B14">
        <w:rPr>
          <w:rFonts w:ascii="Courier" w:hAnsi="Courier"/>
          <w:sz w:val="16"/>
          <w:szCs w:val="16"/>
        </w:rPr>
        <w:t>START_TIME                   = "N/A"</w:t>
      </w:r>
    </w:p>
    <w:p w14:paraId="4DE5C8F0" w14:textId="77777777" w:rsidR="00694B14" w:rsidRPr="00694B14" w:rsidRDefault="00694B14" w:rsidP="00694B14">
      <w:pPr>
        <w:rPr>
          <w:rFonts w:ascii="Courier" w:hAnsi="Courier"/>
          <w:sz w:val="16"/>
          <w:szCs w:val="16"/>
        </w:rPr>
      </w:pPr>
      <w:r w:rsidRPr="00694B14">
        <w:rPr>
          <w:rFonts w:ascii="Courier" w:hAnsi="Courier"/>
          <w:sz w:val="16"/>
          <w:szCs w:val="16"/>
        </w:rPr>
        <w:t>STOP_TIME                    = "N/A"</w:t>
      </w:r>
    </w:p>
    <w:p w14:paraId="035A80F9" w14:textId="77777777" w:rsidR="00694B14" w:rsidRPr="00694B14" w:rsidRDefault="00694B14" w:rsidP="00694B14">
      <w:pPr>
        <w:rPr>
          <w:rFonts w:ascii="Courier" w:hAnsi="Courier"/>
          <w:sz w:val="16"/>
          <w:szCs w:val="16"/>
        </w:rPr>
      </w:pPr>
      <w:r w:rsidRPr="00694B14">
        <w:rPr>
          <w:rFonts w:ascii="Courier" w:hAnsi="Courier"/>
          <w:sz w:val="16"/>
          <w:szCs w:val="16"/>
        </w:rPr>
        <w:t>SPACECRAFT_CLOCK_START_COUNT = "N/A"</w:t>
      </w:r>
    </w:p>
    <w:p w14:paraId="42128582" w14:textId="77777777" w:rsidR="00694B14" w:rsidRPr="00694B14" w:rsidRDefault="00694B14" w:rsidP="00694B14">
      <w:pPr>
        <w:rPr>
          <w:rFonts w:ascii="Courier" w:hAnsi="Courier"/>
          <w:sz w:val="16"/>
          <w:szCs w:val="16"/>
        </w:rPr>
      </w:pPr>
      <w:r w:rsidRPr="00694B14">
        <w:rPr>
          <w:rFonts w:ascii="Courier" w:hAnsi="Courier"/>
          <w:sz w:val="16"/>
          <w:szCs w:val="16"/>
        </w:rPr>
        <w:t>SPACECRAFT_CLOCK_STOP_COUNT  = "N/A"</w:t>
      </w:r>
    </w:p>
    <w:p w14:paraId="5B9896C7" w14:textId="77777777" w:rsidR="00694B14" w:rsidRPr="00694B14" w:rsidRDefault="00694B14" w:rsidP="00694B14">
      <w:pPr>
        <w:rPr>
          <w:rFonts w:ascii="Courier" w:hAnsi="Courier"/>
          <w:sz w:val="16"/>
          <w:szCs w:val="16"/>
        </w:rPr>
      </w:pPr>
      <w:r w:rsidRPr="00694B14">
        <w:rPr>
          <w:rFonts w:ascii="Courier" w:hAnsi="Courier"/>
          <w:sz w:val="16"/>
          <w:szCs w:val="16"/>
        </w:rPr>
        <w:t>PRODUCT_CREATION_TIME        = 2016-03-26T00:52:02</w:t>
      </w:r>
    </w:p>
    <w:p w14:paraId="07DD463C" w14:textId="77777777" w:rsidR="00694B14" w:rsidRPr="00694B14" w:rsidRDefault="00694B14" w:rsidP="00694B14">
      <w:pPr>
        <w:rPr>
          <w:rFonts w:ascii="Courier" w:hAnsi="Courier"/>
          <w:sz w:val="16"/>
          <w:szCs w:val="16"/>
        </w:rPr>
      </w:pPr>
    </w:p>
    <w:p w14:paraId="4EDC1B87" w14:textId="77777777" w:rsidR="00694B14" w:rsidRPr="00694B14" w:rsidRDefault="00694B14" w:rsidP="00694B14">
      <w:pPr>
        <w:rPr>
          <w:rFonts w:ascii="Courier" w:hAnsi="Courier"/>
          <w:sz w:val="16"/>
          <w:szCs w:val="16"/>
        </w:rPr>
      </w:pPr>
      <w:r w:rsidRPr="00694B14">
        <w:rPr>
          <w:rFonts w:ascii="Courier" w:hAnsi="Courier"/>
          <w:sz w:val="16"/>
          <w:szCs w:val="16"/>
        </w:rPr>
        <w:t>/* NOTE:                                                                   */</w:t>
      </w:r>
    </w:p>
    <w:p w14:paraId="6D18D891" w14:textId="77777777" w:rsidR="00694B14" w:rsidRPr="00694B14" w:rsidRDefault="00694B14" w:rsidP="00694B14">
      <w:pPr>
        <w:rPr>
          <w:rFonts w:ascii="Courier" w:hAnsi="Courier"/>
          <w:sz w:val="16"/>
          <w:szCs w:val="16"/>
        </w:rPr>
      </w:pPr>
      <w:r w:rsidRPr="00694B14">
        <w:rPr>
          <w:rFonts w:ascii="Courier" w:hAnsi="Courier"/>
          <w:sz w:val="16"/>
          <w:szCs w:val="16"/>
        </w:rPr>
        <w:t>/* This raster image is composed of a set of pixels that represent finite  */</w:t>
      </w:r>
    </w:p>
    <w:p w14:paraId="6D391A4D" w14:textId="77777777" w:rsidR="00694B14" w:rsidRPr="00694B14" w:rsidRDefault="00694B14" w:rsidP="00694B14">
      <w:pPr>
        <w:rPr>
          <w:rFonts w:ascii="Courier" w:hAnsi="Courier"/>
          <w:sz w:val="16"/>
          <w:szCs w:val="16"/>
        </w:rPr>
      </w:pPr>
      <w:r w:rsidRPr="00694B14">
        <w:rPr>
          <w:rFonts w:ascii="Courier" w:hAnsi="Courier"/>
          <w:sz w:val="16"/>
          <w:szCs w:val="16"/>
        </w:rPr>
        <w:t>/* areas, and not discrete points.  The center of the upper left pixel is  */</w:t>
      </w:r>
    </w:p>
    <w:p w14:paraId="42B2DDE7" w14:textId="77777777" w:rsidR="00694B14" w:rsidRPr="00694B14" w:rsidRDefault="00694B14" w:rsidP="00694B14">
      <w:pPr>
        <w:rPr>
          <w:rFonts w:ascii="Courier" w:hAnsi="Courier"/>
          <w:sz w:val="16"/>
          <w:szCs w:val="16"/>
        </w:rPr>
      </w:pPr>
      <w:r w:rsidRPr="00694B14">
        <w:rPr>
          <w:rFonts w:ascii="Courier" w:hAnsi="Courier"/>
          <w:sz w:val="16"/>
          <w:szCs w:val="16"/>
        </w:rPr>
        <w:t>/* defined as line and sample (1.0,1.0). The                               */</w:t>
      </w:r>
    </w:p>
    <w:p w14:paraId="62F7D057" w14:textId="77777777" w:rsidR="00694B14" w:rsidRPr="00694B14" w:rsidRDefault="00694B14" w:rsidP="00694B14">
      <w:pPr>
        <w:rPr>
          <w:rFonts w:ascii="Courier" w:hAnsi="Courier"/>
          <w:sz w:val="16"/>
          <w:szCs w:val="16"/>
        </w:rPr>
      </w:pPr>
      <w:r w:rsidRPr="00694B14">
        <w:rPr>
          <w:rFonts w:ascii="Courier" w:hAnsi="Courier"/>
          <w:sz w:val="16"/>
          <w:szCs w:val="16"/>
        </w:rPr>
        <w:t>/* [LINE,SAMPLE]_PROJECTION_OFFSET elements are the pixel offset from line */</w:t>
      </w:r>
    </w:p>
    <w:p w14:paraId="5800893F" w14:textId="77777777" w:rsidR="00694B14" w:rsidRPr="00694B14" w:rsidRDefault="00694B14" w:rsidP="00694B14">
      <w:pPr>
        <w:rPr>
          <w:rFonts w:ascii="Courier" w:hAnsi="Courier"/>
          <w:sz w:val="16"/>
          <w:szCs w:val="16"/>
        </w:rPr>
      </w:pPr>
      <w:r w:rsidRPr="00694B14">
        <w:rPr>
          <w:rFonts w:ascii="Courier" w:hAnsi="Courier"/>
          <w:sz w:val="16"/>
          <w:szCs w:val="16"/>
        </w:rPr>
        <w:t>/* and sample (1.0,1.0) to the map projection origin (defined by the       */</w:t>
      </w:r>
    </w:p>
    <w:p w14:paraId="279E2874" w14:textId="77777777" w:rsidR="00694B14" w:rsidRPr="00694B14" w:rsidRDefault="00694B14" w:rsidP="00694B14">
      <w:pPr>
        <w:rPr>
          <w:rFonts w:ascii="Courier" w:hAnsi="Courier"/>
          <w:sz w:val="16"/>
          <w:szCs w:val="16"/>
        </w:rPr>
      </w:pPr>
      <w:r w:rsidRPr="00694B14">
        <w:rPr>
          <w:rFonts w:ascii="Courier" w:hAnsi="Courier"/>
          <w:sz w:val="16"/>
          <w:szCs w:val="16"/>
        </w:rPr>
        <w:t>/* CENTER_LATITUDE and CENTER_LONGITUDE elements).  These offset values    */</w:t>
      </w:r>
    </w:p>
    <w:p w14:paraId="7982B990" w14:textId="77777777" w:rsidR="00694B14" w:rsidRPr="00694B14" w:rsidRDefault="00694B14" w:rsidP="00694B14">
      <w:pPr>
        <w:rPr>
          <w:rFonts w:ascii="Courier" w:hAnsi="Courier"/>
          <w:sz w:val="16"/>
          <w:szCs w:val="16"/>
        </w:rPr>
      </w:pPr>
      <w:r w:rsidRPr="00694B14">
        <w:rPr>
          <w:rFonts w:ascii="Courier" w:hAnsi="Courier"/>
          <w:sz w:val="16"/>
          <w:szCs w:val="16"/>
        </w:rPr>
        <w:t>/* are positive when the map projection origin is to the right or below    */</w:t>
      </w:r>
    </w:p>
    <w:p w14:paraId="2715B7D5" w14:textId="77777777" w:rsidR="00694B14" w:rsidRPr="00694B14" w:rsidRDefault="00694B14" w:rsidP="00694B14">
      <w:pPr>
        <w:rPr>
          <w:rFonts w:ascii="Courier" w:hAnsi="Courier"/>
          <w:sz w:val="16"/>
          <w:szCs w:val="16"/>
        </w:rPr>
      </w:pPr>
      <w:r w:rsidRPr="00694B14">
        <w:rPr>
          <w:rFonts w:ascii="Courier" w:hAnsi="Courier"/>
          <w:sz w:val="16"/>
          <w:szCs w:val="16"/>
        </w:rPr>
        <w:t>/* the center of the upper left pixel. This definition was adopted in      */</w:t>
      </w:r>
    </w:p>
    <w:p w14:paraId="073A3D39" w14:textId="77777777" w:rsidR="00694B14" w:rsidRPr="00694B14" w:rsidRDefault="00694B14" w:rsidP="00694B14">
      <w:pPr>
        <w:rPr>
          <w:rFonts w:ascii="Courier" w:hAnsi="Courier"/>
          <w:sz w:val="16"/>
          <w:szCs w:val="16"/>
        </w:rPr>
      </w:pPr>
      <w:r w:rsidRPr="00694B14">
        <w:rPr>
          <w:rFonts w:ascii="Courier" w:hAnsi="Courier"/>
          <w:sz w:val="16"/>
          <w:szCs w:val="16"/>
        </w:rPr>
        <w:t>/* November 2011 by the LROC team.                                         */</w:t>
      </w:r>
    </w:p>
    <w:p w14:paraId="604B7B30" w14:textId="77777777" w:rsidR="00694B14" w:rsidRPr="00694B14" w:rsidRDefault="00694B14" w:rsidP="00694B14">
      <w:pPr>
        <w:rPr>
          <w:rFonts w:ascii="Courier" w:hAnsi="Courier"/>
          <w:sz w:val="16"/>
          <w:szCs w:val="16"/>
        </w:rPr>
      </w:pPr>
    </w:p>
    <w:p w14:paraId="4AC1C537" w14:textId="77777777" w:rsidR="00694B14" w:rsidRPr="00694B14" w:rsidRDefault="00694B14" w:rsidP="00694B14">
      <w:pPr>
        <w:rPr>
          <w:rFonts w:ascii="Courier" w:hAnsi="Courier"/>
          <w:sz w:val="16"/>
          <w:szCs w:val="16"/>
        </w:rPr>
      </w:pPr>
      <w:r w:rsidRPr="00694B14">
        <w:rPr>
          <w:rFonts w:ascii="Courier" w:hAnsi="Courier"/>
          <w:sz w:val="16"/>
          <w:szCs w:val="16"/>
        </w:rPr>
        <w:t>OBJECT = IMAGE_MAP_PROJECTION</w:t>
      </w:r>
    </w:p>
    <w:p w14:paraId="06B7B496" w14:textId="77777777" w:rsidR="00694B14" w:rsidRPr="00694B14" w:rsidRDefault="00694B14" w:rsidP="00694B14">
      <w:pPr>
        <w:rPr>
          <w:rFonts w:ascii="Courier" w:hAnsi="Courier"/>
          <w:sz w:val="16"/>
          <w:szCs w:val="16"/>
        </w:rPr>
      </w:pPr>
      <w:r w:rsidRPr="00694B14">
        <w:rPr>
          <w:rFonts w:ascii="Courier" w:hAnsi="Courier"/>
          <w:sz w:val="16"/>
          <w:szCs w:val="16"/>
        </w:rPr>
        <w:t xml:space="preserve">    ^DATA_SET_MAP_PROJECTION     = "DEM_EQU_MAP.CAT"</w:t>
      </w:r>
    </w:p>
    <w:p w14:paraId="50979DA8"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MAP_PROJECTION_TYPE          = EQUIRECTANGULAR</w:t>
      </w:r>
    </w:p>
    <w:p w14:paraId="63881497" w14:textId="77777777" w:rsidR="00694B14" w:rsidRPr="00694B14" w:rsidRDefault="00694B14" w:rsidP="00694B14">
      <w:pPr>
        <w:rPr>
          <w:rFonts w:ascii="Courier" w:hAnsi="Courier"/>
          <w:sz w:val="16"/>
          <w:szCs w:val="16"/>
        </w:rPr>
      </w:pPr>
      <w:r w:rsidRPr="00694B14">
        <w:rPr>
          <w:rFonts w:ascii="Courier" w:hAnsi="Courier"/>
          <w:sz w:val="16"/>
          <w:szCs w:val="16"/>
        </w:rPr>
        <w:t xml:space="preserve">    A_AXIS_RADIUS                = 2439.4 &lt;km&gt;</w:t>
      </w:r>
    </w:p>
    <w:p w14:paraId="768AC788" w14:textId="77777777" w:rsidR="00694B14" w:rsidRPr="00694B14" w:rsidRDefault="00694B14" w:rsidP="00694B14">
      <w:pPr>
        <w:rPr>
          <w:rFonts w:ascii="Courier" w:hAnsi="Courier"/>
          <w:sz w:val="16"/>
          <w:szCs w:val="16"/>
        </w:rPr>
      </w:pPr>
      <w:r w:rsidRPr="00694B14">
        <w:rPr>
          <w:rFonts w:ascii="Courier" w:hAnsi="Courier"/>
          <w:sz w:val="16"/>
          <w:szCs w:val="16"/>
        </w:rPr>
        <w:t xml:space="preserve">    B_AXIS_RADIUS                = 2439.4 &lt;km&gt;</w:t>
      </w:r>
    </w:p>
    <w:p w14:paraId="4515B513" w14:textId="77777777" w:rsidR="00694B14" w:rsidRPr="00694B14" w:rsidRDefault="00694B14" w:rsidP="00694B14">
      <w:pPr>
        <w:rPr>
          <w:rFonts w:ascii="Courier" w:hAnsi="Courier"/>
          <w:sz w:val="16"/>
          <w:szCs w:val="16"/>
        </w:rPr>
      </w:pPr>
      <w:r w:rsidRPr="00694B14">
        <w:rPr>
          <w:rFonts w:ascii="Courier" w:hAnsi="Courier"/>
          <w:sz w:val="16"/>
          <w:szCs w:val="16"/>
        </w:rPr>
        <w:t xml:space="preserve">    C_AXIS_RADIUS                = 2439.4 &lt;km&gt;</w:t>
      </w:r>
    </w:p>
    <w:p w14:paraId="6CD07FBA" w14:textId="77777777" w:rsidR="00694B14" w:rsidRPr="00694B14" w:rsidRDefault="00694B14" w:rsidP="00694B14">
      <w:pPr>
        <w:rPr>
          <w:rFonts w:ascii="Courier" w:hAnsi="Courier"/>
          <w:sz w:val="16"/>
          <w:szCs w:val="16"/>
        </w:rPr>
      </w:pPr>
      <w:r w:rsidRPr="00694B14">
        <w:rPr>
          <w:rFonts w:ascii="Courier" w:hAnsi="Courier"/>
          <w:sz w:val="16"/>
          <w:szCs w:val="16"/>
        </w:rPr>
        <w:t xml:space="preserve">    COORDINATE_SYSTEM_NAME       = PLANETOCENTRIC</w:t>
      </w:r>
    </w:p>
    <w:p w14:paraId="15C0FD02" w14:textId="77777777" w:rsidR="00694B14" w:rsidRPr="00694B14" w:rsidRDefault="00694B14" w:rsidP="00694B14">
      <w:pPr>
        <w:rPr>
          <w:rFonts w:ascii="Courier" w:hAnsi="Courier"/>
          <w:sz w:val="16"/>
          <w:szCs w:val="16"/>
        </w:rPr>
      </w:pPr>
      <w:r w:rsidRPr="00694B14">
        <w:rPr>
          <w:rFonts w:ascii="Courier" w:hAnsi="Courier"/>
          <w:sz w:val="16"/>
          <w:szCs w:val="16"/>
        </w:rPr>
        <w:t xml:space="preserve">    COORDINATE_SYSTEM_TYPE       = "BODY-FIXED ROTATING"</w:t>
      </w:r>
    </w:p>
    <w:p w14:paraId="27B6E1B6" w14:textId="77777777" w:rsidR="00694B14" w:rsidRPr="00694B14" w:rsidRDefault="00694B14" w:rsidP="00694B14">
      <w:pPr>
        <w:rPr>
          <w:rFonts w:ascii="Courier" w:hAnsi="Courier"/>
          <w:sz w:val="16"/>
          <w:szCs w:val="16"/>
        </w:rPr>
      </w:pPr>
      <w:r w:rsidRPr="00694B14">
        <w:rPr>
          <w:rFonts w:ascii="Courier" w:hAnsi="Courier"/>
          <w:sz w:val="16"/>
          <w:szCs w:val="16"/>
        </w:rPr>
        <w:t xml:space="preserve">    POSITIVE_LONGITUDE_DIRECTION = EAST</w:t>
      </w:r>
    </w:p>
    <w:p w14:paraId="2DFDCE7F" w14:textId="77777777" w:rsidR="00694B14" w:rsidRPr="00694B14" w:rsidRDefault="00694B14" w:rsidP="00694B14">
      <w:pPr>
        <w:rPr>
          <w:rFonts w:ascii="Courier" w:hAnsi="Courier"/>
          <w:sz w:val="16"/>
          <w:szCs w:val="16"/>
        </w:rPr>
      </w:pPr>
      <w:r w:rsidRPr="00694B14">
        <w:rPr>
          <w:rFonts w:ascii="Courier" w:hAnsi="Courier"/>
          <w:sz w:val="16"/>
          <w:szCs w:val="16"/>
        </w:rPr>
        <w:t xml:space="preserve">    /* NOTE:  CENTER_LATITUDE and CENTER_LONGITUDE describe the location   */</w:t>
      </w:r>
    </w:p>
    <w:p w14:paraId="7CE7ADA2" w14:textId="77777777" w:rsidR="00694B14" w:rsidRPr="00694B14" w:rsidRDefault="00694B14" w:rsidP="00694B14">
      <w:pPr>
        <w:rPr>
          <w:rFonts w:ascii="Courier" w:hAnsi="Courier"/>
          <w:sz w:val="16"/>
          <w:szCs w:val="16"/>
        </w:rPr>
      </w:pPr>
      <w:r w:rsidRPr="00694B14">
        <w:rPr>
          <w:rFonts w:ascii="Courier" w:hAnsi="Courier"/>
          <w:sz w:val="16"/>
          <w:szCs w:val="16"/>
        </w:rPr>
        <w:t xml:space="preserve">    /* of the center of projection, which is not necessarily equal to the  */</w:t>
      </w:r>
    </w:p>
    <w:p w14:paraId="5EFD1556" w14:textId="77777777" w:rsidR="00694B14" w:rsidRPr="00694B14" w:rsidRDefault="00694B14" w:rsidP="00694B14">
      <w:pPr>
        <w:rPr>
          <w:rFonts w:ascii="Courier" w:hAnsi="Courier"/>
          <w:sz w:val="16"/>
          <w:szCs w:val="16"/>
        </w:rPr>
      </w:pPr>
      <w:r w:rsidRPr="00694B14">
        <w:rPr>
          <w:rFonts w:ascii="Courier" w:hAnsi="Courier"/>
          <w:sz w:val="16"/>
          <w:szCs w:val="16"/>
        </w:rPr>
        <w:t xml:space="preserve">    /* location of the center point of the image.                          */</w:t>
      </w:r>
    </w:p>
    <w:p w14:paraId="2E287D41" w14:textId="77777777" w:rsidR="00694B14" w:rsidRPr="00694B14" w:rsidRDefault="00694B14" w:rsidP="00694B14">
      <w:pPr>
        <w:rPr>
          <w:rFonts w:ascii="Courier" w:hAnsi="Courier"/>
          <w:sz w:val="16"/>
          <w:szCs w:val="16"/>
        </w:rPr>
      </w:pPr>
      <w:r w:rsidRPr="00694B14">
        <w:rPr>
          <w:rFonts w:ascii="Courier" w:hAnsi="Courier"/>
          <w:sz w:val="16"/>
          <w:szCs w:val="16"/>
        </w:rPr>
        <w:t xml:space="preserve">    CENTER_LATITUDE              = 21.884519 &lt;deg&gt;</w:t>
      </w:r>
    </w:p>
    <w:p w14:paraId="6259E780" w14:textId="77777777" w:rsidR="00694B14" w:rsidRPr="00694B14" w:rsidRDefault="00694B14" w:rsidP="00694B14">
      <w:pPr>
        <w:rPr>
          <w:rFonts w:ascii="Courier" w:hAnsi="Courier"/>
          <w:sz w:val="16"/>
          <w:szCs w:val="16"/>
        </w:rPr>
      </w:pPr>
      <w:r w:rsidRPr="00694B14">
        <w:rPr>
          <w:rFonts w:ascii="Courier" w:hAnsi="Courier"/>
          <w:sz w:val="16"/>
          <w:szCs w:val="16"/>
        </w:rPr>
        <w:t xml:space="preserve">    CENTER_LONGITUDE             = 180.0 &lt;deg&gt;</w:t>
      </w:r>
    </w:p>
    <w:p w14:paraId="2E12FEE1"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LINE_FIRST_PIXEL             = 1</w:t>
      </w:r>
    </w:p>
    <w:p w14:paraId="29C8CE5D"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LINE_LAST_PIXEL              = 404</w:t>
      </w:r>
    </w:p>
    <w:p w14:paraId="17A18A59"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SAMPLE_FIRST_PIXEL           = 1</w:t>
      </w:r>
    </w:p>
    <w:p w14:paraId="2B453387"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SAMPLE_LAST_PIXEL            = 392</w:t>
      </w:r>
    </w:p>
    <w:p w14:paraId="18D6888E"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MAP_PROJECTION_ROTATION      = 0.0 &lt;deg&gt;</w:t>
      </w:r>
    </w:p>
    <w:p w14:paraId="79416023"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MAP_RESOLUTION               = 500.951 &lt;pix/deg&gt;</w:t>
      </w:r>
    </w:p>
    <w:p w14:paraId="5C121387"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MAP_SCALE                    = 0.08500000000051 &lt;km/pixel&gt;</w:t>
      </w:r>
    </w:p>
    <w:p w14:paraId="3C8402C7"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MAXIMUM_LATITUDE             = 22.28862656 &lt;deg&gt;</w:t>
      </w:r>
    </w:p>
    <w:p w14:paraId="2F6B52E0"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MINIMUM_LATITUDE             = 21.48215976 &lt;deg&gt;</w:t>
      </w:r>
    </w:p>
    <w:p w14:paraId="43573943" w14:textId="77777777" w:rsidR="00694B14" w:rsidRPr="00694B14" w:rsidRDefault="00694B14" w:rsidP="00694B14">
      <w:pPr>
        <w:rPr>
          <w:rFonts w:ascii="Courier" w:hAnsi="Courier"/>
          <w:sz w:val="16"/>
          <w:szCs w:val="16"/>
        </w:rPr>
      </w:pPr>
      <w:r w:rsidRPr="00694B14">
        <w:rPr>
          <w:rFonts w:ascii="Courier" w:hAnsi="Courier"/>
          <w:sz w:val="16"/>
          <w:szCs w:val="16"/>
        </w:rPr>
        <w:t xml:space="preserve">    EASTERNMOST_LONGITUDE        = 292.97093173 &lt;deg&gt;</w:t>
      </w:r>
    </w:p>
    <w:p w14:paraId="043C89AC" w14:textId="77777777" w:rsidR="00694B14" w:rsidRPr="00694B14" w:rsidRDefault="00694B14" w:rsidP="00694B14">
      <w:pPr>
        <w:rPr>
          <w:rFonts w:ascii="Courier" w:hAnsi="Courier"/>
          <w:sz w:val="16"/>
          <w:szCs w:val="16"/>
        </w:rPr>
      </w:pPr>
      <w:r w:rsidRPr="00694B14">
        <w:rPr>
          <w:rFonts w:ascii="Courier" w:hAnsi="Courier"/>
          <w:sz w:val="16"/>
          <w:szCs w:val="16"/>
        </w:rPr>
        <w:t xml:space="preserve">    WESTERNMOST_LONGITUDE        = 292.12764997 &lt;deg&gt;</w:t>
      </w:r>
    </w:p>
    <w:p w14:paraId="217A4628"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LINE_PROJECTION_OFFSET       = 11165.0 &lt;pixel&gt;</w:t>
      </w:r>
    </w:p>
    <w:p w14:paraId="6AE2289F"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SAMPLE_PROJECTION_OFFSET     = -52123.1 &lt;pixel&gt;</w:t>
      </w:r>
    </w:p>
    <w:p w14:paraId="013D4F88" w14:textId="77777777" w:rsidR="00694B14" w:rsidRPr="00694B14" w:rsidRDefault="00694B14" w:rsidP="00694B14">
      <w:pPr>
        <w:rPr>
          <w:rFonts w:ascii="Courier" w:hAnsi="Courier"/>
          <w:sz w:val="16"/>
          <w:szCs w:val="16"/>
        </w:rPr>
      </w:pPr>
      <w:r w:rsidRPr="00694B14">
        <w:rPr>
          <w:rFonts w:ascii="Courier" w:hAnsi="Courier"/>
          <w:sz w:val="16"/>
          <w:szCs w:val="16"/>
        </w:rPr>
        <w:t>END_OBJECT = IMAGE_MAP_PROJECTION</w:t>
      </w:r>
    </w:p>
    <w:p w14:paraId="2820B9F2" w14:textId="77777777" w:rsidR="00694B14" w:rsidRPr="00694B14" w:rsidRDefault="00694B14" w:rsidP="00694B14">
      <w:pPr>
        <w:rPr>
          <w:rFonts w:ascii="Courier" w:hAnsi="Courier"/>
          <w:sz w:val="16"/>
          <w:szCs w:val="16"/>
        </w:rPr>
      </w:pPr>
    </w:p>
    <w:p w14:paraId="0A8A52D5" w14:textId="77777777" w:rsidR="00694B14" w:rsidRPr="00694B14" w:rsidRDefault="00694B14" w:rsidP="00694B14">
      <w:pPr>
        <w:rPr>
          <w:rFonts w:ascii="Courier" w:hAnsi="Courier"/>
          <w:sz w:val="16"/>
          <w:szCs w:val="16"/>
        </w:rPr>
      </w:pPr>
      <w:r w:rsidRPr="00694B14">
        <w:rPr>
          <w:rFonts w:ascii="Courier" w:hAnsi="Courier"/>
          <w:sz w:val="16"/>
          <w:szCs w:val="16"/>
        </w:rPr>
        <w:t>OBJECT = IMAGE</w:t>
      </w:r>
    </w:p>
    <w:p w14:paraId="77987327" w14:textId="77777777" w:rsidR="00694B14" w:rsidRPr="00694B14" w:rsidRDefault="00694B14" w:rsidP="00694B14">
      <w:pPr>
        <w:rPr>
          <w:rFonts w:ascii="Courier" w:hAnsi="Courier"/>
          <w:sz w:val="16"/>
          <w:szCs w:val="16"/>
        </w:rPr>
      </w:pPr>
      <w:r w:rsidRPr="00694B14">
        <w:rPr>
          <w:rFonts w:ascii="Courier" w:hAnsi="Courier"/>
          <w:sz w:val="16"/>
          <w:szCs w:val="16"/>
        </w:rPr>
        <w:t xml:space="preserve">    DESCRIPTION                = "MDIS digital terrain models of high-priority</w:t>
      </w:r>
    </w:p>
    <w:p w14:paraId="2E86A973" w14:textId="77777777" w:rsidR="00694B14" w:rsidRPr="00694B14" w:rsidRDefault="00694B14" w:rsidP="00694B14">
      <w:pPr>
        <w:rPr>
          <w:rFonts w:ascii="Courier" w:hAnsi="Courier"/>
          <w:sz w:val="16"/>
          <w:szCs w:val="16"/>
        </w:rPr>
      </w:pPr>
      <w:r w:rsidRPr="00694B14">
        <w:rPr>
          <w:rFonts w:ascii="Courier" w:hAnsi="Courier"/>
          <w:sz w:val="16"/>
          <w:szCs w:val="16"/>
        </w:rPr>
        <w:t xml:space="preserve">                                 targets"</w:t>
      </w:r>
    </w:p>
    <w:p w14:paraId="7F1F6FD3" w14:textId="77777777" w:rsidR="00694B14" w:rsidRPr="00694B14" w:rsidRDefault="00694B14" w:rsidP="00694B14">
      <w:pPr>
        <w:rPr>
          <w:rFonts w:ascii="Courier" w:hAnsi="Courier"/>
          <w:sz w:val="16"/>
          <w:szCs w:val="16"/>
        </w:rPr>
      </w:pPr>
    </w:p>
    <w:p w14:paraId="7411E3B1"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LINES                      = 404</w:t>
      </w:r>
    </w:p>
    <w:p w14:paraId="6D58E8D2"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LINE_SAMPLES               = 392</w:t>
      </w:r>
    </w:p>
    <w:p w14:paraId="06E8B34F"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SAMPLE_TYPE                = MSB_UNSIGNED_INTEGER</w:t>
      </w:r>
    </w:p>
    <w:p w14:paraId="28338A49"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SAMPLE_BITS                = 8</w:t>
      </w:r>
    </w:p>
    <w:p w14:paraId="5C4CC8EB"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SAMPLE_BIT_MASK            = 2#11111111#</w:t>
      </w:r>
    </w:p>
    <w:p w14:paraId="08C4B445"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MISSING_CONSTANT           = 0</w:t>
      </w:r>
    </w:p>
    <w:p w14:paraId="7D4466D2" w14:textId="77777777" w:rsidR="00694B14" w:rsidRPr="00694B14" w:rsidRDefault="00694B14" w:rsidP="00694B14">
      <w:pPr>
        <w:rPr>
          <w:rFonts w:ascii="Courier" w:hAnsi="Courier"/>
          <w:sz w:val="16"/>
          <w:szCs w:val="16"/>
        </w:rPr>
      </w:pPr>
    </w:p>
    <w:p w14:paraId="4429897D" w14:textId="77777777" w:rsidR="00694B14" w:rsidRPr="00694B14" w:rsidRDefault="00694B14" w:rsidP="00694B14">
      <w:pPr>
        <w:rPr>
          <w:rFonts w:ascii="Courier" w:hAnsi="Courier"/>
          <w:sz w:val="16"/>
          <w:szCs w:val="16"/>
        </w:rPr>
      </w:pPr>
      <w:r w:rsidRPr="00694B14">
        <w:rPr>
          <w:rFonts w:ascii="Courier" w:hAnsi="Courier"/>
          <w:sz w:val="16"/>
          <w:szCs w:val="16"/>
        </w:rPr>
        <w:t xml:space="preserve">    BAND_STORAGE_TYPE          = BAND_SEQUENTIAL</w:t>
      </w:r>
    </w:p>
    <w:p w14:paraId="088C5C5A" w14:textId="77777777" w:rsidR="00694B14" w:rsidRPr="00694B14" w:rsidRDefault="00694B14" w:rsidP="00694B14">
      <w:pPr>
        <w:rPr>
          <w:rFonts w:ascii="Courier" w:hAnsi="Courier"/>
          <w:sz w:val="16"/>
          <w:szCs w:val="16"/>
        </w:rPr>
      </w:pPr>
      <w:r w:rsidRPr="00694B14">
        <w:rPr>
          <w:rFonts w:ascii="Courier" w:hAnsi="Courier"/>
          <w:sz w:val="16"/>
          <w:szCs w:val="16"/>
        </w:rPr>
        <w:t xml:space="preserve">    BANDS                      = 1</w:t>
      </w:r>
    </w:p>
    <w:p w14:paraId="0BBF974E" w14:textId="77777777" w:rsidR="00694B14" w:rsidRPr="00694B14" w:rsidRDefault="00694B14" w:rsidP="00694B14">
      <w:pPr>
        <w:rPr>
          <w:rFonts w:ascii="Courier" w:hAnsi="Courier"/>
          <w:sz w:val="16"/>
          <w:szCs w:val="16"/>
        </w:rPr>
      </w:pPr>
    </w:p>
    <w:p w14:paraId="501C3E10" w14:textId="77777777" w:rsidR="00694B14" w:rsidRPr="00694B14" w:rsidRDefault="00694B14" w:rsidP="00694B14">
      <w:pPr>
        <w:rPr>
          <w:rFonts w:ascii="Courier" w:hAnsi="Courier"/>
          <w:sz w:val="16"/>
          <w:szCs w:val="16"/>
        </w:rPr>
      </w:pPr>
      <w:r w:rsidRPr="00694B14">
        <w:rPr>
          <w:rFonts w:ascii="Courier" w:hAnsi="Courier"/>
          <w:sz w:val="16"/>
          <w:szCs w:val="16"/>
        </w:rPr>
        <w:t>END_OBJECT = IMAGE</w:t>
      </w:r>
    </w:p>
    <w:p w14:paraId="6685C487" w14:textId="77777777" w:rsidR="00694B14" w:rsidRDefault="00694B14" w:rsidP="00694B14">
      <w:r w:rsidRPr="00694B14">
        <w:rPr>
          <w:rFonts w:ascii="Courier" w:hAnsi="Courier"/>
          <w:sz w:val="16"/>
          <w:szCs w:val="16"/>
        </w:rPr>
        <w:t>END</w:t>
      </w:r>
    </w:p>
    <w:p w14:paraId="6460DCD2" w14:textId="04DEA904" w:rsidR="00694B14" w:rsidRDefault="00694B14" w:rsidP="000E2EF5">
      <w:pPr>
        <w:pStyle w:val="Heading3"/>
        <w:rPr>
          <w:lang w:val="de-DE"/>
        </w:rPr>
      </w:pPr>
      <w:bookmarkStart w:id="326" w:name="_Toc478651404"/>
      <w:r w:rsidRPr="00B3624E">
        <w:rPr>
          <w:lang w:val="de-DE"/>
        </w:rPr>
        <w:lastRenderedPageBreak/>
        <w:t xml:space="preserve">ASU Regional </w:t>
      </w:r>
      <w:r>
        <w:rPr>
          <w:lang w:val="de-DE"/>
        </w:rPr>
        <w:t>Orthorectified Image</w:t>
      </w:r>
      <w:r w:rsidRPr="00B3624E">
        <w:rPr>
          <w:lang w:val="de-DE"/>
        </w:rPr>
        <w:t xml:space="preserve"> (IMG) PDS Labe</w:t>
      </w:r>
      <w:r>
        <w:rPr>
          <w:lang w:val="de-DE"/>
        </w:rPr>
        <w:t>l</w:t>
      </w:r>
      <w:bookmarkEnd w:id="326"/>
    </w:p>
    <w:p w14:paraId="295F67AA" w14:textId="77777777" w:rsidR="00694B14" w:rsidRPr="00694B14" w:rsidRDefault="00694B14" w:rsidP="00694B14">
      <w:pPr>
        <w:rPr>
          <w:rFonts w:ascii="Courier" w:hAnsi="Courier"/>
          <w:sz w:val="16"/>
          <w:szCs w:val="16"/>
        </w:rPr>
      </w:pPr>
      <w:r w:rsidRPr="00694B14">
        <w:rPr>
          <w:rFonts w:ascii="Courier" w:hAnsi="Courier"/>
          <w:sz w:val="16"/>
          <w:szCs w:val="16"/>
        </w:rPr>
        <w:t>PDS_VERSION_ID            = PDS3</w:t>
      </w:r>
    </w:p>
    <w:p w14:paraId="4C189E74" w14:textId="77777777" w:rsidR="00694B14" w:rsidRPr="00694B14" w:rsidRDefault="00694B14" w:rsidP="00694B14">
      <w:pPr>
        <w:rPr>
          <w:rFonts w:ascii="Courier" w:hAnsi="Courier"/>
          <w:sz w:val="16"/>
          <w:szCs w:val="16"/>
        </w:rPr>
      </w:pPr>
    </w:p>
    <w:p w14:paraId="67839CBC" w14:textId="77777777" w:rsidR="00694B14" w:rsidRPr="00694B14" w:rsidRDefault="00694B14" w:rsidP="00694B14">
      <w:pPr>
        <w:rPr>
          <w:rFonts w:ascii="Courier" w:hAnsi="Courier"/>
          <w:sz w:val="16"/>
          <w:szCs w:val="16"/>
        </w:rPr>
      </w:pPr>
      <w:r w:rsidRPr="00694B14">
        <w:rPr>
          <w:rFonts w:ascii="Courier" w:hAnsi="Courier"/>
          <w:sz w:val="16"/>
          <w:szCs w:val="16"/>
        </w:rPr>
        <w:t>/* The source image data definition. */</w:t>
      </w:r>
    </w:p>
    <w:p w14:paraId="3F20B4E9" w14:textId="77777777" w:rsidR="00694B14" w:rsidRPr="00694B14" w:rsidRDefault="00694B14" w:rsidP="00694B14">
      <w:pPr>
        <w:rPr>
          <w:rFonts w:ascii="Courier" w:hAnsi="Courier"/>
          <w:sz w:val="16"/>
          <w:szCs w:val="16"/>
        </w:rPr>
      </w:pPr>
      <w:r w:rsidRPr="00694B14">
        <w:rPr>
          <w:rFonts w:ascii="Courier" w:hAnsi="Courier"/>
          <w:sz w:val="16"/>
          <w:szCs w:val="16"/>
        </w:rPr>
        <w:t>RECORD_TYPE   = FIXED_LENGTH</w:t>
      </w:r>
    </w:p>
    <w:p w14:paraId="64C9159A" w14:textId="77777777" w:rsidR="00694B14" w:rsidRPr="00694B14" w:rsidRDefault="00694B14" w:rsidP="00694B14">
      <w:pPr>
        <w:rPr>
          <w:rFonts w:ascii="Courier" w:hAnsi="Courier"/>
          <w:sz w:val="16"/>
          <w:szCs w:val="16"/>
        </w:rPr>
      </w:pPr>
      <w:r w:rsidRPr="00694B14">
        <w:rPr>
          <w:rFonts w:ascii="Courier" w:hAnsi="Courier"/>
          <w:sz w:val="16"/>
          <w:szCs w:val="16"/>
        </w:rPr>
        <w:t>RECORD_BYTES  = 2468</w:t>
      </w:r>
    </w:p>
    <w:p w14:paraId="114E8F50" w14:textId="77777777" w:rsidR="00694B14" w:rsidRPr="00694B14" w:rsidRDefault="00694B14" w:rsidP="00694B14">
      <w:pPr>
        <w:rPr>
          <w:rFonts w:ascii="Courier" w:hAnsi="Courier"/>
          <w:sz w:val="16"/>
          <w:szCs w:val="16"/>
        </w:rPr>
      </w:pPr>
      <w:r w:rsidRPr="00694B14">
        <w:rPr>
          <w:rFonts w:ascii="Courier" w:hAnsi="Courier"/>
          <w:sz w:val="16"/>
          <w:szCs w:val="16"/>
        </w:rPr>
        <w:t>FILE_RECORDS  = 1274</w:t>
      </w:r>
    </w:p>
    <w:p w14:paraId="0DDCA5CA" w14:textId="77777777" w:rsidR="00694B14" w:rsidRPr="00694B14" w:rsidRDefault="00694B14" w:rsidP="00694B14">
      <w:pPr>
        <w:rPr>
          <w:rFonts w:ascii="Courier" w:hAnsi="Courier"/>
          <w:sz w:val="16"/>
          <w:szCs w:val="16"/>
        </w:rPr>
      </w:pPr>
      <w:r w:rsidRPr="00694B14">
        <w:rPr>
          <w:rFonts w:ascii="Courier" w:hAnsi="Courier"/>
          <w:sz w:val="16"/>
          <w:szCs w:val="16"/>
        </w:rPr>
        <w:t>^IMAGE        = "MSGR_DEM_ASU_EQ_CATLS01_OR_27_I_V01.IMG"</w:t>
      </w:r>
    </w:p>
    <w:p w14:paraId="64D0F2EC" w14:textId="77777777" w:rsidR="00694B14" w:rsidRPr="00694B14" w:rsidRDefault="00694B14" w:rsidP="00694B14">
      <w:pPr>
        <w:rPr>
          <w:rFonts w:ascii="Courier" w:hAnsi="Courier"/>
          <w:sz w:val="16"/>
          <w:szCs w:val="16"/>
        </w:rPr>
      </w:pPr>
    </w:p>
    <w:p w14:paraId="3F043EF2" w14:textId="77777777" w:rsidR="00694B14" w:rsidRPr="00694B14" w:rsidRDefault="00694B14" w:rsidP="00694B14">
      <w:pPr>
        <w:rPr>
          <w:rFonts w:ascii="Courier" w:hAnsi="Courier"/>
          <w:sz w:val="16"/>
          <w:szCs w:val="16"/>
        </w:rPr>
      </w:pPr>
      <w:r w:rsidRPr="00694B14">
        <w:rPr>
          <w:rFonts w:ascii="Courier" w:hAnsi="Courier"/>
          <w:sz w:val="16"/>
          <w:szCs w:val="16"/>
        </w:rPr>
        <w:t>/* Identification Information  */</w:t>
      </w:r>
    </w:p>
    <w:p w14:paraId="20EFA361" w14:textId="77777777" w:rsidR="00694B14" w:rsidRPr="00694B14" w:rsidRDefault="00694B14" w:rsidP="00694B14">
      <w:pPr>
        <w:rPr>
          <w:rFonts w:ascii="Courier" w:hAnsi="Courier"/>
          <w:sz w:val="16"/>
          <w:szCs w:val="16"/>
        </w:rPr>
      </w:pPr>
      <w:r w:rsidRPr="00694B14">
        <w:rPr>
          <w:rFonts w:ascii="Courier" w:hAnsi="Courier"/>
          <w:sz w:val="16"/>
          <w:szCs w:val="16"/>
        </w:rPr>
        <w:t>DATA_SET_ID               = "MESS-H-MDIS-5-DEM-ELEVATION-V1.0"</w:t>
      </w:r>
    </w:p>
    <w:p w14:paraId="245B956F" w14:textId="77777777" w:rsidR="00694B14" w:rsidRPr="00694B14" w:rsidRDefault="00694B14" w:rsidP="00694B14">
      <w:pPr>
        <w:rPr>
          <w:rFonts w:ascii="Courier" w:hAnsi="Courier"/>
          <w:sz w:val="16"/>
          <w:szCs w:val="16"/>
        </w:rPr>
      </w:pPr>
      <w:r w:rsidRPr="00694B14">
        <w:rPr>
          <w:rFonts w:ascii="Courier" w:hAnsi="Courier"/>
          <w:sz w:val="16"/>
          <w:szCs w:val="16"/>
        </w:rPr>
        <w:t>DATA_SET_NAME             = "MESSENGER MERCURY MDIS LEVEL 5 DEM V1.0"</w:t>
      </w:r>
    </w:p>
    <w:p w14:paraId="68808AF4" w14:textId="77777777" w:rsidR="00694B14" w:rsidRPr="00694B14" w:rsidRDefault="00694B14" w:rsidP="00694B14">
      <w:pPr>
        <w:rPr>
          <w:rFonts w:ascii="Courier" w:hAnsi="Courier"/>
          <w:sz w:val="16"/>
          <w:szCs w:val="16"/>
        </w:rPr>
      </w:pPr>
      <w:r w:rsidRPr="00694B14">
        <w:rPr>
          <w:rFonts w:ascii="Courier" w:hAnsi="Courier"/>
          <w:sz w:val="16"/>
          <w:szCs w:val="16"/>
        </w:rPr>
        <w:t>PRODUCER_INSTITUTION_NAME = "ARIZONA STATE UNIVERSITY"</w:t>
      </w:r>
    </w:p>
    <w:p w14:paraId="265FA55C" w14:textId="77777777" w:rsidR="00694B14" w:rsidRPr="00694B14" w:rsidRDefault="00694B14" w:rsidP="00694B14">
      <w:pPr>
        <w:rPr>
          <w:rFonts w:ascii="Courier" w:hAnsi="Courier"/>
          <w:sz w:val="16"/>
          <w:szCs w:val="16"/>
        </w:rPr>
      </w:pPr>
      <w:r w:rsidRPr="00694B14">
        <w:rPr>
          <w:rFonts w:ascii="Courier" w:hAnsi="Courier"/>
          <w:sz w:val="16"/>
          <w:szCs w:val="16"/>
        </w:rPr>
        <w:t xml:space="preserve">PRODUCER_ID               = "ASU" </w:t>
      </w:r>
    </w:p>
    <w:p w14:paraId="3E57716B" w14:textId="77777777" w:rsidR="00694B14" w:rsidRPr="00694B14" w:rsidRDefault="00694B14" w:rsidP="00694B14">
      <w:pPr>
        <w:rPr>
          <w:rFonts w:ascii="Courier" w:hAnsi="Courier"/>
          <w:sz w:val="16"/>
          <w:szCs w:val="16"/>
        </w:rPr>
      </w:pPr>
      <w:r w:rsidRPr="00694B14">
        <w:rPr>
          <w:rFonts w:ascii="Courier" w:hAnsi="Courier"/>
          <w:sz w:val="16"/>
          <w:szCs w:val="16"/>
        </w:rPr>
        <w:t>PRODUCER_FULL_NAME        = "MARK ROBINSON, PH.D"</w:t>
      </w:r>
    </w:p>
    <w:p w14:paraId="3BA6FC26" w14:textId="77777777" w:rsidR="00694B14" w:rsidRPr="00694B14" w:rsidRDefault="00694B14" w:rsidP="00694B14">
      <w:pPr>
        <w:rPr>
          <w:rFonts w:ascii="Courier" w:hAnsi="Courier"/>
          <w:sz w:val="16"/>
          <w:szCs w:val="16"/>
        </w:rPr>
      </w:pPr>
      <w:r w:rsidRPr="00694B14">
        <w:rPr>
          <w:rFonts w:ascii="Courier" w:hAnsi="Courier"/>
          <w:sz w:val="16"/>
          <w:szCs w:val="16"/>
        </w:rPr>
        <w:t>PRODUCT_ID                = "MSGR_DEM_ASU_EQ_CATLS01_OR_27_I_V01"</w:t>
      </w:r>
    </w:p>
    <w:p w14:paraId="10241553" w14:textId="77777777" w:rsidR="00694B14" w:rsidRPr="00694B14" w:rsidRDefault="00694B14" w:rsidP="00694B14">
      <w:pPr>
        <w:rPr>
          <w:rFonts w:ascii="Courier" w:hAnsi="Courier"/>
          <w:sz w:val="16"/>
          <w:szCs w:val="16"/>
        </w:rPr>
      </w:pPr>
      <w:r w:rsidRPr="00694B14">
        <w:rPr>
          <w:rFonts w:ascii="Courier" w:hAnsi="Courier"/>
          <w:sz w:val="16"/>
          <w:szCs w:val="16"/>
        </w:rPr>
        <w:t>PRODUCT_VERSION_ID        = "1"</w:t>
      </w:r>
    </w:p>
    <w:p w14:paraId="5352CA9F" w14:textId="77777777" w:rsidR="00694B14" w:rsidRPr="00694B14" w:rsidRDefault="00694B14" w:rsidP="00694B14">
      <w:pPr>
        <w:rPr>
          <w:rFonts w:ascii="Courier" w:hAnsi="Courier"/>
          <w:sz w:val="16"/>
          <w:szCs w:val="16"/>
        </w:rPr>
      </w:pPr>
      <w:r w:rsidRPr="00694B14">
        <w:rPr>
          <w:rFonts w:ascii="Courier" w:hAnsi="Courier"/>
          <w:sz w:val="16"/>
          <w:szCs w:val="16"/>
        </w:rPr>
        <w:t>PRODUCT_TYPE              = DEM</w:t>
      </w:r>
    </w:p>
    <w:p w14:paraId="2A341BD1" w14:textId="77777777" w:rsidR="00694B14" w:rsidRPr="00694B14" w:rsidRDefault="00694B14" w:rsidP="00694B14">
      <w:pPr>
        <w:rPr>
          <w:rFonts w:ascii="Courier" w:hAnsi="Courier"/>
          <w:sz w:val="16"/>
          <w:szCs w:val="16"/>
        </w:rPr>
      </w:pPr>
      <w:r w:rsidRPr="00694B14">
        <w:rPr>
          <w:rFonts w:ascii="Courier" w:hAnsi="Courier"/>
          <w:sz w:val="16"/>
          <w:szCs w:val="16"/>
        </w:rPr>
        <w:t>INSTRUMENT_HOST_NAME      = MESSENGER</w:t>
      </w:r>
    </w:p>
    <w:p w14:paraId="2C1BE38A" w14:textId="77777777" w:rsidR="00694B14" w:rsidRPr="00694B14" w:rsidRDefault="00694B14" w:rsidP="00694B14">
      <w:pPr>
        <w:rPr>
          <w:rFonts w:ascii="Courier" w:hAnsi="Courier"/>
          <w:sz w:val="16"/>
          <w:szCs w:val="16"/>
        </w:rPr>
      </w:pPr>
      <w:r w:rsidRPr="00694B14">
        <w:rPr>
          <w:rFonts w:ascii="Courier" w:hAnsi="Courier"/>
          <w:sz w:val="16"/>
          <w:szCs w:val="16"/>
        </w:rPr>
        <w:t>INSTRUMENT_NAME           = "MERCURY DUAL IMAGING SYSTEM NARROW ANGLE CAMERA"</w:t>
      </w:r>
    </w:p>
    <w:p w14:paraId="44F4EAF7" w14:textId="77777777" w:rsidR="00694B14" w:rsidRPr="00694B14" w:rsidRDefault="00694B14" w:rsidP="00694B14">
      <w:pPr>
        <w:rPr>
          <w:rFonts w:ascii="Courier" w:hAnsi="Courier"/>
          <w:sz w:val="16"/>
          <w:szCs w:val="16"/>
        </w:rPr>
      </w:pPr>
      <w:r w:rsidRPr="00694B14">
        <w:rPr>
          <w:rFonts w:ascii="Courier" w:hAnsi="Courier"/>
          <w:sz w:val="16"/>
          <w:szCs w:val="16"/>
        </w:rPr>
        <w:t>INSTRUMENT_ID             = "MDIS-NAC"</w:t>
      </w:r>
    </w:p>
    <w:p w14:paraId="02E6EAAA" w14:textId="77777777" w:rsidR="00694B14" w:rsidRPr="00694B14" w:rsidRDefault="00694B14" w:rsidP="00694B14">
      <w:pPr>
        <w:rPr>
          <w:rFonts w:ascii="Courier" w:hAnsi="Courier"/>
          <w:sz w:val="16"/>
          <w:szCs w:val="16"/>
        </w:rPr>
      </w:pPr>
      <w:r w:rsidRPr="00694B14">
        <w:rPr>
          <w:rFonts w:ascii="Courier" w:hAnsi="Courier"/>
          <w:sz w:val="16"/>
          <w:szCs w:val="16"/>
        </w:rPr>
        <w:t>TARGET_NAME               = MERCURY</w:t>
      </w:r>
    </w:p>
    <w:p w14:paraId="6FC52291" w14:textId="77777777" w:rsidR="00694B14" w:rsidRPr="00694B14" w:rsidRDefault="00694B14" w:rsidP="00694B14">
      <w:pPr>
        <w:rPr>
          <w:rFonts w:ascii="Courier" w:hAnsi="Courier"/>
          <w:sz w:val="16"/>
          <w:szCs w:val="16"/>
        </w:rPr>
      </w:pPr>
      <w:r w:rsidRPr="00694B14">
        <w:rPr>
          <w:rFonts w:ascii="Courier" w:hAnsi="Courier"/>
          <w:sz w:val="16"/>
          <w:szCs w:val="16"/>
        </w:rPr>
        <w:t>RATIONALE_DESC            = "Created to examine local topographic features of</w:t>
      </w:r>
    </w:p>
    <w:p w14:paraId="78CC1853" w14:textId="77777777" w:rsidR="00694B14" w:rsidRPr="00694B14" w:rsidRDefault="00694B14" w:rsidP="00694B14">
      <w:pPr>
        <w:rPr>
          <w:rFonts w:ascii="Courier" w:hAnsi="Courier"/>
          <w:sz w:val="16"/>
          <w:szCs w:val="16"/>
        </w:rPr>
      </w:pPr>
      <w:r w:rsidRPr="00694B14">
        <w:rPr>
          <w:rFonts w:ascii="Courier" w:hAnsi="Courier"/>
          <w:sz w:val="16"/>
          <w:szCs w:val="16"/>
        </w:rPr>
        <w:t xml:space="preserve">                            Mercury"</w:t>
      </w:r>
    </w:p>
    <w:p w14:paraId="48CE1E77" w14:textId="77777777" w:rsidR="00694B14" w:rsidRPr="00694B14" w:rsidRDefault="00694B14" w:rsidP="00694B14">
      <w:pPr>
        <w:rPr>
          <w:rFonts w:ascii="Courier" w:hAnsi="Courier"/>
          <w:sz w:val="16"/>
          <w:szCs w:val="16"/>
        </w:rPr>
      </w:pPr>
      <w:r w:rsidRPr="00694B14">
        <w:rPr>
          <w:rFonts w:ascii="Courier" w:hAnsi="Courier"/>
          <w:sz w:val="16"/>
          <w:szCs w:val="16"/>
        </w:rPr>
        <w:t xml:space="preserve">SOFTWARE_NAME             = {"ISIS","SOCET SET"} </w:t>
      </w:r>
    </w:p>
    <w:p w14:paraId="26738DE1" w14:textId="77777777" w:rsidR="00694B14" w:rsidRPr="00694B14" w:rsidRDefault="00694B14" w:rsidP="00694B14">
      <w:pPr>
        <w:rPr>
          <w:rFonts w:ascii="Courier" w:hAnsi="Courier"/>
          <w:sz w:val="16"/>
          <w:szCs w:val="16"/>
        </w:rPr>
      </w:pPr>
    </w:p>
    <w:p w14:paraId="3A16B1A0" w14:textId="77777777" w:rsidR="00694B14" w:rsidRPr="00694B14" w:rsidRDefault="00694B14" w:rsidP="00694B14">
      <w:pPr>
        <w:rPr>
          <w:rFonts w:ascii="Courier" w:hAnsi="Courier"/>
          <w:sz w:val="16"/>
          <w:szCs w:val="16"/>
        </w:rPr>
      </w:pPr>
      <w:r w:rsidRPr="00694B14">
        <w:rPr>
          <w:rFonts w:ascii="Courier" w:hAnsi="Courier"/>
          <w:sz w:val="16"/>
          <w:szCs w:val="16"/>
        </w:rPr>
        <w:t>/* Time Parameters */</w:t>
      </w:r>
    </w:p>
    <w:p w14:paraId="13A92C82" w14:textId="77777777" w:rsidR="00694B14" w:rsidRPr="00694B14" w:rsidRDefault="00694B14" w:rsidP="00694B14">
      <w:pPr>
        <w:rPr>
          <w:rFonts w:ascii="Courier" w:hAnsi="Courier"/>
          <w:sz w:val="16"/>
          <w:szCs w:val="16"/>
        </w:rPr>
      </w:pPr>
      <w:r w:rsidRPr="00694B14">
        <w:rPr>
          <w:rFonts w:ascii="Courier" w:hAnsi="Courier"/>
          <w:sz w:val="16"/>
          <w:szCs w:val="16"/>
        </w:rPr>
        <w:t>START_TIME                   = "N/A"</w:t>
      </w:r>
    </w:p>
    <w:p w14:paraId="5C1D217C" w14:textId="77777777" w:rsidR="00694B14" w:rsidRPr="00694B14" w:rsidRDefault="00694B14" w:rsidP="00694B14">
      <w:pPr>
        <w:rPr>
          <w:rFonts w:ascii="Courier" w:hAnsi="Courier"/>
          <w:sz w:val="16"/>
          <w:szCs w:val="16"/>
        </w:rPr>
      </w:pPr>
      <w:r w:rsidRPr="00694B14">
        <w:rPr>
          <w:rFonts w:ascii="Courier" w:hAnsi="Courier"/>
          <w:sz w:val="16"/>
          <w:szCs w:val="16"/>
        </w:rPr>
        <w:t>STOP_TIME                    = "N/A"</w:t>
      </w:r>
    </w:p>
    <w:p w14:paraId="649A7CF8" w14:textId="77777777" w:rsidR="00694B14" w:rsidRPr="00694B14" w:rsidRDefault="00694B14" w:rsidP="00694B14">
      <w:pPr>
        <w:rPr>
          <w:rFonts w:ascii="Courier" w:hAnsi="Courier"/>
          <w:sz w:val="16"/>
          <w:szCs w:val="16"/>
        </w:rPr>
      </w:pPr>
      <w:r w:rsidRPr="00694B14">
        <w:rPr>
          <w:rFonts w:ascii="Courier" w:hAnsi="Courier"/>
          <w:sz w:val="16"/>
          <w:szCs w:val="16"/>
        </w:rPr>
        <w:t>SPACECRAFT_CLOCK_START_COUNT = "N/A"</w:t>
      </w:r>
    </w:p>
    <w:p w14:paraId="15B917A7" w14:textId="77777777" w:rsidR="00694B14" w:rsidRPr="00694B14" w:rsidRDefault="00694B14" w:rsidP="00694B14">
      <w:pPr>
        <w:rPr>
          <w:rFonts w:ascii="Courier" w:hAnsi="Courier"/>
          <w:sz w:val="16"/>
          <w:szCs w:val="16"/>
        </w:rPr>
      </w:pPr>
      <w:r w:rsidRPr="00694B14">
        <w:rPr>
          <w:rFonts w:ascii="Courier" w:hAnsi="Courier"/>
          <w:sz w:val="16"/>
          <w:szCs w:val="16"/>
        </w:rPr>
        <w:t>SPACECRAFT_CLOCK_STOP_COUNT  = "N/A"</w:t>
      </w:r>
    </w:p>
    <w:p w14:paraId="78CD282C" w14:textId="77777777" w:rsidR="00694B14" w:rsidRPr="00694B14" w:rsidRDefault="00694B14" w:rsidP="00694B14">
      <w:pPr>
        <w:rPr>
          <w:rFonts w:ascii="Courier" w:hAnsi="Courier"/>
          <w:sz w:val="16"/>
          <w:szCs w:val="16"/>
        </w:rPr>
      </w:pPr>
      <w:r w:rsidRPr="00694B14">
        <w:rPr>
          <w:rFonts w:ascii="Courier" w:hAnsi="Courier"/>
          <w:sz w:val="16"/>
          <w:szCs w:val="16"/>
        </w:rPr>
        <w:t>PRODUCT_CREATION_TIME        = 2016-03-26T00:52:07</w:t>
      </w:r>
    </w:p>
    <w:p w14:paraId="718B1D43" w14:textId="77777777" w:rsidR="00694B14" w:rsidRPr="00694B14" w:rsidRDefault="00694B14" w:rsidP="00694B14">
      <w:pPr>
        <w:rPr>
          <w:rFonts w:ascii="Courier" w:hAnsi="Courier"/>
          <w:sz w:val="16"/>
          <w:szCs w:val="16"/>
        </w:rPr>
      </w:pPr>
    </w:p>
    <w:p w14:paraId="00EE8828" w14:textId="77777777" w:rsidR="00694B14" w:rsidRPr="00694B14" w:rsidRDefault="00694B14" w:rsidP="00694B14">
      <w:pPr>
        <w:rPr>
          <w:rFonts w:ascii="Courier" w:hAnsi="Courier"/>
          <w:sz w:val="16"/>
          <w:szCs w:val="16"/>
        </w:rPr>
      </w:pPr>
      <w:r w:rsidRPr="00694B14">
        <w:rPr>
          <w:rFonts w:ascii="Courier" w:hAnsi="Courier"/>
          <w:sz w:val="16"/>
          <w:szCs w:val="16"/>
        </w:rPr>
        <w:t>/* NOTE:                                                                   */</w:t>
      </w:r>
    </w:p>
    <w:p w14:paraId="59EA20E6" w14:textId="77777777" w:rsidR="00694B14" w:rsidRPr="00694B14" w:rsidRDefault="00694B14" w:rsidP="00694B14">
      <w:pPr>
        <w:rPr>
          <w:rFonts w:ascii="Courier" w:hAnsi="Courier"/>
          <w:sz w:val="16"/>
          <w:szCs w:val="16"/>
        </w:rPr>
      </w:pPr>
      <w:r w:rsidRPr="00694B14">
        <w:rPr>
          <w:rFonts w:ascii="Courier" w:hAnsi="Courier"/>
          <w:sz w:val="16"/>
          <w:szCs w:val="16"/>
        </w:rPr>
        <w:t>/* This raster image is composed of a set of pixels that represent finite  */</w:t>
      </w:r>
    </w:p>
    <w:p w14:paraId="05FD0481" w14:textId="77777777" w:rsidR="00694B14" w:rsidRPr="00694B14" w:rsidRDefault="00694B14" w:rsidP="00694B14">
      <w:pPr>
        <w:rPr>
          <w:rFonts w:ascii="Courier" w:hAnsi="Courier"/>
          <w:sz w:val="16"/>
          <w:szCs w:val="16"/>
        </w:rPr>
      </w:pPr>
      <w:r w:rsidRPr="00694B14">
        <w:rPr>
          <w:rFonts w:ascii="Courier" w:hAnsi="Courier"/>
          <w:sz w:val="16"/>
          <w:szCs w:val="16"/>
        </w:rPr>
        <w:t>/* areas, and not discrete points.  The center of the upper left pixel is  */</w:t>
      </w:r>
    </w:p>
    <w:p w14:paraId="56A28BD9" w14:textId="77777777" w:rsidR="00694B14" w:rsidRPr="00694B14" w:rsidRDefault="00694B14" w:rsidP="00694B14">
      <w:pPr>
        <w:rPr>
          <w:rFonts w:ascii="Courier" w:hAnsi="Courier"/>
          <w:sz w:val="16"/>
          <w:szCs w:val="16"/>
        </w:rPr>
      </w:pPr>
      <w:r w:rsidRPr="00694B14">
        <w:rPr>
          <w:rFonts w:ascii="Courier" w:hAnsi="Courier"/>
          <w:sz w:val="16"/>
          <w:szCs w:val="16"/>
        </w:rPr>
        <w:t>/* defined as line and sample (1.0,1.0). The                               */</w:t>
      </w:r>
    </w:p>
    <w:p w14:paraId="34DBEC82" w14:textId="77777777" w:rsidR="00694B14" w:rsidRPr="00694B14" w:rsidRDefault="00694B14" w:rsidP="00694B14">
      <w:pPr>
        <w:rPr>
          <w:rFonts w:ascii="Courier" w:hAnsi="Courier"/>
          <w:sz w:val="16"/>
          <w:szCs w:val="16"/>
        </w:rPr>
      </w:pPr>
      <w:r w:rsidRPr="00694B14">
        <w:rPr>
          <w:rFonts w:ascii="Courier" w:hAnsi="Courier"/>
          <w:sz w:val="16"/>
          <w:szCs w:val="16"/>
        </w:rPr>
        <w:t>/* [LINE,SAMPLE]_PROJECTION_OFFSET elements are the pixel offset from line */</w:t>
      </w:r>
    </w:p>
    <w:p w14:paraId="740D078C" w14:textId="77777777" w:rsidR="00694B14" w:rsidRPr="00694B14" w:rsidRDefault="00694B14" w:rsidP="00694B14">
      <w:pPr>
        <w:rPr>
          <w:rFonts w:ascii="Courier" w:hAnsi="Courier"/>
          <w:sz w:val="16"/>
          <w:szCs w:val="16"/>
        </w:rPr>
      </w:pPr>
      <w:r w:rsidRPr="00694B14">
        <w:rPr>
          <w:rFonts w:ascii="Courier" w:hAnsi="Courier"/>
          <w:sz w:val="16"/>
          <w:szCs w:val="16"/>
        </w:rPr>
        <w:t>/* and sample (1.0,1.0) to the map projection origin (defined by the       */</w:t>
      </w:r>
    </w:p>
    <w:p w14:paraId="32E77B46" w14:textId="77777777" w:rsidR="00694B14" w:rsidRPr="00694B14" w:rsidRDefault="00694B14" w:rsidP="00694B14">
      <w:pPr>
        <w:rPr>
          <w:rFonts w:ascii="Courier" w:hAnsi="Courier"/>
          <w:sz w:val="16"/>
          <w:szCs w:val="16"/>
        </w:rPr>
      </w:pPr>
      <w:r w:rsidRPr="00694B14">
        <w:rPr>
          <w:rFonts w:ascii="Courier" w:hAnsi="Courier"/>
          <w:sz w:val="16"/>
          <w:szCs w:val="16"/>
        </w:rPr>
        <w:t>/* CENTER_LATITUDE and CENTER_LONGITUDE elements).  These offset values    */</w:t>
      </w:r>
    </w:p>
    <w:p w14:paraId="7570F82E" w14:textId="77777777" w:rsidR="00694B14" w:rsidRPr="00694B14" w:rsidRDefault="00694B14" w:rsidP="00694B14">
      <w:pPr>
        <w:rPr>
          <w:rFonts w:ascii="Courier" w:hAnsi="Courier"/>
          <w:sz w:val="16"/>
          <w:szCs w:val="16"/>
        </w:rPr>
      </w:pPr>
      <w:r w:rsidRPr="00694B14">
        <w:rPr>
          <w:rFonts w:ascii="Courier" w:hAnsi="Courier"/>
          <w:sz w:val="16"/>
          <w:szCs w:val="16"/>
        </w:rPr>
        <w:t>/* are positive when the map projection origin is to the right or below    */</w:t>
      </w:r>
    </w:p>
    <w:p w14:paraId="09EDEF0E" w14:textId="77777777" w:rsidR="00694B14" w:rsidRPr="00694B14" w:rsidRDefault="00694B14" w:rsidP="00694B14">
      <w:pPr>
        <w:rPr>
          <w:rFonts w:ascii="Courier" w:hAnsi="Courier"/>
          <w:sz w:val="16"/>
          <w:szCs w:val="16"/>
        </w:rPr>
      </w:pPr>
      <w:r w:rsidRPr="00694B14">
        <w:rPr>
          <w:rFonts w:ascii="Courier" w:hAnsi="Courier"/>
          <w:sz w:val="16"/>
          <w:szCs w:val="16"/>
        </w:rPr>
        <w:t>/* the center of the upper left pixel. This definition was adopted in      */</w:t>
      </w:r>
    </w:p>
    <w:p w14:paraId="07F8A6C2" w14:textId="77777777" w:rsidR="00694B14" w:rsidRPr="00694B14" w:rsidRDefault="00694B14" w:rsidP="00694B14">
      <w:pPr>
        <w:rPr>
          <w:rFonts w:ascii="Courier" w:hAnsi="Courier"/>
          <w:sz w:val="16"/>
          <w:szCs w:val="16"/>
        </w:rPr>
      </w:pPr>
      <w:r w:rsidRPr="00694B14">
        <w:rPr>
          <w:rFonts w:ascii="Courier" w:hAnsi="Courier"/>
          <w:sz w:val="16"/>
          <w:szCs w:val="16"/>
        </w:rPr>
        <w:t>/* November 2011 by the LROC team.                                         */</w:t>
      </w:r>
    </w:p>
    <w:p w14:paraId="69221C91" w14:textId="77777777" w:rsidR="00694B14" w:rsidRPr="00694B14" w:rsidRDefault="00694B14" w:rsidP="00694B14">
      <w:pPr>
        <w:rPr>
          <w:rFonts w:ascii="Courier" w:hAnsi="Courier"/>
          <w:sz w:val="16"/>
          <w:szCs w:val="16"/>
        </w:rPr>
      </w:pPr>
    </w:p>
    <w:p w14:paraId="5CAEDA70" w14:textId="77777777" w:rsidR="00694B14" w:rsidRPr="00694B14" w:rsidRDefault="00694B14" w:rsidP="00694B14">
      <w:pPr>
        <w:rPr>
          <w:rFonts w:ascii="Courier" w:hAnsi="Courier"/>
          <w:sz w:val="16"/>
          <w:szCs w:val="16"/>
        </w:rPr>
      </w:pPr>
      <w:r w:rsidRPr="00694B14">
        <w:rPr>
          <w:rFonts w:ascii="Courier" w:hAnsi="Courier"/>
          <w:sz w:val="16"/>
          <w:szCs w:val="16"/>
        </w:rPr>
        <w:t>OBJECT = IMAGE_MAP_PROJECTION</w:t>
      </w:r>
    </w:p>
    <w:p w14:paraId="3AFEECE1" w14:textId="77777777" w:rsidR="00694B14" w:rsidRPr="00694B14" w:rsidRDefault="00694B14" w:rsidP="00694B14">
      <w:pPr>
        <w:rPr>
          <w:rFonts w:ascii="Courier" w:hAnsi="Courier"/>
          <w:sz w:val="16"/>
          <w:szCs w:val="16"/>
        </w:rPr>
      </w:pPr>
      <w:r w:rsidRPr="00694B14">
        <w:rPr>
          <w:rFonts w:ascii="Courier" w:hAnsi="Courier"/>
          <w:sz w:val="16"/>
          <w:szCs w:val="16"/>
        </w:rPr>
        <w:t xml:space="preserve">    ^DATA_SET_MAP_PROJECTION     = "DEM_EQU_MAP.CAT"</w:t>
      </w:r>
    </w:p>
    <w:p w14:paraId="60D246AF"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MAP_PROJECTION_TYPE          = EQUIRECTANGULAR</w:t>
      </w:r>
    </w:p>
    <w:p w14:paraId="7DEE8455" w14:textId="77777777" w:rsidR="00694B14" w:rsidRPr="00694B14" w:rsidRDefault="00694B14" w:rsidP="00694B14">
      <w:pPr>
        <w:rPr>
          <w:rFonts w:ascii="Courier" w:hAnsi="Courier"/>
          <w:sz w:val="16"/>
          <w:szCs w:val="16"/>
        </w:rPr>
      </w:pPr>
      <w:r w:rsidRPr="00694B14">
        <w:rPr>
          <w:rFonts w:ascii="Courier" w:hAnsi="Courier"/>
          <w:sz w:val="16"/>
          <w:szCs w:val="16"/>
        </w:rPr>
        <w:t xml:space="preserve">    A_AXIS_RADIUS                = 2439.4 &lt;km&gt;</w:t>
      </w:r>
    </w:p>
    <w:p w14:paraId="4257AC23" w14:textId="77777777" w:rsidR="00694B14" w:rsidRPr="00694B14" w:rsidRDefault="00694B14" w:rsidP="00694B14">
      <w:pPr>
        <w:rPr>
          <w:rFonts w:ascii="Courier" w:hAnsi="Courier"/>
          <w:sz w:val="16"/>
          <w:szCs w:val="16"/>
        </w:rPr>
      </w:pPr>
      <w:r w:rsidRPr="00694B14">
        <w:rPr>
          <w:rFonts w:ascii="Courier" w:hAnsi="Courier"/>
          <w:sz w:val="16"/>
          <w:szCs w:val="16"/>
        </w:rPr>
        <w:t xml:space="preserve">    B_AXIS_RADIUS                = 2439.4 &lt;km&gt;</w:t>
      </w:r>
    </w:p>
    <w:p w14:paraId="38738CE9" w14:textId="77777777" w:rsidR="00694B14" w:rsidRPr="00694B14" w:rsidRDefault="00694B14" w:rsidP="00694B14">
      <w:pPr>
        <w:rPr>
          <w:rFonts w:ascii="Courier" w:hAnsi="Courier"/>
          <w:sz w:val="16"/>
          <w:szCs w:val="16"/>
        </w:rPr>
      </w:pPr>
      <w:r w:rsidRPr="00694B14">
        <w:rPr>
          <w:rFonts w:ascii="Courier" w:hAnsi="Courier"/>
          <w:sz w:val="16"/>
          <w:szCs w:val="16"/>
        </w:rPr>
        <w:t xml:space="preserve">    C_AXIS_RADIUS                = 2439.4 &lt;km&gt;</w:t>
      </w:r>
    </w:p>
    <w:p w14:paraId="43F1AA73" w14:textId="77777777" w:rsidR="00694B14" w:rsidRPr="00694B14" w:rsidRDefault="00694B14" w:rsidP="00694B14">
      <w:pPr>
        <w:rPr>
          <w:rFonts w:ascii="Courier" w:hAnsi="Courier"/>
          <w:sz w:val="16"/>
          <w:szCs w:val="16"/>
        </w:rPr>
      </w:pPr>
      <w:r w:rsidRPr="00694B14">
        <w:rPr>
          <w:rFonts w:ascii="Courier" w:hAnsi="Courier"/>
          <w:sz w:val="16"/>
          <w:szCs w:val="16"/>
        </w:rPr>
        <w:t xml:space="preserve">    COORDINATE_SYSTEM_NAME       = PLANETOCENTRIC</w:t>
      </w:r>
    </w:p>
    <w:p w14:paraId="2924D585" w14:textId="77777777" w:rsidR="00694B14" w:rsidRPr="00694B14" w:rsidRDefault="00694B14" w:rsidP="00694B14">
      <w:pPr>
        <w:rPr>
          <w:rFonts w:ascii="Courier" w:hAnsi="Courier"/>
          <w:sz w:val="16"/>
          <w:szCs w:val="16"/>
        </w:rPr>
      </w:pPr>
      <w:r w:rsidRPr="00694B14">
        <w:rPr>
          <w:rFonts w:ascii="Courier" w:hAnsi="Courier"/>
          <w:sz w:val="16"/>
          <w:szCs w:val="16"/>
        </w:rPr>
        <w:t xml:space="preserve">    COORDINATE_SYSTEM_TYPE       = "BODY-FIXED ROTATING"</w:t>
      </w:r>
    </w:p>
    <w:p w14:paraId="05201DB2" w14:textId="77777777" w:rsidR="00694B14" w:rsidRPr="00694B14" w:rsidRDefault="00694B14" w:rsidP="00694B14">
      <w:pPr>
        <w:rPr>
          <w:rFonts w:ascii="Courier" w:hAnsi="Courier"/>
          <w:sz w:val="16"/>
          <w:szCs w:val="16"/>
        </w:rPr>
      </w:pPr>
      <w:r w:rsidRPr="00694B14">
        <w:rPr>
          <w:rFonts w:ascii="Courier" w:hAnsi="Courier"/>
          <w:sz w:val="16"/>
          <w:szCs w:val="16"/>
        </w:rPr>
        <w:t xml:space="preserve">    POSITIVE_LONGITUDE_DIRECTION = EAST</w:t>
      </w:r>
    </w:p>
    <w:p w14:paraId="3C1FE8FE" w14:textId="77777777" w:rsidR="00694B14" w:rsidRPr="00694B14" w:rsidRDefault="00694B14" w:rsidP="00694B14">
      <w:pPr>
        <w:rPr>
          <w:rFonts w:ascii="Courier" w:hAnsi="Courier"/>
          <w:sz w:val="16"/>
          <w:szCs w:val="16"/>
        </w:rPr>
      </w:pPr>
      <w:r w:rsidRPr="00694B14">
        <w:rPr>
          <w:rFonts w:ascii="Courier" w:hAnsi="Courier"/>
          <w:sz w:val="16"/>
          <w:szCs w:val="16"/>
        </w:rPr>
        <w:t xml:space="preserve">    /* NOTE:  CENTER_LATITUDE and CENTER_LONGITUDE describe the location   */</w:t>
      </w:r>
    </w:p>
    <w:p w14:paraId="2F3A1C03" w14:textId="77777777" w:rsidR="00694B14" w:rsidRPr="00694B14" w:rsidRDefault="00694B14" w:rsidP="00694B14">
      <w:pPr>
        <w:rPr>
          <w:rFonts w:ascii="Courier" w:hAnsi="Courier"/>
          <w:sz w:val="16"/>
          <w:szCs w:val="16"/>
        </w:rPr>
      </w:pPr>
      <w:r w:rsidRPr="00694B14">
        <w:rPr>
          <w:rFonts w:ascii="Courier" w:hAnsi="Courier"/>
          <w:sz w:val="16"/>
          <w:szCs w:val="16"/>
        </w:rPr>
        <w:t xml:space="preserve">    /* of the center of projection, which is not necessarily equal to the  */</w:t>
      </w:r>
    </w:p>
    <w:p w14:paraId="63515A5B" w14:textId="77777777" w:rsidR="00694B14" w:rsidRPr="00694B14" w:rsidRDefault="00694B14" w:rsidP="00694B14">
      <w:pPr>
        <w:rPr>
          <w:rFonts w:ascii="Courier" w:hAnsi="Courier"/>
          <w:sz w:val="16"/>
          <w:szCs w:val="16"/>
        </w:rPr>
      </w:pPr>
      <w:r w:rsidRPr="00694B14">
        <w:rPr>
          <w:rFonts w:ascii="Courier" w:hAnsi="Courier"/>
          <w:sz w:val="16"/>
          <w:szCs w:val="16"/>
        </w:rPr>
        <w:t xml:space="preserve">    /* location of the center point of the image.                          */</w:t>
      </w:r>
    </w:p>
    <w:p w14:paraId="430448E6" w14:textId="77777777" w:rsidR="00694B14" w:rsidRPr="00694B14" w:rsidRDefault="00694B14" w:rsidP="00694B14">
      <w:pPr>
        <w:rPr>
          <w:rFonts w:ascii="Courier" w:hAnsi="Courier"/>
          <w:sz w:val="16"/>
          <w:szCs w:val="16"/>
        </w:rPr>
      </w:pPr>
      <w:r w:rsidRPr="00694B14">
        <w:rPr>
          <w:rFonts w:ascii="Courier" w:hAnsi="Courier"/>
          <w:sz w:val="16"/>
          <w:szCs w:val="16"/>
        </w:rPr>
        <w:t xml:space="preserve">    CENTER_LATITUDE              = 21.884519 &lt;deg&gt;</w:t>
      </w:r>
    </w:p>
    <w:p w14:paraId="166D725A" w14:textId="77777777" w:rsidR="00694B14" w:rsidRPr="00694B14" w:rsidRDefault="00694B14" w:rsidP="00694B14">
      <w:pPr>
        <w:rPr>
          <w:rFonts w:ascii="Courier" w:hAnsi="Courier"/>
          <w:sz w:val="16"/>
          <w:szCs w:val="16"/>
        </w:rPr>
      </w:pPr>
      <w:r w:rsidRPr="00694B14">
        <w:rPr>
          <w:rFonts w:ascii="Courier" w:hAnsi="Courier"/>
          <w:sz w:val="16"/>
          <w:szCs w:val="16"/>
        </w:rPr>
        <w:t xml:space="preserve">    CENTER_LONGITUDE             = 180.0 &lt;deg&gt;</w:t>
      </w:r>
    </w:p>
    <w:p w14:paraId="7FC8B584"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LINE_FIRST_PIXEL             = 1</w:t>
      </w:r>
    </w:p>
    <w:p w14:paraId="51E88C74"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LINE_LAST_PIXEL              = 1272</w:t>
      </w:r>
    </w:p>
    <w:p w14:paraId="61610F96"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SAMPLE_FIRST_PIXEL           = 1</w:t>
      </w:r>
    </w:p>
    <w:p w14:paraId="639FD857"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SAMPLE_LAST_PIXEL            = 1234</w:t>
      </w:r>
    </w:p>
    <w:p w14:paraId="063B5C33"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MAP_PROJECTION_ROTATION      = 0.0 &lt;deg&gt;</w:t>
      </w:r>
    </w:p>
    <w:p w14:paraId="2E4CB4CB"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MAP_RESOLUTION               = 1577.067 &lt;pix/deg&gt;</w:t>
      </w:r>
    </w:p>
    <w:p w14:paraId="4FC0A64A"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MAP_SCALE                    = 0.026999999999953003 &lt;km/pixel&gt;</w:t>
      </w:r>
    </w:p>
    <w:p w14:paraId="2CB836DB" w14:textId="77777777" w:rsidR="00694B14" w:rsidRPr="00694B14" w:rsidRDefault="00694B14" w:rsidP="00694B14">
      <w:pPr>
        <w:rPr>
          <w:rFonts w:ascii="Courier" w:hAnsi="Courier"/>
          <w:sz w:val="16"/>
          <w:szCs w:val="16"/>
        </w:rPr>
      </w:pPr>
      <w:r w:rsidRPr="00694B14">
        <w:rPr>
          <w:rFonts w:ascii="Courier" w:hAnsi="Courier"/>
          <w:sz w:val="16"/>
          <w:szCs w:val="16"/>
        </w:rPr>
        <w:t xml:space="preserve">    MAXIMUM_LATITUDE             = 22.28862656 &lt;deg&gt;</w:t>
      </w:r>
    </w:p>
    <w:p w14:paraId="321D3E76"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MINIMUM_LATITUDE             = 21.48206582 &lt;deg&gt;</w:t>
      </w:r>
    </w:p>
    <w:p w14:paraId="26F1F29C" w14:textId="77777777" w:rsidR="00694B14" w:rsidRPr="00694B14" w:rsidRDefault="00694B14" w:rsidP="00694B14">
      <w:pPr>
        <w:rPr>
          <w:rFonts w:ascii="Courier" w:hAnsi="Courier"/>
          <w:sz w:val="16"/>
          <w:szCs w:val="16"/>
        </w:rPr>
      </w:pPr>
      <w:r w:rsidRPr="00694B14">
        <w:rPr>
          <w:rFonts w:ascii="Courier" w:hAnsi="Courier"/>
          <w:sz w:val="16"/>
          <w:szCs w:val="16"/>
        </w:rPr>
        <w:t xml:space="preserve">    EASTERNMOST_LONGITUDE        = 292.97088111 &lt;deg&gt;</w:t>
      </w:r>
    </w:p>
    <w:p w14:paraId="2AF517ED" w14:textId="77777777" w:rsidR="00694B14" w:rsidRPr="00694B14" w:rsidRDefault="00694B14" w:rsidP="00694B14">
      <w:pPr>
        <w:rPr>
          <w:rFonts w:ascii="Courier" w:hAnsi="Courier"/>
          <w:sz w:val="16"/>
          <w:szCs w:val="16"/>
        </w:rPr>
      </w:pPr>
      <w:r w:rsidRPr="00694B14">
        <w:rPr>
          <w:rFonts w:ascii="Courier" w:hAnsi="Courier"/>
          <w:sz w:val="16"/>
          <w:szCs w:val="16"/>
        </w:rPr>
        <w:t xml:space="preserve">    WESTERNMOST_LONGITUDE        = 292.12764997 &lt;deg&gt;</w:t>
      </w:r>
    </w:p>
    <w:p w14:paraId="17A39CFE"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LINE_PROJECTION_OFFSET       = 35150.1 &lt;pixel&gt;</w:t>
      </w:r>
    </w:p>
    <w:p w14:paraId="7ACA7118"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SAMPLE_PROJECTION_OFFSET     = -164090.2 &lt;pixel&gt;</w:t>
      </w:r>
    </w:p>
    <w:p w14:paraId="4361A818" w14:textId="77777777" w:rsidR="00694B14" w:rsidRPr="00694B14" w:rsidRDefault="00694B14" w:rsidP="00694B14">
      <w:pPr>
        <w:rPr>
          <w:rFonts w:ascii="Courier" w:hAnsi="Courier"/>
          <w:sz w:val="16"/>
          <w:szCs w:val="16"/>
        </w:rPr>
      </w:pPr>
      <w:r w:rsidRPr="00694B14">
        <w:rPr>
          <w:rFonts w:ascii="Courier" w:hAnsi="Courier"/>
          <w:sz w:val="16"/>
          <w:szCs w:val="16"/>
        </w:rPr>
        <w:t>END_OBJECT = IMAGE_MAP_PROJECTION</w:t>
      </w:r>
    </w:p>
    <w:p w14:paraId="147A7CA9" w14:textId="77777777" w:rsidR="00694B14" w:rsidRPr="00694B14" w:rsidRDefault="00694B14" w:rsidP="00694B14">
      <w:pPr>
        <w:rPr>
          <w:rFonts w:ascii="Courier" w:hAnsi="Courier"/>
          <w:sz w:val="16"/>
          <w:szCs w:val="16"/>
        </w:rPr>
      </w:pPr>
    </w:p>
    <w:p w14:paraId="3A0D0E00" w14:textId="77777777" w:rsidR="00694B14" w:rsidRPr="00694B14" w:rsidRDefault="00694B14" w:rsidP="00694B14">
      <w:pPr>
        <w:rPr>
          <w:rFonts w:ascii="Courier" w:hAnsi="Courier"/>
          <w:sz w:val="16"/>
          <w:szCs w:val="16"/>
        </w:rPr>
      </w:pPr>
      <w:r w:rsidRPr="00694B14">
        <w:rPr>
          <w:rFonts w:ascii="Courier" w:hAnsi="Courier"/>
          <w:sz w:val="16"/>
          <w:szCs w:val="16"/>
        </w:rPr>
        <w:t>OBJECT = IMAGE</w:t>
      </w:r>
    </w:p>
    <w:p w14:paraId="21DEEF18" w14:textId="77777777" w:rsidR="00694B14" w:rsidRPr="00694B14" w:rsidRDefault="00694B14" w:rsidP="00694B14">
      <w:pPr>
        <w:rPr>
          <w:rFonts w:ascii="Courier" w:hAnsi="Courier"/>
          <w:sz w:val="16"/>
          <w:szCs w:val="16"/>
        </w:rPr>
      </w:pPr>
      <w:r w:rsidRPr="00694B14">
        <w:rPr>
          <w:rFonts w:ascii="Courier" w:hAnsi="Courier"/>
          <w:sz w:val="16"/>
          <w:szCs w:val="16"/>
        </w:rPr>
        <w:t xml:space="preserve">    DESCRIPTION                = "MDIS digital terrain models of high-priority</w:t>
      </w:r>
    </w:p>
    <w:p w14:paraId="00871E13" w14:textId="77777777" w:rsidR="00694B14" w:rsidRPr="00694B14" w:rsidRDefault="00694B14" w:rsidP="00694B14">
      <w:pPr>
        <w:rPr>
          <w:rFonts w:ascii="Courier" w:hAnsi="Courier"/>
          <w:sz w:val="16"/>
          <w:szCs w:val="16"/>
        </w:rPr>
      </w:pPr>
      <w:r w:rsidRPr="00694B14">
        <w:rPr>
          <w:rFonts w:ascii="Courier" w:hAnsi="Courier"/>
          <w:sz w:val="16"/>
          <w:szCs w:val="16"/>
        </w:rPr>
        <w:t xml:space="preserve">                                 targets"</w:t>
      </w:r>
    </w:p>
    <w:p w14:paraId="5A9974C6" w14:textId="77777777" w:rsidR="00694B14" w:rsidRPr="00694B14" w:rsidRDefault="00694B14" w:rsidP="00694B14">
      <w:pPr>
        <w:rPr>
          <w:rFonts w:ascii="Courier" w:hAnsi="Courier"/>
          <w:sz w:val="16"/>
          <w:szCs w:val="16"/>
        </w:rPr>
      </w:pPr>
    </w:p>
    <w:p w14:paraId="4C21C0C6"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LINES                      = 1272</w:t>
      </w:r>
    </w:p>
    <w:p w14:paraId="45ED4000" w14:textId="77777777" w:rsidR="00694B14" w:rsidRPr="00694B14" w:rsidRDefault="00694B14" w:rsidP="00694B14">
      <w:pPr>
        <w:rPr>
          <w:rFonts w:ascii="Courier" w:hAnsi="Courier"/>
          <w:sz w:val="16"/>
          <w:szCs w:val="16"/>
        </w:rPr>
      </w:pPr>
      <w:r w:rsidRPr="00694B14">
        <w:rPr>
          <w:rFonts w:ascii="Courier" w:hAnsi="Courier"/>
          <w:sz w:val="16"/>
          <w:szCs w:val="16"/>
        </w:rPr>
        <w:t xml:space="preserve">    LINE_SAMPLES               = 1234</w:t>
      </w:r>
    </w:p>
    <w:p w14:paraId="39BD1232"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SAMPLE_TYPE                = LSB_UNSIGNED_INTEGER</w:t>
      </w:r>
    </w:p>
    <w:p w14:paraId="256FEBF8"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SAMPLE_BITS                = 16</w:t>
      </w:r>
    </w:p>
    <w:p w14:paraId="51BC60D6" w14:textId="77777777" w:rsidR="00694B14" w:rsidRPr="00694B14" w:rsidRDefault="00694B14" w:rsidP="00694B14">
      <w:pPr>
        <w:rPr>
          <w:rFonts w:ascii="Courier" w:hAnsi="Courier"/>
          <w:sz w:val="16"/>
          <w:szCs w:val="16"/>
        </w:rPr>
      </w:pPr>
      <w:r w:rsidRPr="00694B14">
        <w:rPr>
          <w:rFonts w:ascii="Courier" w:hAnsi="Courier"/>
          <w:sz w:val="16"/>
          <w:szCs w:val="16"/>
        </w:rPr>
        <w:t xml:space="preserve">    SAMPLE_BIT_MASK            = 2#1111111111111111#</w:t>
      </w:r>
    </w:p>
    <w:p w14:paraId="42DBC01E" w14:textId="77777777" w:rsidR="00694B14" w:rsidRPr="00694B14" w:rsidRDefault="00694B14" w:rsidP="00694B14">
      <w:pPr>
        <w:rPr>
          <w:rFonts w:ascii="Courier" w:hAnsi="Courier"/>
          <w:sz w:val="16"/>
          <w:szCs w:val="16"/>
        </w:rPr>
      </w:pPr>
      <w:r w:rsidRPr="00694B14">
        <w:rPr>
          <w:rFonts w:ascii="Courier" w:hAnsi="Courier"/>
          <w:sz w:val="16"/>
          <w:szCs w:val="16"/>
        </w:rPr>
        <w:t xml:space="preserve">    MISSING_CONSTANT           = 0</w:t>
      </w:r>
    </w:p>
    <w:p w14:paraId="03661897" w14:textId="77777777" w:rsidR="00694B14" w:rsidRPr="00694B14" w:rsidRDefault="00694B14" w:rsidP="00694B14">
      <w:pPr>
        <w:rPr>
          <w:rFonts w:ascii="Courier" w:hAnsi="Courier"/>
          <w:sz w:val="16"/>
          <w:szCs w:val="16"/>
        </w:rPr>
      </w:pPr>
    </w:p>
    <w:p w14:paraId="7ECA1C96" w14:textId="77777777" w:rsidR="00694B14" w:rsidRPr="00694B14" w:rsidRDefault="00694B14" w:rsidP="00694B14">
      <w:pPr>
        <w:rPr>
          <w:rFonts w:ascii="Courier" w:hAnsi="Courier"/>
          <w:sz w:val="16"/>
          <w:szCs w:val="16"/>
        </w:rPr>
      </w:pPr>
      <w:r w:rsidRPr="00694B14">
        <w:rPr>
          <w:rFonts w:ascii="Courier" w:hAnsi="Courier"/>
          <w:sz w:val="16"/>
          <w:szCs w:val="16"/>
        </w:rPr>
        <w:t xml:space="preserve">    BAND_STORAGE_TYPE          = BAND_SEQUENTIAL</w:t>
      </w:r>
    </w:p>
    <w:p w14:paraId="2AB7AE7D" w14:textId="77777777" w:rsidR="00694B14" w:rsidRPr="00694B14" w:rsidRDefault="00694B14" w:rsidP="00694B14">
      <w:pPr>
        <w:rPr>
          <w:rFonts w:ascii="Courier" w:hAnsi="Courier"/>
          <w:sz w:val="16"/>
          <w:szCs w:val="16"/>
        </w:rPr>
      </w:pPr>
      <w:r w:rsidRPr="00694B14">
        <w:rPr>
          <w:rFonts w:ascii="Courier" w:hAnsi="Courier"/>
          <w:sz w:val="16"/>
          <w:szCs w:val="16"/>
        </w:rPr>
        <w:t xml:space="preserve">    BANDS                      = 1</w:t>
      </w:r>
    </w:p>
    <w:p w14:paraId="63ADBEF6" w14:textId="77777777" w:rsidR="00694B14" w:rsidRPr="00694B14" w:rsidRDefault="00694B14" w:rsidP="00694B14">
      <w:pPr>
        <w:rPr>
          <w:rFonts w:ascii="Courier" w:hAnsi="Courier"/>
          <w:sz w:val="16"/>
          <w:szCs w:val="16"/>
        </w:rPr>
      </w:pPr>
    </w:p>
    <w:p w14:paraId="1B83BD22" w14:textId="77777777" w:rsidR="00694B14" w:rsidRPr="00694B14" w:rsidRDefault="00694B14" w:rsidP="00694B14">
      <w:pPr>
        <w:rPr>
          <w:rFonts w:ascii="Courier" w:hAnsi="Courier"/>
          <w:sz w:val="16"/>
          <w:szCs w:val="16"/>
        </w:rPr>
      </w:pPr>
      <w:r w:rsidRPr="00694B14">
        <w:rPr>
          <w:rFonts w:ascii="Courier" w:hAnsi="Courier"/>
          <w:sz w:val="16"/>
          <w:szCs w:val="16"/>
        </w:rPr>
        <w:t>END_OBJECT = IMAGE</w:t>
      </w:r>
    </w:p>
    <w:p w14:paraId="5C41D3A2" w14:textId="199F45E8" w:rsidR="00694B14" w:rsidRPr="00694B14" w:rsidRDefault="00694B14" w:rsidP="00694B14">
      <w:r w:rsidRPr="00694B14">
        <w:rPr>
          <w:rFonts w:ascii="Courier" w:hAnsi="Courier"/>
          <w:sz w:val="16"/>
          <w:szCs w:val="16"/>
        </w:rPr>
        <w:t>END</w:t>
      </w:r>
    </w:p>
    <w:p w14:paraId="4A9AAED6" w14:textId="25151F6E" w:rsidR="008836D0" w:rsidRDefault="008D6E06" w:rsidP="008836D0">
      <w:pPr>
        <w:pStyle w:val="Heading2"/>
        <w:tabs>
          <w:tab w:val="left" w:pos="576"/>
        </w:tabs>
        <w:rPr>
          <w:lang w:eastAsia="ar-SA"/>
        </w:rPr>
      </w:pPr>
      <w:bookmarkStart w:id="327" w:name="_Toc478651405"/>
      <w:r>
        <w:rPr>
          <w:lang w:eastAsia="ar-SA"/>
        </w:rPr>
        <w:t>Product</w:t>
      </w:r>
      <w:r w:rsidR="008836D0">
        <w:rPr>
          <w:lang w:eastAsia="ar-SA"/>
        </w:rPr>
        <w:t xml:space="preserve"> Validation</w:t>
      </w:r>
      <w:bookmarkEnd w:id="327"/>
    </w:p>
    <w:p w14:paraId="2B3226E7" w14:textId="08F429CE" w:rsidR="008836D0" w:rsidRDefault="006A0842" w:rsidP="00AC1391">
      <w:pPr>
        <w:suppressAutoHyphens w:val="0"/>
        <w:autoSpaceDE w:val="0"/>
        <w:autoSpaceDN w:val="0"/>
        <w:adjustRightInd w:val="0"/>
        <w:jc w:val="both"/>
      </w:pPr>
      <w:r>
        <w:t>Before PDS release, a</w:t>
      </w:r>
      <w:r w:rsidR="00A306CA">
        <w:t>ll DEM</w:t>
      </w:r>
      <w:r w:rsidR="008836D0">
        <w:t xml:space="preserve"> products and labels will be validated </w:t>
      </w:r>
      <w:r w:rsidR="00A306CA">
        <w:t>by the producers with support from the MESSENGER DEM Working Group</w:t>
      </w:r>
      <w:r w:rsidR="008836D0">
        <w:t xml:space="preserve"> </w:t>
      </w:r>
      <w:r>
        <w:t>and the MESSENGER Science Operations Center (SOC) personnel who assemble the archive for delivery</w:t>
      </w:r>
      <w:r w:rsidR="008836D0">
        <w:t>.</w:t>
      </w:r>
    </w:p>
    <w:p w14:paraId="3E0B399E" w14:textId="77777777" w:rsidR="00B65E1B" w:rsidRDefault="00B65E1B" w:rsidP="002E0C21">
      <w:pPr>
        <w:pStyle w:val="Heading2"/>
        <w:rPr>
          <w:lang w:eastAsia="ar-SA"/>
        </w:rPr>
      </w:pPr>
      <w:bookmarkStart w:id="328" w:name="_Toc478651406"/>
      <w:r>
        <w:rPr>
          <w:lang w:eastAsia="ar-SA"/>
        </w:rPr>
        <w:t>Release Plan</w:t>
      </w:r>
      <w:bookmarkEnd w:id="328"/>
    </w:p>
    <w:p w14:paraId="66D43E4A" w14:textId="55D7EC60" w:rsidR="005837EB" w:rsidRPr="00680157" w:rsidRDefault="00496623" w:rsidP="00680157">
      <w:pPr>
        <w:jc w:val="both"/>
      </w:pPr>
      <w:r>
        <w:t>DEM products will be delivered to PDS for release to the public according to the delivery schedule in the MESSENGER Data Ma</w:t>
      </w:r>
      <w:r w:rsidR="0002184D">
        <w:t>nagement and Archiving Plan [</w:t>
      </w:r>
      <w:r w:rsidR="008C3DEB">
        <w:fldChar w:fldCharType="begin"/>
      </w:r>
      <w:r w:rsidR="008C3DEB">
        <w:instrText xml:space="preserve"> REF _Ref320299396 \r \h </w:instrText>
      </w:r>
      <w:r w:rsidR="008C3DEB">
        <w:fldChar w:fldCharType="separate"/>
      </w:r>
      <w:r w:rsidR="0016786F">
        <w:t>2</w:t>
      </w:r>
      <w:r w:rsidR="008C3DEB">
        <w:fldChar w:fldCharType="end"/>
      </w:r>
      <w:r>
        <w:t>].</w:t>
      </w:r>
      <w:r w:rsidR="00B65E1B">
        <w:t xml:space="preserve"> </w:t>
      </w:r>
      <w:bookmarkStart w:id="329" w:name="_Toc531407243"/>
      <w:bookmarkStart w:id="330" w:name="_Toc531407763"/>
      <w:bookmarkStart w:id="331" w:name="_Toc531407791"/>
      <w:bookmarkStart w:id="332" w:name="_Toc531407945"/>
      <w:bookmarkStart w:id="333" w:name="_Toc531408089"/>
      <w:bookmarkStart w:id="334" w:name="_Toc531408116"/>
      <w:bookmarkStart w:id="335" w:name="_Toc531408237"/>
      <w:bookmarkStart w:id="336" w:name="_Toc531408521"/>
      <w:bookmarkStart w:id="337" w:name="_Toc531409614"/>
      <w:bookmarkStart w:id="338" w:name="_Toc531409801"/>
      <w:bookmarkStart w:id="339" w:name="_Toc531410114"/>
      <w:bookmarkStart w:id="340" w:name="_Toc531410150"/>
      <w:bookmarkStart w:id="341" w:name="_Toc531410802"/>
      <w:bookmarkStart w:id="342" w:name="_Toc532043953"/>
      <w:bookmarkStart w:id="343" w:name="_Toc532044828"/>
      <w:bookmarkStart w:id="344" w:name="_Toc533302108"/>
      <w:bookmarkStart w:id="345" w:name="_Toc533302147"/>
      <w:bookmarkStart w:id="346" w:name="_Toc6643513"/>
      <w:bookmarkStart w:id="347" w:name="_Toc6807841"/>
      <w:bookmarkStart w:id="348" w:name="_Toc6816717"/>
      <w:bookmarkStart w:id="349" w:name="_Toc6820831"/>
      <w:bookmarkStart w:id="350" w:name="_Toc7583709"/>
      <w:bookmarkStart w:id="351" w:name="_Toc7583820"/>
      <w:bookmarkStart w:id="352" w:name="_Toc149468286"/>
      <w:bookmarkStart w:id="353" w:name="_Toc190499596"/>
      <w:bookmarkStart w:id="354" w:name="_Toc71345706"/>
      <w:bookmarkStart w:id="355" w:name="_Toc89154104"/>
      <w:bookmarkStart w:id="356" w:name="_Toc325443316"/>
      <w:bookmarkStart w:id="357" w:name="_Toc210467281"/>
    </w:p>
    <w:p w14:paraId="5B80678A" w14:textId="23EA192B" w:rsidR="00593B29" w:rsidRDefault="00593B29" w:rsidP="00281731">
      <w:pPr>
        <w:pStyle w:val="Heading1"/>
      </w:pPr>
      <w:bookmarkStart w:id="358" w:name="_Toc478651407"/>
      <w:r>
        <w:t xml:space="preserve">Appendix </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281731">
        <w:t xml:space="preserve">- </w:t>
      </w:r>
      <w:r>
        <w:t>Data Archive Terms</w:t>
      </w:r>
      <w:bookmarkEnd w:id="352"/>
      <w:bookmarkEnd w:id="353"/>
      <w:bookmarkEnd w:id="354"/>
      <w:bookmarkEnd w:id="355"/>
      <w:bookmarkEnd w:id="356"/>
      <w:bookmarkEnd w:id="357"/>
      <w:bookmarkEnd w:id="358"/>
    </w:p>
    <w:p w14:paraId="68110673" w14:textId="0E49A037" w:rsidR="00593B29" w:rsidRDefault="00401FC6" w:rsidP="004864D0">
      <w:pPr>
        <w:pStyle w:val="Caption"/>
        <w:keepNext/>
      </w:pPr>
      <w:bookmarkStart w:id="359" w:name="_Toc280694266"/>
      <w:bookmarkStart w:id="360" w:name="_Toc280694350"/>
      <w:bookmarkStart w:id="361" w:name="_Toc317173410"/>
      <w:bookmarkStart w:id="362" w:name="_Toc317355956"/>
      <w:bookmarkStart w:id="363" w:name="_Toc478651323"/>
      <w:r>
        <w:t xml:space="preserve">Table </w:t>
      </w:r>
      <w:fldSimple w:instr=" SEQ Table \* ARABIC ">
        <w:r w:rsidR="0016786F">
          <w:rPr>
            <w:noProof/>
          </w:rPr>
          <w:t>15</w:t>
        </w:r>
      </w:fldSimple>
      <w:r w:rsidR="00CA3DD7">
        <w:rPr>
          <w:noProof/>
        </w:rPr>
        <w:t>.</w:t>
      </w:r>
      <w:r w:rsidR="00AF3013">
        <w:t xml:space="preserve"> Data archive t</w:t>
      </w:r>
      <w:r>
        <w:t>erms.</w:t>
      </w:r>
      <w:bookmarkEnd w:id="359"/>
      <w:bookmarkEnd w:id="360"/>
      <w:bookmarkEnd w:id="361"/>
      <w:bookmarkEnd w:id="362"/>
      <w:bookmarkEnd w:id="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593B29" w14:paraId="56EA76CB" w14:textId="77777777" w:rsidTr="007D2E3A">
        <w:tc>
          <w:tcPr>
            <w:tcW w:w="1908" w:type="dxa"/>
          </w:tcPr>
          <w:p w14:paraId="70316A80" w14:textId="77777777" w:rsidR="00593B29" w:rsidRDefault="00593B29" w:rsidP="007D2E3A">
            <w:pPr>
              <w:rPr>
                <w:sz w:val="18"/>
                <w:szCs w:val="18"/>
              </w:rPr>
            </w:pPr>
            <w:r>
              <w:rPr>
                <w:b/>
                <w:sz w:val="18"/>
                <w:szCs w:val="18"/>
              </w:rPr>
              <w:t>Archive</w:t>
            </w:r>
            <w:r>
              <w:rPr>
                <w:sz w:val="18"/>
                <w:szCs w:val="18"/>
              </w:rPr>
              <w:t xml:space="preserve"> </w:t>
            </w:r>
          </w:p>
          <w:p w14:paraId="32CFB2F4" w14:textId="77777777" w:rsidR="00593B29" w:rsidRDefault="00593B29" w:rsidP="007D2E3A">
            <w:pPr>
              <w:rPr>
                <w:b/>
                <w:sz w:val="18"/>
                <w:szCs w:val="18"/>
              </w:rPr>
            </w:pPr>
          </w:p>
        </w:tc>
        <w:tc>
          <w:tcPr>
            <w:tcW w:w="6948" w:type="dxa"/>
          </w:tcPr>
          <w:p w14:paraId="6510F741" w14:textId="77777777" w:rsidR="00593B29" w:rsidRPr="004A7188" w:rsidRDefault="00593B29" w:rsidP="007D2E3A">
            <w:pPr>
              <w:rPr>
                <w:sz w:val="18"/>
                <w:szCs w:val="18"/>
              </w:rPr>
            </w:pPr>
            <w:r>
              <w:rPr>
                <w:sz w:val="18"/>
                <w:szCs w:val="18"/>
              </w:rPr>
              <w:t>An archive consists of one or more data sets along with all the documentation and ancillary information needed to understand and use the data. An archive is a logical construct independent of the medium on which it is stored.</w:t>
            </w:r>
          </w:p>
        </w:tc>
      </w:tr>
      <w:tr w:rsidR="00593B29" w14:paraId="540C111B" w14:textId="77777777" w:rsidTr="007D2E3A">
        <w:tc>
          <w:tcPr>
            <w:tcW w:w="1908" w:type="dxa"/>
          </w:tcPr>
          <w:p w14:paraId="7BDC1F16" w14:textId="77777777" w:rsidR="00593B29" w:rsidRDefault="00593B29" w:rsidP="007D2E3A">
            <w:pPr>
              <w:rPr>
                <w:sz w:val="18"/>
                <w:szCs w:val="18"/>
              </w:rPr>
            </w:pPr>
            <w:r>
              <w:rPr>
                <w:b/>
                <w:sz w:val="18"/>
                <w:szCs w:val="18"/>
              </w:rPr>
              <w:t>Archive volume, archive volume set</w:t>
            </w:r>
            <w:r>
              <w:rPr>
                <w:sz w:val="18"/>
                <w:szCs w:val="18"/>
              </w:rPr>
              <w:t xml:space="preserve"> </w:t>
            </w:r>
          </w:p>
          <w:p w14:paraId="46A18AEC" w14:textId="77777777" w:rsidR="00593B29" w:rsidRDefault="00593B29" w:rsidP="007D2E3A">
            <w:pPr>
              <w:rPr>
                <w:b/>
                <w:sz w:val="18"/>
                <w:szCs w:val="18"/>
              </w:rPr>
            </w:pPr>
          </w:p>
        </w:tc>
        <w:tc>
          <w:tcPr>
            <w:tcW w:w="6948" w:type="dxa"/>
          </w:tcPr>
          <w:p w14:paraId="3E5B6A5C" w14:textId="77777777" w:rsidR="00593B29" w:rsidRPr="004A7188" w:rsidRDefault="00593B29" w:rsidP="007D2E3A">
            <w:pPr>
              <w:rPr>
                <w:sz w:val="18"/>
                <w:szCs w:val="18"/>
              </w:rPr>
            </w:pPr>
            <w:r>
              <w:rPr>
                <w:sz w:val="18"/>
                <w:szCs w:val="18"/>
              </w:rPr>
              <w:t>A volume is a unit of medium on which data products are stored; for example, one DVD. An archive volume is a volume containing all or part of an archive; that is, data products plus documentation and ancillary files. When an archive spans multiple volumes, they are called an archive volume set. Usually the documentation and some ancillary files are repeated on each volume of the set, so that a single volume can be used alone.</w:t>
            </w:r>
          </w:p>
        </w:tc>
      </w:tr>
      <w:tr w:rsidR="00593B29" w14:paraId="5A8F075D" w14:textId="77777777" w:rsidTr="007D2E3A">
        <w:tc>
          <w:tcPr>
            <w:tcW w:w="1908" w:type="dxa"/>
          </w:tcPr>
          <w:p w14:paraId="6DF90FCC" w14:textId="77777777" w:rsidR="00593B29" w:rsidRDefault="00593B29" w:rsidP="007D2E3A">
            <w:pPr>
              <w:rPr>
                <w:b/>
                <w:sz w:val="18"/>
                <w:szCs w:val="18"/>
              </w:rPr>
            </w:pPr>
            <w:r>
              <w:rPr>
                <w:b/>
                <w:sz w:val="18"/>
                <w:szCs w:val="18"/>
              </w:rPr>
              <w:t>Calibrated Data Records (CDRs)</w:t>
            </w:r>
          </w:p>
        </w:tc>
        <w:tc>
          <w:tcPr>
            <w:tcW w:w="6948" w:type="dxa"/>
          </w:tcPr>
          <w:p w14:paraId="06E000E5" w14:textId="728A5D7F" w:rsidR="00593B29" w:rsidRDefault="00593B29" w:rsidP="00444300">
            <w:pPr>
              <w:rPr>
                <w:sz w:val="18"/>
                <w:szCs w:val="18"/>
              </w:rPr>
            </w:pPr>
            <w:r>
              <w:rPr>
                <w:sz w:val="18"/>
                <w:szCs w:val="18"/>
              </w:rPr>
              <w:t>Image data calibrated to radiance, or processed further to I/F or I/F corrected to</w:t>
            </w:r>
            <w:r w:rsidR="00444300">
              <w:rPr>
                <w:sz w:val="18"/>
                <w:szCs w:val="18"/>
              </w:rPr>
              <w:t xml:space="preserve"> solar illumination angle </w:t>
            </w:r>
            <w:r>
              <w:rPr>
                <w:sz w:val="18"/>
                <w:szCs w:val="18"/>
              </w:rPr>
              <w:t>= 30</w:t>
            </w:r>
            <w:r w:rsidR="00546E41">
              <w:rPr>
                <w:sz w:val="18"/>
                <w:szCs w:val="18"/>
              </w:rPr>
              <w:t xml:space="preserve"> degrees</w:t>
            </w:r>
            <w:r>
              <w:rPr>
                <w:sz w:val="18"/>
                <w:szCs w:val="18"/>
              </w:rPr>
              <w:t>, e = 0</w:t>
            </w:r>
            <w:r w:rsidR="00D9211F">
              <w:rPr>
                <w:sz w:val="18"/>
                <w:szCs w:val="18"/>
              </w:rPr>
              <w:t xml:space="preserve"> degrees</w:t>
            </w:r>
            <w:r>
              <w:rPr>
                <w:sz w:val="18"/>
                <w:szCs w:val="18"/>
              </w:rPr>
              <w:t xml:space="preserve"> (NAC or WAC). CODMAC level 4.</w:t>
            </w:r>
          </w:p>
        </w:tc>
      </w:tr>
      <w:tr w:rsidR="00593B29" w14:paraId="7B763495" w14:textId="77777777" w:rsidTr="007D2E3A">
        <w:tc>
          <w:tcPr>
            <w:tcW w:w="1908" w:type="dxa"/>
          </w:tcPr>
          <w:p w14:paraId="3C1A6123" w14:textId="77777777" w:rsidR="00593B29" w:rsidRDefault="00593B29" w:rsidP="007D2E3A">
            <w:pPr>
              <w:rPr>
                <w:sz w:val="18"/>
                <w:szCs w:val="18"/>
              </w:rPr>
            </w:pPr>
            <w:r>
              <w:rPr>
                <w:b/>
                <w:sz w:val="18"/>
                <w:szCs w:val="18"/>
              </w:rPr>
              <w:t>Data Product</w:t>
            </w:r>
            <w:r>
              <w:rPr>
                <w:sz w:val="18"/>
                <w:szCs w:val="18"/>
              </w:rPr>
              <w:t xml:space="preserve"> </w:t>
            </w:r>
          </w:p>
          <w:p w14:paraId="5B0D5A33" w14:textId="77777777" w:rsidR="00593B29" w:rsidRDefault="00593B29" w:rsidP="007D2E3A">
            <w:pPr>
              <w:rPr>
                <w:b/>
                <w:sz w:val="18"/>
                <w:szCs w:val="18"/>
              </w:rPr>
            </w:pPr>
          </w:p>
        </w:tc>
        <w:tc>
          <w:tcPr>
            <w:tcW w:w="6948" w:type="dxa"/>
          </w:tcPr>
          <w:p w14:paraId="2A4A323E" w14:textId="77777777" w:rsidR="00593B29" w:rsidRPr="004A7188" w:rsidRDefault="00593B29" w:rsidP="007D2E3A">
            <w:pPr>
              <w:rPr>
                <w:sz w:val="18"/>
                <w:szCs w:val="18"/>
              </w:rPr>
            </w:pPr>
            <w:r>
              <w:rPr>
                <w:sz w:val="18"/>
                <w:szCs w:val="18"/>
              </w:rPr>
              <w:t>A labeled grouping of data resulting from a scientific observation, usually stored in one file. A product label identifies, describes, and defines the structure of the data. An example of a data product is a planetary image, a spectrum table, or a time series table.</w:t>
            </w:r>
          </w:p>
        </w:tc>
      </w:tr>
      <w:tr w:rsidR="00593B29" w14:paraId="2BFD2BF0" w14:textId="77777777" w:rsidTr="007D2E3A">
        <w:tc>
          <w:tcPr>
            <w:tcW w:w="1908" w:type="dxa"/>
          </w:tcPr>
          <w:p w14:paraId="00CC43F3" w14:textId="77777777" w:rsidR="00593B29" w:rsidRDefault="00593B29" w:rsidP="007D2E3A">
            <w:pPr>
              <w:rPr>
                <w:sz w:val="18"/>
                <w:szCs w:val="18"/>
              </w:rPr>
            </w:pPr>
            <w:r>
              <w:rPr>
                <w:b/>
                <w:sz w:val="18"/>
                <w:szCs w:val="18"/>
              </w:rPr>
              <w:t>Data Set</w:t>
            </w:r>
            <w:r>
              <w:rPr>
                <w:sz w:val="18"/>
                <w:szCs w:val="18"/>
              </w:rPr>
              <w:t xml:space="preserve"> </w:t>
            </w:r>
          </w:p>
          <w:p w14:paraId="375772A8" w14:textId="77777777" w:rsidR="00593B29" w:rsidRDefault="00593B29" w:rsidP="007D2E3A">
            <w:pPr>
              <w:rPr>
                <w:b/>
                <w:sz w:val="18"/>
                <w:szCs w:val="18"/>
              </w:rPr>
            </w:pPr>
          </w:p>
        </w:tc>
        <w:tc>
          <w:tcPr>
            <w:tcW w:w="6948" w:type="dxa"/>
          </w:tcPr>
          <w:p w14:paraId="30D66569" w14:textId="77777777" w:rsidR="00593B29" w:rsidRPr="004A7188" w:rsidRDefault="00593B29" w:rsidP="007D2E3A">
            <w:pPr>
              <w:rPr>
                <w:sz w:val="18"/>
                <w:szCs w:val="18"/>
              </w:rPr>
            </w:pPr>
            <w:r>
              <w:rPr>
                <w:sz w:val="18"/>
                <w:szCs w:val="18"/>
              </w:rPr>
              <w:t>An accumulation of data products. A data set together with supporting documentation and ancillary files is an archive.</w:t>
            </w:r>
          </w:p>
        </w:tc>
      </w:tr>
      <w:tr w:rsidR="00593B29" w14:paraId="3CAB6553" w14:textId="77777777" w:rsidTr="007D2E3A">
        <w:trPr>
          <w:trHeight w:val="440"/>
        </w:trPr>
        <w:tc>
          <w:tcPr>
            <w:tcW w:w="1908" w:type="dxa"/>
          </w:tcPr>
          <w:p w14:paraId="2A8B51E8" w14:textId="77777777" w:rsidR="00593B29" w:rsidRPr="004A7188" w:rsidRDefault="00593B29" w:rsidP="007D2E3A">
            <w:pPr>
              <w:rPr>
                <w:sz w:val="18"/>
                <w:szCs w:val="18"/>
              </w:rPr>
            </w:pPr>
            <w:r>
              <w:rPr>
                <w:b/>
                <w:sz w:val="18"/>
                <w:szCs w:val="18"/>
              </w:rPr>
              <w:t xml:space="preserve">Experiment Data </w:t>
            </w:r>
            <w:r w:rsidRPr="00276B1D">
              <w:rPr>
                <w:b/>
                <w:sz w:val="18"/>
                <w:szCs w:val="18"/>
              </w:rPr>
              <w:t>Records (EDRs)</w:t>
            </w:r>
          </w:p>
        </w:tc>
        <w:tc>
          <w:tcPr>
            <w:tcW w:w="6948" w:type="dxa"/>
          </w:tcPr>
          <w:p w14:paraId="3DD20234" w14:textId="77777777" w:rsidR="00593B29" w:rsidRPr="004A7188" w:rsidRDefault="00593B29" w:rsidP="007D2E3A">
            <w:pPr>
              <w:rPr>
                <w:sz w:val="18"/>
                <w:szCs w:val="18"/>
              </w:rPr>
            </w:pPr>
            <w:r>
              <w:rPr>
                <w:sz w:val="18"/>
                <w:szCs w:val="18"/>
              </w:rPr>
              <w:t>Non-map-projected raw data (NAC or WAC). CODMAC level 2.</w:t>
            </w:r>
          </w:p>
        </w:tc>
      </w:tr>
    </w:tbl>
    <w:p w14:paraId="165AF23A" w14:textId="77777777" w:rsidR="00593B29" w:rsidRDefault="00593B29" w:rsidP="008E28FF">
      <w:pPr>
        <w:jc w:val="both"/>
      </w:pPr>
    </w:p>
    <w:p w14:paraId="3A0B6314" w14:textId="63E783C7" w:rsidR="00E02DAF" w:rsidRPr="00D81DCF" w:rsidRDefault="00281731" w:rsidP="00D81DCF">
      <w:pPr>
        <w:pStyle w:val="Heading1"/>
      </w:pPr>
      <w:bookmarkStart w:id="364" w:name="_Toc147134533"/>
      <w:bookmarkStart w:id="365" w:name="_Toc147288364"/>
      <w:bookmarkStart w:id="366" w:name="_Toc147288402"/>
      <w:bookmarkStart w:id="367" w:name="_Toc147288440"/>
      <w:bookmarkStart w:id="368" w:name="_Toc169951975"/>
      <w:bookmarkStart w:id="369" w:name="_Toc478651408"/>
      <w:r>
        <w:t xml:space="preserve">Appendix - </w:t>
      </w:r>
      <w:r w:rsidR="00E02DAF">
        <w:t>SPICE Kernel Files Used in MESSENGER Data Products</w:t>
      </w:r>
      <w:bookmarkEnd w:id="364"/>
      <w:bookmarkEnd w:id="365"/>
      <w:bookmarkEnd w:id="366"/>
      <w:bookmarkEnd w:id="367"/>
      <w:bookmarkEnd w:id="368"/>
      <w:bookmarkEnd w:id="369"/>
    </w:p>
    <w:p w14:paraId="1F83EAD7" w14:textId="12BFF3FE" w:rsidR="00E02DAF" w:rsidRDefault="00E02DAF" w:rsidP="00DB77E4">
      <w:pPr>
        <w:jc w:val="both"/>
      </w:pPr>
      <w:r>
        <w:t>The following SPICE kernel files will be used</w:t>
      </w:r>
      <w:r w:rsidR="00407D8A">
        <w:t xml:space="preserve"> for initial image </w:t>
      </w:r>
      <w:r w:rsidR="00407D8A">
        <w:lastRenderedPageBreak/>
        <w:t xml:space="preserve">geolocation/registration and </w:t>
      </w:r>
      <w:r>
        <w:t>to compu</w:t>
      </w:r>
      <w:r w:rsidR="00407D8A">
        <w:t>te</w:t>
      </w:r>
      <w:r>
        <w:t xml:space="preserve"> any geometric quantities found in the PDS labels. Kernel files will be generated throughout the mission with a file-naming convention specified by the MESSENGER project</w:t>
      </w:r>
      <w:r w:rsidR="000D56B3">
        <w:t xml:space="preserve"> and archived at the PDS NAIF Node</w:t>
      </w:r>
      <w:r w:rsidR="006E2084">
        <w:t xml:space="preserve"> in the MESSSP_1000 archive volume</w:t>
      </w:r>
      <w:r>
        <w:t>.</w:t>
      </w:r>
    </w:p>
    <w:p w14:paraId="22D4FBE5" w14:textId="77777777" w:rsidR="00E02DAF" w:rsidRDefault="00E02DAF" w:rsidP="00DB77E4">
      <w:pPr>
        <w:jc w:val="both"/>
      </w:pPr>
    </w:p>
    <w:p w14:paraId="5FD04619" w14:textId="77777777" w:rsidR="00E02DAF" w:rsidRDefault="00E02DAF" w:rsidP="00DB77E4">
      <w:pPr>
        <w:jc w:val="both"/>
      </w:pPr>
      <w:r>
        <w:rPr>
          <w:b/>
        </w:rPr>
        <w:t>*.bsp:</w:t>
      </w:r>
      <w:r>
        <w:t xml:space="preserve">   </w:t>
      </w:r>
    </w:p>
    <w:p w14:paraId="541E18FA" w14:textId="77777777" w:rsidR="00E02DAF" w:rsidRDefault="00E02DAF" w:rsidP="00DB77E4">
      <w:pPr>
        <w:jc w:val="both"/>
      </w:pPr>
      <w:r>
        <w:t>MESSENGER spacecraft ephemeris file. Also known as the Planetary Spacecraft Ephemeris Kernel (SPK) file.</w:t>
      </w:r>
    </w:p>
    <w:p w14:paraId="21B11E3E" w14:textId="77777777" w:rsidR="00E02DAF" w:rsidRDefault="00E02DAF" w:rsidP="00DB77E4">
      <w:pPr>
        <w:jc w:val="both"/>
      </w:pPr>
    </w:p>
    <w:p w14:paraId="22E1E7D3" w14:textId="77777777" w:rsidR="00E02DAF" w:rsidRDefault="00E02DAF" w:rsidP="00DB77E4">
      <w:pPr>
        <w:jc w:val="both"/>
        <w:rPr>
          <w:b/>
        </w:rPr>
      </w:pPr>
      <w:r>
        <w:t>*.</w:t>
      </w:r>
      <w:r>
        <w:rPr>
          <w:b/>
        </w:rPr>
        <w:t xml:space="preserve">bc:    </w:t>
      </w:r>
    </w:p>
    <w:p w14:paraId="4F873F13" w14:textId="527AF334" w:rsidR="00E02DAF" w:rsidRDefault="00E02DAF" w:rsidP="00DB77E4">
      <w:pPr>
        <w:jc w:val="both"/>
      </w:pPr>
      <w:r>
        <w:t>MESSENGER orientation file</w:t>
      </w:r>
      <w:r w:rsidR="00A263E6">
        <w:t>s</w:t>
      </w:r>
      <w:r>
        <w:t xml:space="preserve">. </w:t>
      </w:r>
      <w:r w:rsidR="00A263E6">
        <w:t>These include the spacecraft</w:t>
      </w:r>
      <w:r>
        <w:t xml:space="preserve"> </w:t>
      </w:r>
      <w:r w:rsidR="00A263E6">
        <w:t>a</w:t>
      </w:r>
      <w:r>
        <w:t>ttitude C-Kernel (CK) file</w:t>
      </w:r>
      <w:r w:rsidR="00A263E6">
        <w:t>s and the MDIS instrument pivot and MDIS instrument attitude history CK files.</w:t>
      </w:r>
    </w:p>
    <w:p w14:paraId="128BA94D" w14:textId="77777777" w:rsidR="00E02DAF" w:rsidRDefault="00E02DAF" w:rsidP="00DB77E4">
      <w:pPr>
        <w:jc w:val="both"/>
      </w:pPr>
    </w:p>
    <w:p w14:paraId="12EAA9F2" w14:textId="77777777" w:rsidR="00E02DAF" w:rsidRDefault="00E02DAF" w:rsidP="00DB77E4">
      <w:pPr>
        <w:pStyle w:val="BodyText"/>
        <w:rPr>
          <w:bCs/>
        </w:rPr>
      </w:pPr>
      <w:r w:rsidRPr="004864D0">
        <w:rPr>
          <w:b/>
          <w:bCs/>
        </w:rPr>
        <w:t>*.tf</w:t>
      </w:r>
      <w:r>
        <w:rPr>
          <w:bCs/>
        </w:rPr>
        <w:t xml:space="preserve">:   </w:t>
      </w:r>
    </w:p>
    <w:p w14:paraId="4F865A84" w14:textId="77777777" w:rsidR="00E02DAF" w:rsidRDefault="00E02DAF" w:rsidP="00DB77E4">
      <w:pPr>
        <w:jc w:val="both"/>
      </w:pPr>
      <w:r>
        <w:t>MESSENGER reference frame file. Also known as the Frames Kernel. Contains the MESSENGER spacecraft, science instrument, and communications antennae frame definitions.</w:t>
      </w:r>
    </w:p>
    <w:p w14:paraId="704B5D3B" w14:textId="77777777" w:rsidR="00E02DAF" w:rsidRDefault="00E02DAF" w:rsidP="00DB77E4">
      <w:pPr>
        <w:jc w:val="both"/>
      </w:pPr>
    </w:p>
    <w:p w14:paraId="16449420" w14:textId="77777777" w:rsidR="00E02DAF" w:rsidRPr="001551E1" w:rsidRDefault="00E02DAF" w:rsidP="00DB77E4">
      <w:pPr>
        <w:pStyle w:val="BodyText"/>
        <w:rPr>
          <w:bCs/>
          <w:lang w:val="de-DE"/>
        </w:rPr>
      </w:pPr>
      <w:r w:rsidRPr="001551E1">
        <w:rPr>
          <w:b/>
          <w:bCs/>
          <w:lang w:val="de-DE"/>
        </w:rPr>
        <w:t>*.ti</w:t>
      </w:r>
      <w:r w:rsidRPr="001551E1">
        <w:rPr>
          <w:bCs/>
          <w:lang w:val="de-DE"/>
        </w:rPr>
        <w:t xml:space="preserve">:  </w:t>
      </w:r>
    </w:p>
    <w:p w14:paraId="5FF3547C" w14:textId="3C9415BC" w:rsidR="00E02DAF" w:rsidRDefault="00E02DAF" w:rsidP="00DB77E4">
      <w:pPr>
        <w:jc w:val="both"/>
      </w:pPr>
      <w:r w:rsidRPr="001551E1">
        <w:rPr>
          <w:lang w:val="de-DE"/>
        </w:rPr>
        <w:t>MESSENGER instrument kernel</w:t>
      </w:r>
      <w:r w:rsidR="003F09B8" w:rsidRPr="001551E1">
        <w:rPr>
          <w:lang w:val="de-DE"/>
        </w:rPr>
        <w:t>s</w:t>
      </w:r>
      <w:r w:rsidRPr="001551E1">
        <w:rPr>
          <w:lang w:val="de-DE"/>
        </w:rPr>
        <w:t xml:space="preserve"> (I-kernel). </w:t>
      </w:r>
      <w:r>
        <w:t xml:space="preserve">Contain references to mounting alignment, </w:t>
      </w:r>
      <w:r w:rsidR="00CB7AF6">
        <w:t xml:space="preserve">temperature-dependent focal lengths (MDIS), </w:t>
      </w:r>
      <w:r>
        <w:t>operation modes, and timing as well as internal and field of view geometry.</w:t>
      </w:r>
    </w:p>
    <w:p w14:paraId="14FCF01E" w14:textId="77777777" w:rsidR="00E02DAF" w:rsidRDefault="00E02DAF" w:rsidP="00DB77E4">
      <w:pPr>
        <w:jc w:val="both"/>
      </w:pPr>
    </w:p>
    <w:p w14:paraId="469464EC" w14:textId="77777777" w:rsidR="00E02DAF" w:rsidRDefault="00E02DAF" w:rsidP="00DB77E4">
      <w:pPr>
        <w:jc w:val="both"/>
        <w:rPr>
          <w:b/>
        </w:rPr>
      </w:pPr>
      <w:r>
        <w:rPr>
          <w:b/>
        </w:rPr>
        <w:t xml:space="preserve">*.tsc:   </w:t>
      </w:r>
    </w:p>
    <w:p w14:paraId="45F08A26" w14:textId="77777777" w:rsidR="00E02DAF" w:rsidRDefault="00E02DAF" w:rsidP="00DB77E4">
      <w:pPr>
        <w:jc w:val="both"/>
      </w:pPr>
      <w:r>
        <w:t>MESSENGER spacecraft clock coefficients file. Also known as the Spacecraft Clock Kernel (SCLK) file.</w:t>
      </w:r>
    </w:p>
    <w:p w14:paraId="37F0BA88" w14:textId="77777777" w:rsidR="00E02DAF" w:rsidRDefault="00E02DAF" w:rsidP="00DB77E4">
      <w:pPr>
        <w:jc w:val="both"/>
      </w:pPr>
    </w:p>
    <w:p w14:paraId="2930CE5F" w14:textId="77777777" w:rsidR="00E02DAF" w:rsidRDefault="00E02DAF" w:rsidP="00DB77E4">
      <w:pPr>
        <w:jc w:val="both"/>
        <w:rPr>
          <w:b/>
        </w:rPr>
      </w:pPr>
      <w:r>
        <w:rPr>
          <w:b/>
        </w:rPr>
        <w:t xml:space="preserve">*.tpc:  </w:t>
      </w:r>
    </w:p>
    <w:p w14:paraId="5069D99E" w14:textId="77777777" w:rsidR="00E02DAF" w:rsidRDefault="00E02DAF" w:rsidP="00DB77E4">
      <w:pPr>
        <w:jc w:val="both"/>
      </w:pPr>
      <w:r>
        <w:t>Planetary constants file. Also known as the Planetary Constants Kernel (PcK) file.</w:t>
      </w:r>
    </w:p>
    <w:p w14:paraId="07CE6AB4" w14:textId="77777777" w:rsidR="00E02DAF" w:rsidRDefault="00E02DAF" w:rsidP="00DB77E4">
      <w:pPr>
        <w:jc w:val="both"/>
      </w:pPr>
    </w:p>
    <w:p w14:paraId="14E028E0" w14:textId="77777777" w:rsidR="00E02DAF" w:rsidRDefault="00E02DAF" w:rsidP="00DB77E4">
      <w:pPr>
        <w:jc w:val="both"/>
        <w:rPr>
          <w:b/>
        </w:rPr>
      </w:pPr>
      <w:r>
        <w:rPr>
          <w:b/>
        </w:rPr>
        <w:t>*.tls:</w:t>
      </w:r>
    </w:p>
    <w:p w14:paraId="768CD6AA" w14:textId="77777777" w:rsidR="00E02DAF" w:rsidRDefault="00E02DAF" w:rsidP="00DB77E4">
      <w:pPr>
        <w:jc w:val="both"/>
        <w:rPr>
          <w:color w:val="FF0000"/>
        </w:rPr>
      </w:pPr>
      <w:r>
        <w:rPr>
          <w:color w:val="000000"/>
        </w:rPr>
        <w:t>NAIF leapseconds kernel file. Used in conjunction with the SCLK kernel to convert between Universal Time Coordinated (UTC) and MESSENGER Mission Elapsed Time (MET). Also called the Leap Seconds Kernel (LSK) file.</w:t>
      </w:r>
    </w:p>
    <w:p w14:paraId="141427EE" w14:textId="33A9E5A8" w:rsidR="0080509E" w:rsidRPr="00D81DCF" w:rsidRDefault="00384760" w:rsidP="00D81DCF">
      <w:pPr>
        <w:pStyle w:val="Heading1"/>
      </w:pPr>
      <w:bookmarkStart w:id="370" w:name="_Toc478651409"/>
      <w:r>
        <w:t xml:space="preserve">Appendix – PDS Label </w:t>
      </w:r>
      <w:r w:rsidR="0003558F">
        <w:t xml:space="preserve">Keyword </w:t>
      </w:r>
      <w:r>
        <w:t>Definitions</w:t>
      </w:r>
      <w:bookmarkEnd w:id="370"/>
    </w:p>
    <w:p w14:paraId="644C85CA" w14:textId="1AF18E38" w:rsidR="00E2371E" w:rsidRPr="00E2371E" w:rsidRDefault="00E44E36" w:rsidP="00E2371E">
      <w:pPr>
        <w:rPr>
          <w:highlight w:val="yellow"/>
        </w:rPr>
      </w:pPr>
      <w:r>
        <w:t>The definitions of PDS label keywords used in DEM product labels are given below. Not all product labels will contain all of these keywords.</w:t>
      </w:r>
    </w:p>
    <w:p w14:paraId="5EC9D95F" w14:textId="4F554485" w:rsidR="004B7BD9" w:rsidRDefault="00CE7563" w:rsidP="004864D0">
      <w:pPr>
        <w:pStyle w:val="Caption"/>
        <w:keepNext/>
      </w:pPr>
      <w:bookmarkStart w:id="371" w:name="_Ref322538853"/>
      <w:bookmarkStart w:id="372" w:name="_Ref280650363"/>
      <w:bookmarkStart w:id="373" w:name="_Toc280694267"/>
      <w:bookmarkStart w:id="374" w:name="_Toc280694351"/>
      <w:bookmarkStart w:id="375" w:name="_Toc317173411"/>
      <w:bookmarkStart w:id="376" w:name="_Toc317355957"/>
      <w:bookmarkStart w:id="377" w:name="_Toc478651324"/>
      <w:r>
        <w:t xml:space="preserve">Table </w:t>
      </w:r>
      <w:fldSimple w:instr=" SEQ Table \* ARABIC ">
        <w:r w:rsidR="0016786F">
          <w:rPr>
            <w:noProof/>
          </w:rPr>
          <w:t>16</w:t>
        </w:r>
      </w:fldSimple>
      <w:bookmarkEnd w:id="371"/>
      <w:r w:rsidR="00CA3DD7">
        <w:rPr>
          <w:noProof/>
        </w:rPr>
        <w:t>.</w:t>
      </w:r>
      <w:r>
        <w:t xml:space="preserve"> PDS label keyword definitions.</w:t>
      </w:r>
      <w:bookmarkEnd w:id="372"/>
      <w:bookmarkEnd w:id="373"/>
      <w:bookmarkEnd w:id="374"/>
      <w:bookmarkEnd w:id="375"/>
      <w:bookmarkEnd w:id="376"/>
      <w:bookmarkEnd w:id="377"/>
    </w:p>
    <w:tbl>
      <w:tblPr>
        <w:tblW w:w="8886" w:type="dxa"/>
        <w:tblInd w:w="-15" w:type="dxa"/>
        <w:tblLayout w:type="fixed"/>
        <w:tblLook w:val="0000" w:firstRow="0" w:lastRow="0" w:firstColumn="0" w:lastColumn="0" w:noHBand="0" w:noVBand="0"/>
      </w:tblPr>
      <w:tblGrid>
        <w:gridCol w:w="3697"/>
        <w:gridCol w:w="5189"/>
      </w:tblGrid>
      <w:tr w:rsidR="0080509E" w:rsidRPr="00FD6B2F" w14:paraId="5A87E1E7" w14:textId="77777777" w:rsidTr="00AB3B1A">
        <w:trPr>
          <w:cantSplit/>
          <w:trHeight w:val="395"/>
        </w:trPr>
        <w:tc>
          <w:tcPr>
            <w:tcW w:w="8886" w:type="dxa"/>
            <w:gridSpan w:val="2"/>
            <w:tcBorders>
              <w:top w:val="single" w:sz="4" w:space="0" w:color="000000"/>
              <w:left w:val="single" w:sz="4" w:space="0" w:color="000000"/>
              <w:bottom w:val="single" w:sz="4" w:space="0" w:color="000000"/>
              <w:right w:val="single" w:sz="4" w:space="0" w:color="000000"/>
            </w:tcBorders>
            <w:shd w:val="clear" w:color="auto" w:fill="B3B3B3"/>
          </w:tcPr>
          <w:p w14:paraId="66B5764A" w14:textId="77777777" w:rsidR="0080509E" w:rsidRPr="00AB3B1A" w:rsidRDefault="0080509E" w:rsidP="00DE1058">
            <w:pPr>
              <w:snapToGrid w:val="0"/>
              <w:rPr>
                <w:b/>
                <w:sz w:val="22"/>
                <w:szCs w:val="22"/>
                <w:lang w:eastAsia="ar-SA"/>
              </w:rPr>
            </w:pPr>
            <w:r w:rsidRPr="00AB3B1A">
              <w:rPr>
                <w:b/>
                <w:sz w:val="22"/>
                <w:szCs w:val="22"/>
                <w:lang w:eastAsia="ar-SA"/>
              </w:rPr>
              <w:t xml:space="preserve">Definitions of keywords used in the </w:t>
            </w:r>
            <w:r w:rsidR="00DE1058" w:rsidRPr="00AB3B1A">
              <w:rPr>
                <w:b/>
                <w:sz w:val="22"/>
                <w:szCs w:val="22"/>
                <w:lang w:eastAsia="ar-SA"/>
              </w:rPr>
              <w:t>MESSENGER DEM IMG and JP2000</w:t>
            </w:r>
            <w:r w:rsidRPr="00AB3B1A">
              <w:rPr>
                <w:b/>
                <w:sz w:val="22"/>
                <w:szCs w:val="22"/>
                <w:lang w:eastAsia="ar-SA"/>
              </w:rPr>
              <w:t xml:space="preserve"> Labels</w:t>
            </w:r>
          </w:p>
        </w:tc>
      </w:tr>
      <w:tr w:rsidR="0080509E" w:rsidRPr="00FD6B2F" w14:paraId="0F200120" w14:textId="77777777" w:rsidTr="00AB3B1A">
        <w:trPr>
          <w:cantSplit/>
        </w:trPr>
        <w:tc>
          <w:tcPr>
            <w:tcW w:w="3697" w:type="dxa"/>
            <w:tcBorders>
              <w:left w:val="single" w:sz="4" w:space="0" w:color="000000"/>
              <w:bottom w:val="single" w:sz="4" w:space="0" w:color="000000"/>
            </w:tcBorders>
            <w:shd w:val="clear" w:color="auto" w:fill="B3B3B3"/>
          </w:tcPr>
          <w:p w14:paraId="29F23FC6" w14:textId="77777777" w:rsidR="0080509E" w:rsidRPr="00AB3B1A" w:rsidRDefault="0080509E">
            <w:pPr>
              <w:snapToGrid w:val="0"/>
              <w:jc w:val="center"/>
              <w:rPr>
                <w:sz w:val="22"/>
                <w:szCs w:val="22"/>
                <w:lang w:eastAsia="ar-SA"/>
              </w:rPr>
            </w:pPr>
            <w:r w:rsidRPr="00AB3B1A">
              <w:rPr>
                <w:sz w:val="22"/>
                <w:szCs w:val="22"/>
                <w:lang w:eastAsia="ar-SA"/>
              </w:rPr>
              <w:t>Keyword</w:t>
            </w:r>
          </w:p>
        </w:tc>
        <w:tc>
          <w:tcPr>
            <w:tcW w:w="5189" w:type="dxa"/>
            <w:tcBorders>
              <w:left w:val="single" w:sz="4" w:space="0" w:color="000000"/>
              <w:bottom w:val="single" w:sz="4" w:space="0" w:color="000000"/>
              <w:right w:val="single" w:sz="4" w:space="0" w:color="000000"/>
            </w:tcBorders>
            <w:shd w:val="clear" w:color="auto" w:fill="B3B3B3"/>
          </w:tcPr>
          <w:p w14:paraId="4D855523" w14:textId="77777777" w:rsidR="0080509E" w:rsidRPr="00AB3B1A" w:rsidRDefault="0080509E">
            <w:pPr>
              <w:snapToGrid w:val="0"/>
              <w:jc w:val="center"/>
              <w:rPr>
                <w:sz w:val="22"/>
                <w:szCs w:val="22"/>
                <w:lang w:eastAsia="ar-SA"/>
              </w:rPr>
            </w:pPr>
            <w:r w:rsidRPr="00AB3B1A">
              <w:rPr>
                <w:sz w:val="22"/>
                <w:szCs w:val="22"/>
                <w:lang w:eastAsia="ar-SA"/>
              </w:rPr>
              <w:t>Definition</w:t>
            </w:r>
          </w:p>
        </w:tc>
      </w:tr>
      <w:tr w:rsidR="0080509E" w:rsidRPr="00FD6B2F" w14:paraId="3D0C25E6" w14:textId="77777777" w:rsidTr="00AB3B1A">
        <w:trPr>
          <w:cantSplit/>
        </w:trPr>
        <w:tc>
          <w:tcPr>
            <w:tcW w:w="3697" w:type="dxa"/>
            <w:tcBorders>
              <w:left w:val="single" w:sz="4" w:space="0" w:color="000000"/>
              <w:bottom w:val="single" w:sz="4" w:space="0" w:color="000000"/>
            </w:tcBorders>
          </w:tcPr>
          <w:p w14:paraId="59D7E132" w14:textId="77777777" w:rsidR="0080509E" w:rsidRPr="00AB3B1A" w:rsidRDefault="0080509E">
            <w:pPr>
              <w:snapToGrid w:val="0"/>
              <w:rPr>
                <w:sz w:val="16"/>
                <w:szCs w:val="16"/>
                <w:lang w:eastAsia="ar-SA"/>
              </w:rPr>
            </w:pPr>
            <w:r w:rsidRPr="00AB3B1A">
              <w:rPr>
                <w:sz w:val="16"/>
                <w:szCs w:val="16"/>
                <w:lang w:eastAsia="ar-SA"/>
              </w:rPr>
              <w:lastRenderedPageBreak/>
              <w:t>PDS_VERSION_ID</w:t>
            </w:r>
          </w:p>
        </w:tc>
        <w:tc>
          <w:tcPr>
            <w:tcW w:w="5189" w:type="dxa"/>
            <w:tcBorders>
              <w:left w:val="single" w:sz="4" w:space="0" w:color="000000"/>
              <w:bottom w:val="single" w:sz="4" w:space="0" w:color="000000"/>
              <w:right w:val="single" w:sz="4" w:space="0" w:color="000000"/>
            </w:tcBorders>
          </w:tcPr>
          <w:p w14:paraId="41E9AFDA" w14:textId="024297F1" w:rsidR="0080509E" w:rsidRPr="00AB3B1A" w:rsidRDefault="0080509E">
            <w:pPr>
              <w:snapToGrid w:val="0"/>
              <w:rPr>
                <w:sz w:val="16"/>
                <w:szCs w:val="16"/>
                <w:lang w:eastAsia="ar-SA"/>
              </w:rPr>
            </w:pPr>
            <w:r w:rsidRPr="00AB3B1A">
              <w:rPr>
                <w:sz w:val="16"/>
                <w:szCs w:val="16"/>
                <w:lang w:eastAsia="ar-SA"/>
              </w:rPr>
              <w:t>The version number of the PDS standard</w:t>
            </w:r>
            <w:r w:rsidR="00D56FE9" w:rsidRPr="00AB3B1A">
              <w:rPr>
                <w:sz w:val="16"/>
                <w:szCs w:val="16"/>
                <w:lang w:eastAsia="ar-SA"/>
              </w:rPr>
              <w:t xml:space="preserve"> </w:t>
            </w:r>
            <w:r w:rsidRPr="00AB3B1A">
              <w:rPr>
                <w:sz w:val="16"/>
                <w:szCs w:val="16"/>
                <w:lang w:eastAsia="ar-SA"/>
              </w:rPr>
              <w:t xml:space="preserve">that is valid when the data product is created. PDS3 is used for </w:t>
            </w:r>
            <w:r w:rsidR="00D56FE9" w:rsidRPr="00AB3B1A">
              <w:rPr>
                <w:sz w:val="16"/>
                <w:szCs w:val="16"/>
                <w:lang w:eastAsia="ar-SA"/>
              </w:rPr>
              <w:t xml:space="preserve">MESSENGER </w:t>
            </w:r>
            <w:r w:rsidRPr="00AB3B1A">
              <w:rPr>
                <w:sz w:val="16"/>
                <w:szCs w:val="16"/>
                <w:lang w:eastAsia="ar-SA"/>
              </w:rPr>
              <w:t>Products.</w:t>
            </w:r>
          </w:p>
        </w:tc>
      </w:tr>
      <w:tr w:rsidR="0080509E" w:rsidRPr="00FD6B2F" w14:paraId="7E7AF796" w14:textId="77777777" w:rsidTr="00AB3B1A">
        <w:trPr>
          <w:cantSplit/>
        </w:trPr>
        <w:tc>
          <w:tcPr>
            <w:tcW w:w="3697" w:type="dxa"/>
            <w:tcBorders>
              <w:left w:val="single" w:sz="4" w:space="0" w:color="000000"/>
              <w:bottom w:val="single" w:sz="4" w:space="0" w:color="000000"/>
            </w:tcBorders>
          </w:tcPr>
          <w:p w14:paraId="1616AB05" w14:textId="77777777" w:rsidR="0080509E" w:rsidRPr="00AB3B1A" w:rsidRDefault="0080509E">
            <w:pPr>
              <w:snapToGrid w:val="0"/>
              <w:rPr>
                <w:sz w:val="16"/>
                <w:szCs w:val="16"/>
                <w:lang w:eastAsia="ar-SA"/>
              </w:rPr>
            </w:pPr>
            <w:r w:rsidRPr="00AB3B1A">
              <w:rPr>
                <w:sz w:val="16"/>
                <w:szCs w:val="16"/>
                <w:lang w:eastAsia="ar-SA"/>
              </w:rPr>
              <w:t>RECORD_TYPE</w:t>
            </w:r>
          </w:p>
        </w:tc>
        <w:tc>
          <w:tcPr>
            <w:tcW w:w="5189" w:type="dxa"/>
            <w:tcBorders>
              <w:left w:val="single" w:sz="4" w:space="0" w:color="000000"/>
              <w:bottom w:val="single" w:sz="4" w:space="0" w:color="000000"/>
              <w:right w:val="single" w:sz="4" w:space="0" w:color="000000"/>
            </w:tcBorders>
          </w:tcPr>
          <w:p w14:paraId="343C0AE6" w14:textId="5C722773" w:rsidR="0080509E" w:rsidRPr="00AB3B1A" w:rsidRDefault="0080509E">
            <w:pPr>
              <w:snapToGrid w:val="0"/>
              <w:rPr>
                <w:sz w:val="16"/>
                <w:szCs w:val="16"/>
                <w:lang w:eastAsia="ar-SA"/>
              </w:rPr>
            </w:pPr>
            <w:r w:rsidRPr="00AB3B1A">
              <w:rPr>
                <w:sz w:val="16"/>
                <w:szCs w:val="16"/>
                <w:lang w:eastAsia="ar-SA"/>
              </w:rPr>
              <w:t>Designated record type of the file.</w:t>
            </w:r>
          </w:p>
        </w:tc>
      </w:tr>
      <w:tr w:rsidR="0080509E" w:rsidRPr="00FD6B2F" w14:paraId="417E979A" w14:textId="77777777" w:rsidTr="00AB3B1A">
        <w:trPr>
          <w:cantSplit/>
        </w:trPr>
        <w:tc>
          <w:tcPr>
            <w:tcW w:w="3697" w:type="dxa"/>
            <w:tcBorders>
              <w:left w:val="single" w:sz="4" w:space="0" w:color="000000"/>
              <w:bottom w:val="single" w:sz="4" w:space="0" w:color="000000"/>
            </w:tcBorders>
          </w:tcPr>
          <w:p w14:paraId="4E79341F" w14:textId="77777777" w:rsidR="0080509E" w:rsidRPr="00AB3B1A" w:rsidRDefault="0080509E">
            <w:pPr>
              <w:snapToGrid w:val="0"/>
              <w:rPr>
                <w:sz w:val="16"/>
                <w:szCs w:val="16"/>
                <w:lang w:eastAsia="ar-SA"/>
              </w:rPr>
            </w:pPr>
            <w:r w:rsidRPr="00AB3B1A">
              <w:rPr>
                <w:sz w:val="16"/>
                <w:szCs w:val="16"/>
                <w:lang w:eastAsia="ar-SA"/>
              </w:rPr>
              <w:t>RECORD_BYTES</w:t>
            </w:r>
          </w:p>
        </w:tc>
        <w:tc>
          <w:tcPr>
            <w:tcW w:w="5189" w:type="dxa"/>
            <w:tcBorders>
              <w:left w:val="single" w:sz="4" w:space="0" w:color="000000"/>
              <w:bottom w:val="single" w:sz="4" w:space="0" w:color="000000"/>
              <w:right w:val="single" w:sz="4" w:space="0" w:color="000000"/>
            </w:tcBorders>
          </w:tcPr>
          <w:p w14:paraId="6DB12FAB" w14:textId="45A0156E" w:rsidR="0080509E" w:rsidRPr="00AB3B1A" w:rsidRDefault="0080509E">
            <w:pPr>
              <w:snapToGrid w:val="0"/>
              <w:rPr>
                <w:sz w:val="16"/>
                <w:szCs w:val="16"/>
                <w:lang w:eastAsia="ar-SA"/>
              </w:rPr>
            </w:pPr>
            <w:r w:rsidRPr="00AB3B1A">
              <w:rPr>
                <w:sz w:val="16"/>
                <w:szCs w:val="16"/>
                <w:lang w:eastAsia="ar-SA"/>
              </w:rPr>
              <w:t>Number of bytes per record.</w:t>
            </w:r>
          </w:p>
        </w:tc>
      </w:tr>
      <w:tr w:rsidR="0080509E" w:rsidRPr="00FD6B2F" w14:paraId="5DA02422" w14:textId="77777777" w:rsidTr="00AB3B1A">
        <w:trPr>
          <w:cantSplit/>
        </w:trPr>
        <w:tc>
          <w:tcPr>
            <w:tcW w:w="3697" w:type="dxa"/>
            <w:tcBorders>
              <w:left w:val="single" w:sz="4" w:space="0" w:color="000000"/>
              <w:bottom w:val="single" w:sz="4" w:space="0" w:color="000000"/>
            </w:tcBorders>
          </w:tcPr>
          <w:p w14:paraId="308AB8C0" w14:textId="77777777" w:rsidR="0080509E" w:rsidRPr="00AB3B1A" w:rsidRDefault="0080509E">
            <w:pPr>
              <w:snapToGrid w:val="0"/>
              <w:rPr>
                <w:sz w:val="16"/>
                <w:szCs w:val="16"/>
                <w:lang w:eastAsia="ar-SA"/>
              </w:rPr>
            </w:pPr>
            <w:r w:rsidRPr="00AB3B1A">
              <w:rPr>
                <w:sz w:val="16"/>
                <w:szCs w:val="16"/>
                <w:lang w:eastAsia="ar-SA"/>
              </w:rPr>
              <w:t>FILE_RECORDS</w:t>
            </w:r>
          </w:p>
        </w:tc>
        <w:tc>
          <w:tcPr>
            <w:tcW w:w="5189" w:type="dxa"/>
            <w:tcBorders>
              <w:left w:val="single" w:sz="4" w:space="0" w:color="000000"/>
              <w:bottom w:val="single" w:sz="4" w:space="0" w:color="000000"/>
              <w:right w:val="single" w:sz="4" w:space="0" w:color="000000"/>
            </w:tcBorders>
          </w:tcPr>
          <w:p w14:paraId="75231316" w14:textId="049D61ED" w:rsidR="0080509E" w:rsidRPr="00AB3B1A" w:rsidRDefault="0080509E">
            <w:pPr>
              <w:snapToGrid w:val="0"/>
              <w:rPr>
                <w:sz w:val="16"/>
                <w:szCs w:val="16"/>
                <w:lang w:eastAsia="ar-SA"/>
              </w:rPr>
            </w:pPr>
            <w:r w:rsidRPr="00AB3B1A">
              <w:rPr>
                <w:sz w:val="16"/>
                <w:szCs w:val="16"/>
                <w:lang w:eastAsia="ar-SA"/>
              </w:rPr>
              <w:t>Number of records per file.</w:t>
            </w:r>
          </w:p>
        </w:tc>
      </w:tr>
      <w:tr w:rsidR="0074085D" w:rsidRPr="00FD6B2F" w14:paraId="6E3D9BAD" w14:textId="77777777" w:rsidTr="00AB3B1A">
        <w:trPr>
          <w:cantSplit/>
        </w:trPr>
        <w:tc>
          <w:tcPr>
            <w:tcW w:w="3697" w:type="dxa"/>
            <w:tcBorders>
              <w:left w:val="single" w:sz="4" w:space="0" w:color="000000"/>
              <w:bottom w:val="single" w:sz="4" w:space="0" w:color="000000"/>
            </w:tcBorders>
          </w:tcPr>
          <w:p w14:paraId="6E562A00" w14:textId="4C8A3528" w:rsidR="0074085D" w:rsidRPr="00AB3B1A" w:rsidRDefault="0074085D">
            <w:pPr>
              <w:snapToGrid w:val="0"/>
              <w:rPr>
                <w:sz w:val="16"/>
                <w:szCs w:val="16"/>
                <w:lang w:eastAsia="ar-SA"/>
              </w:rPr>
            </w:pPr>
            <w:r w:rsidRPr="00AB3B1A">
              <w:rPr>
                <w:sz w:val="16"/>
                <w:szCs w:val="16"/>
                <w:lang w:eastAsia="ar-SA"/>
              </w:rPr>
              <w:t>INTERCHANGE_FORMAT</w:t>
            </w:r>
          </w:p>
        </w:tc>
        <w:tc>
          <w:tcPr>
            <w:tcW w:w="5189" w:type="dxa"/>
            <w:tcBorders>
              <w:left w:val="single" w:sz="4" w:space="0" w:color="000000"/>
              <w:bottom w:val="single" w:sz="4" w:space="0" w:color="000000"/>
              <w:right w:val="single" w:sz="4" w:space="0" w:color="000000"/>
            </w:tcBorders>
          </w:tcPr>
          <w:p w14:paraId="7A962CB2" w14:textId="720D676C" w:rsidR="0074085D" w:rsidRPr="00AB3B1A" w:rsidRDefault="0074085D" w:rsidP="000241A3">
            <w:pPr>
              <w:snapToGrid w:val="0"/>
              <w:rPr>
                <w:sz w:val="16"/>
                <w:szCs w:val="16"/>
                <w:lang w:eastAsia="ar-SA"/>
              </w:rPr>
            </w:pPr>
            <w:r w:rsidRPr="00AB3B1A">
              <w:rPr>
                <w:sz w:val="16"/>
                <w:szCs w:val="16"/>
                <w:lang w:eastAsia="ar-SA"/>
              </w:rPr>
              <w:t xml:space="preserve">Indicates if the product </w:t>
            </w:r>
            <w:r w:rsidR="000241A3" w:rsidRPr="00AB3B1A">
              <w:rPr>
                <w:sz w:val="16"/>
                <w:szCs w:val="16"/>
                <w:lang w:eastAsia="ar-SA"/>
              </w:rPr>
              <w:t>`</w:t>
            </w:r>
            <w:r w:rsidRPr="00AB3B1A">
              <w:rPr>
                <w:sz w:val="16"/>
                <w:szCs w:val="16"/>
                <w:lang w:eastAsia="ar-SA"/>
              </w:rPr>
              <w:t xml:space="preserve"> binary or text data.</w:t>
            </w:r>
          </w:p>
        </w:tc>
      </w:tr>
      <w:tr w:rsidR="001840D9" w:rsidRPr="00FD6B2F" w14:paraId="78C77160" w14:textId="77777777" w:rsidTr="00AB3B1A">
        <w:trPr>
          <w:cantSplit/>
        </w:trPr>
        <w:tc>
          <w:tcPr>
            <w:tcW w:w="3697" w:type="dxa"/>
            <w:tcBorders>
              <w:left w:val="single" w:sz="4" w:space="0" w:color="000000"/>
              <w:bottom w:val="single" w:sz="4" w:space="0" w:color="000000"/>
            </w:tcBorders>
          </w:tcPr>
          <w:p w14:paraId="011E348E" w14:textId="16555568" w:rsidR="001840D9" w:rsidRPr="00AB3B1A" w:rsidRDefault="001840D9">
            <w:pPr>
              <w:snapToGrid w:val="0"/>
              <w:rPr>
                <w:sz w:val="16"/>
                <w:szCs w:val="16"/>
                <w:lang w:eastAsia="ar-SA"/>
              </w:rPr>
            </w:pPr>
            <w:r w:rsidRPr="00AB3B1A">
              <w:rPr>
                <w:sz w:val="16"/>
                <w:szCs w:val="16"/>
                <w:lang w:eastAsia="ar-SA"/>
              </w:rPr>
              <w:t>^IMAGE_HEADER</w:t>
            </w:r>
          </w:p>
        </w:tc>
        <w:tc>
          <w:tcPr>
            <w:tcW w:w="5189" w:type="dxa"/>
            <w:tcBorders>
              <w:left w:val="single" w:sz="4" w:space="0" w:color="000000"/>
              <w:bottom w:val="single" w:sz="4" w:space="0" w:color="000000"/>
              <w:right w:val="single" w:sz="4" w:space="0" w:color="000000"/>
            </w:tcBorders>
          </w:tcPr>
          <w:p w14:paraId="7ED2D1CC" w14:textId="62BA2F0D" w:rsidR="001840D9" w:rsidRPr="00AB3B1A" w:rsidRDefault="001840D9" w:rsidP="000241A3">
            <w:pPr>
              <w:snapToGrid w:val="0"/>
              <w:rPr>
                <w:sz w:val="16"/>
                <w:szCs w:val="16"/>
                <w:lang w:eastAsia="ar-SA"/>
              </w:rPr>
            </w:pPr>
            <w:r w:rsidRPr="00AB3B1A">
              <w:rPr>
                <w:sz w:val="16"/>
                <w:szCs w:val="16"/>
                <w:lang w:eastAsia="ar-SA"/>
              </w:rPr>
              <w:t>(Optional) The location of the image header object within the product file.</w:t>
            </w:r>
          </w:p>
        </w:tc>
      </w:tr>
      <w:tr w:rsidR="0080509E" w:rsidRPr="00FD6B2F" w14:paraId="7807770F" w14:textId="77777777" w:rsidTr="00AB3B1A">
        <w:trPr>
          <w:cantSplit/>
        </w:trPr>
        <w:tc>
          <w:tcPr>
            <w:tcW w:w="3697" w:type="dxa"/>
            <w:tcBorders>
              <w:left w:val="single" w:sz="4" w:space="0" w:color="000000"/>
              <w:bottom w:val="single" w:sz="4" w:space="0" w:color="000000"/>
            </w:tcBorders>
          </w:tcPr>
          <w:p w14:paraId="633738D6" w14:textId="77777777" w:rsidR="0080509E" w:rsidRPr="00AB3B1A" w:rsidRDefault="0080509E">
            <w:pPr>
              <w:snapToGrid w:val="0"/>
              <w:rPr>
                <w:sz w:val="16"/>
                <w:szCs w:val="16"/>
                <w:lang w:eastAsia="ar-SA"/>
              </w:rPr>
            </w:pPr>
            <w:r w:rsidRPr="00AB3B1A">
              <w:rPr>
                <w:sz w:val="16"/>
                <w:szCs w:val="16"/>
                <w:lang w:eastAsia="ar-SA"/>
              </w:rPr>
              <w:t>^IMAGE</w:t>
            </w:r>
          </w:p>
        </w:tc>
        <w:tc>
          <w:tcPr>
            <w:tcW w:w="5189" w:type="dxa"/>
            <w:tcBorders>
              <w:left w:val="single" w:sz="4" w:space="0" w:color="000000"/>
              <w:bottom w:val="single" w:sz="4" w:space="0" w:color="000000"/>
              <w:right w:val="single" w:sz="4" w:space="0" w:color="000000"/>
            </w:tcBorders>
          </w:tcPr>
          <w:p w14:paraId="47894421" w14:textId="29D50F17" w:rsidR="0080509E" w:rsidRPr="00AB3B1A" w:rsidRDefault="00D56FE9">
            <w:pPr>
              <w:snapToGrid w:val="0"/>
              <w:rPr>
                <w:sz w:val="16"/>
                <w:szCs w:val="16"/>
                <w:lang w:eastAsia="ar-SA"/>
              </w:rPr>
            </w:pPr>
            <w:r w:rsidRPr="00AB3B1A">
              <w:rPr>
                <w:sz w:val="16"/>
                <w:szCs w:val="16"/>
                <w:lang w:eastAsia="ar-SA"/>
              </w:rPr>
              <w:t>The location of the image object within a file. If the image is the only object in the file, this is just the file name of the image (.IMG) file.</w:t>
            </w:r>
          </w:p>
        </w:tc>
      </w:tr>
      <w:tr w:rsidR="001840D9" w:rsidRPr="00FD6B2F" w14:paraId="533EC959" w14:textId="77777777" w:rsidTr="00AB3B1A">
        <w:trPr>
          <w:cantSplit/>
        </w:trPr>
        <w:tc>
          <w:tcPr>
            <w:tcW w:w="3697" w:type="dxa"/>
            <w:tcBorders>
              <w:left w:val="single" w:sz="4" w:space="0" w:color="000000"/>
              <w:bottom w:val="single" w:sz="4" w:space="0" w:color="000000"/>
            </w:tcBorders>
          </w:tcPr>
          <w:p w14:paraId="1E061CB3" w14:textId="2ABF461B" w:rsidR="001840D9" w:rsidRPr="00AB3B1A" w:rsidRDefault="001840D9" w:rsidP="003C4187">
            <w:pPr>
              <w:snapToGrid w:val="0"/>
              <w:rPr>
                <w:sz w:val="16"/>
                <w:szCs w:val="16"/>
                <w:lang w:eastAsia="ar-SA"/>
              </w:rPr>
            </w:pPr>
            <w:r w:rsidRPr="00AB3B1A">
              <w:rPr>
                <w:sz w:val="16"/>
                <w:szCs w:val="16"/>
                <w:lang w:eastAsia="ar-SA"/>
              </w:rPr>
              <w:t>IMAGE_HEADER</w:t>
            </w:r>
          </w:p>
        </w:tc>
        <w:tc>
          <w:tcPr>
            <w:tcW w:w="5189" w:type="dxa"/>
            <w:tcBorders>
              <w:left w:val="single" w:sz="4" w:space="0" w:color="000000"/>
              <w:bottom w:val="single" w:sz="4" w:space="0" w:color="000000"/>
              <w:right w:val="single" w:sz="4" w:space="0" w:color="000000"/>
            </w:tcBorders>
          </w:tcPr>
          <w:p w14:paraId="6B87C934" w14:textId="06F14D6F" w:rsidR="001840D9" w:rsidRPr="00AB3B1A" w:rsidRDefault="001840D9" w:rsidP="003C4187">
            <w:pPr>
              <w:snapToGrid w:val="0"/>
              <w:rPr>
                <w:sz w:val="16"/>
                <w:szCs w:val="16"/>
                <w:lang w:eastAsia="ar-SA"/>
              </w:rPr>
            </w:pPr>
            <w:r w:rsidRPr="00AB3B1A">
              <w:rPr>
                <w:sz w:val="16"/>
                <w:szCs w:val="16"/>
                <w:lang w:eastAsia="ar-SA"/>
              </w:rPr>
              <w:t>Optional object within label</w:t>
            </w:r>
          </w:p>
        </w:tc>
      </w:tr>
      <w:tr w:rsidR="001840D9" w:rsidRPr="00FD6B2F" w14:paraId="686D703B" w14:textId="77777777" w:rsidTr="00AB3B1A">
        <w:trPr>
          <w:cantSplit/>
        </w:trPr>
        <w:tc>
          <w:tcPr>
            <w:tcW w:w="3697" w:type="dxa"/>
            <w:tcBorders>
              <w:left w:val="single" w:sz="4" w:space="0" w:color="000000"/>
              <w:bottom w:val="single" w:sz="4" w:space="0" w:color="000000"/>
            </w:tcBorders>
          </w:tcPr>
          <w:p w14:paraId="2A518D2A" w14:textId="4977670B" w:rsidR="001840D9" w:rsidRPr="00AB3B1A" w:rsidRDefault="001840D9" w:rsidP="003C4187">
            <w:pPr>
              <w:snapToGrid w:val="0"/>
              <w:rPr>
                <w:sz w:val="16"/>
                <w:szCs w:val="16"/>
                <w:lang w:eastAsia="ar-SA"/>
              </w:rPr>
            </w:pPr>
            <w:r w:rsidRPr="00AB3B1A">
              <w:rPr>
                <w:sz w:val="16"/>
                <w:szCs w:val="16"/>
                <w:lang w:eastAsia="ar-SA"/>
              </w:rPr>
              <w:t>HEADER_TYPE</w:t>
            </w:r>
          </w:p>
        </w:tc>
        <w:tc>
          <w:tcPr>
            <w:tcW w:w="5189" w:type="dxa"/>
            <w:tcBorders>
              <w:left w:val="single" w:sz="4" w:space="0" w:color="000000"/>
              <w:bottom w:val="single" w:sz="4" w:space="0" w:color="000000"/>
              <w:right w:val="single" w:sz="4" w:space="0" w:color="000000"/>
            </w:tcBorders>
          </w:tcPr>
          <w:p w14:paraId="15A14F57" w14:textId="7C26F194" w:rsidR="001840D9" w:rsidRPr="00AB3B1A" w:rsidRDefault="00B843C7" w:rsidP="003C4187">
            <w:pPr>
              <w:snapToGrid w:val="0"/>
              <w:rPr>
                <w:sz w:val="16"/>
                <w:szCs w:val="16"/>
                <w:lang w:eastAsia="ar-SA"/>
              </w:rPr>
            </w:pPr>
            <w:r w:rsidRPr="00AB3B1A">
              <w:rPr>
                <w:sz w:val="16"/>
                <w:szCs w:val="16"/>
                <w:lang w:eastAsia="ar-SA"/>
              </w:rPr>
              <w:t>Indicates the type of header data structure.</w:t>
            </w:r>
          </w:p>
        </w:tc>
      </w:tr>
      <w:tr w:rsidR="0080509E" w:rsidRPr="00FD6B2F" w14:paraId="540E92E3" w14:textId="77777777" w:rsidTr="00AB3B1A">
        <w:trPr>
          <w:cantSplit/>
        </w:trPr>
        <w:tc>
          <w:tcPr>
            <w:tcW w:w="3697" w:type="dxa"/>
            <w:tcBorders>
              <w:left w:val="single" w:sz="4" w:space="0" w:color="000000"/>
              <w:bottom w:val="single" w:sz="4" w:space="0" w:color="000000"/>
            </w:tcBorders>
          </w:tcPr>
          <w:p w14:paraId="516F68D1" w14:textId="77777777" w:rsidR="0080509E" w:rsidRPr="00AB3B1A" w:rsidRDefault="0080509E">
            <w:pPr>
              <w:snapToGrid w:val="0"/>
              <w:rPr>
                <w:sz w:val="16"/>
                <w:szCs w:val="16"/>
                <w:lang w:eastAsia="ar-SA"/>
              </w:rPr>
            </w:pPr>
            <w:r w:rsidRPr="00AB3B1A">
              <w:rPr>
                <w:sz w:val="16"/>
                <w:szCs w:val="16"/>
                <w:lang w:eastAsia="ar-SA"/>
              </w:rPr>
              <w:t>IMAGE</w:t>
            </w:r>
          </w:p>
        </w:tc>
        <w:tc>
          <w:tcPr>
            <w:tcW w:w="5189" w:type="dxa"/>
            <w:tcBorders>
              <w:left w:val="single" w:sz="4" w:space="0" w:color="000000"/>
              <w:bottom w:val="single" w:sz="4" w:space="0" w:color="000000"/>
              <w:right w:val="single" w:sz="4" w:space="0" w:color="000000"/>
            </w:tcBorders>
          </w:tcPr>
          <w:p w14:paraId="3A150932" w14:textId="77777777" w:rsidR="0080509E" w:rsidRPr="00AB3B1A" w:rsidRDefault="0080509E">
            <w:pPr>
              <w:snapToGrid w:val="0"/>
              <w:rPr>
                <w:sz w:val="16"/>
                <w:szCs w:val="16"/>
                <w:lang w:eastAsia="ar-SA"/>
              </w:rPr>
            </w:pPr>
            <w:r w:rsidRPr="00AB3B1A">
              <w:rPr>
                <w:sz w:val="16"/>
                <w:szCs w:val="16"/>
                <w:lang w:eastAsia="ar-SA"/>
              </w:rPr>
              <w:t>Object within label</w:t>
            </w:r>
          </w:p>
        </w:tc>
      </w:tr>
      <w:tr w:rsidR="0080509E" w:rsidRPr="00FD6B2F" w14:paraId="5B3C50B3" w14:textId="77777777" w:rsidTr="00AB3B1A">
        <w:trPr>
          <w:cantSplit/>
        </w:trPr>
        <w:tc>
          <w:tcPr>
            <w:tcW w:w="3697" w:type="dxa"/>
            <w:tcBorders>
              <w:left w:val="single" w:sz="4" w:space="0" w:color="000000"/>
              <w:bottom w:val="single" w:sz="4" w:space="0" w:color="000000"/>
            </w:tcBorders>
          </w:tcPr>
          <w:p w14:paraId="4E25F27E" w14:textId="77777777" w:rsidR="0080509E" w:rsidRPr="00AB3B1A" w:rsidRDefault="0080509E">
            <w:pPr>
              <w:snapToGrid w:val="0"/>
              <w:rPr>
                <w:sz w:val="16"/>
                <w:szCs w:val="16"/>
                <w:lang w:eastAsia="ar-SA"/>
              </w:rPr>
            </w:pPr>
            <w:r w:rsidRPr="00AB3B1A">
              <w:rPr>
                <w:sz w:val="16"/>
                <w:szCs w:val="16"/>
                <w:lang w:eastAsia="ar-SA"/>
              </w:rPr>
              <w:t>LINES</w:t>
            </w:r>
          </w:p>
        </w:tc>
        <w:tc>
          <w:tcPr>
            <w:tcW w:w="5189" w:type="dxa"/>
            <w:tcBorders>
              <w:left w:val="single" w:sz="4" w:space="0" w:color="000000"/>
              <w:bottom w:val="single" w:sz="4" w:space="0" w:color="000000"/>
              <w:right w:val="single" w:sz="4" w:space="0" w:color="000000"/>
            </w:tcBorders>
          </w:tcPr>
          <w:p w14:paraId="1BB3C940" w14:textId="47B2CFF0" w:rsidR="0080509E" w:rsidRPr="00AB3B1A" w:rsidRDefault="0080509E">
            <w:pPr>
              <w:snapToGrid w:val="0"/>
              <w:rPr>
                <w:sz w:val="16"/>
                <w:szCs w:val="16"/>
                <w:lang w:eastAsia="ar-SA"/>
              </w:rPr>
            </w:pPr>
            <w:r w:rsidRPr="00AB3B1A">
              <w:rPr>
                <w:sz w:val="16"/>
                <w:szCs w:val="16"/>
                <w:lang w:eastAsia="ar-SA"/>
              </w:rPr>
              <w:t>Number of image lines (rows) in the image object.</w:t>
            </w:r>
          </w:p>
        </w:tc>
      </w:tr>
      <w:tr w:rsidR="0080509E" w:rsidRPr="00FD6B2F" w14:paraId="7B102B58" w14:textId="77777777" w:rsidTr="00AB3B1A">
        <w:trPr>
          <w:cantSplit/>
        </w:trPr>
        <w:tc>
          <w:tcPr>
            <w:tcW w:w="3697" w:type="dxa"/>
            <w:tcBorders>
              <w:left w:val="single" w:sz="4" w:space="0" w:color="000000"/>
              <w:bottom w:val="single" w:sz="4" w:space="0" w:color="000000"/>
            </w:tcBorders>
          </w:tcPr>
          <w:p w14:paraId="33F0C290" w14:textId="77777777" w:rsidR="0080509E" w:rsidRPr="00AB3B1A" w:rsidRDefault="0080509E">
            <w:pPr>
              <w:snapToGrid w:val="0"/>
              <w:rPr>
                <w:sz w:val="16"/>
                <w:szCs w:val="16"/>
                <w:lang w:eastAsia="ar-SA"/>
              </w:rPr>
            </w:pPr>
            <w:r w:rsidRPr="00AB3B1A">
              <w:rPr>
                <w:sz w:val="16"/>
                <w:szCs w:val="16"/>
                <w:lang w:eastAsia="ar-SA"/>
              </w:rPr>
              <w:t>LINE_SAMPLES</w:t>
            </w:r>
          </w:p>
        </w:tc>
        <w:tc>
          <w:tcPr>
            <w:tcW w:w="5189" w:type="dxa"/>
            <w:tcBorders>
              <w:left w:val="single" w:sz="4" w:space="0" w:color="000000"/>
              <w:bottom w:val="single" w:sz="4" w:space="0" w:color="000000"/>
              <w:right w:val="single" w:sz="4" w:space="0" w:color="000000"/>
            </w:tcBorders>
          </w:tcPr>
          <w:p w14:paraId="3664D87E" w14:textId="77777777" w:rsidR="0080509E" w:rsidRPr="00AB3B1A" w:rsidRDefault="0080509E">
            <w:pPr>
              <w:snapToGrid w:val="0"/>
              <w:rPr>
                <w:sz w:val="16"/>
                <w:szCs w:val="16"/>
                <w:lang w:eastAsia="ar-SA"/>
              </w:rPr>
            </w:pPr>
            <w:r w:rsidRPr="00AB3B1A">
              <w:rPr>
                <w:sz w:val="16"/>
                <w:szCs w:val="16"/>
                <w:lang w:eastAsia="ar-SA"/>
              </w:rPr>
              <w:t>Number of samples (columns) per image line. This dimension is the fasted varying dimension of the image array.</w:t>
            </w:r>
          </w:p>
          <w:p w14:paraId="55D22CDE" w14:textId="77777777" w:rsidR="0080509E" w:rsidRPr="00AB3B1A" w:rsidRDefault="0080509E">
            <w:pPr>
              <w:snapToGrid w:val="0"/>
              <w:rPr>
                <w:sz w:val="16"/>
                <w:szCs w:val="16"/>
                <w:lang w:eastAsia="ar-SA"/>
              </w:rPr>
            </w:pPr>
          </w:p>
        </w:tc>
      </w:tr>
      <w:tr w:rsidR="0080509E" w:rsidRPr="00FD6B2F" w14:paraId="01E124A0" w14:textId="77777777" w:rsidTr="00AB3B1A">
        <w:trPr>
          <w:cantSplit/>
        </w:trPr>
        <w:tc>
          <w:tcPr>
            <w:tcW w:w="3697" w:type="dxa"/>
            <w:tcBorders>
              <w:left w:val="single" w:sz="4" w:space="0" w:color="000000"/>
              <w:bottom w:val="single" w:sz="4" w:space="0" w:color="000000"/>
            </w:tcBorders>
          </w:tcPr>
          <w:p w14:paraId="365BC1FC" w14:textId="77777777" w:rsidR="0080509E" w:rsidRPr="00AB3B1A" w:rsidRDefault="0080509E">
            <w:pPr>
              <w:snapToGrid w:val="0"/>
              <w:rPr>
                <w:sz w:val="16"/>
                <w:szCs w:val="16"/>
                <w:lang w:eastAsia="ar-SA"/>
              </w:rPr>
            </w:pPr>
            <w:r w:rsidRPr="00AB3B1A">
              <w:rPr>
                <w:sz w:val="16"/>
                <w:szCs w:val="16"/>
                <w:lang w:eastAsia="ar-SA"/>
              </w:rPr>
              <w:t>BANDS</w:t>
            </w:r>
          </w:p>
        </w:tc>
        <w:tc>
          <w:tcPr>
            <w:tcW w:w="5189" w:type="dxa"/>
            <w:tcBorders>
              <w:left w:val="single" w:sz="4" w:space="0" w:color="000000"/>
              <w:bottom w:val="single" w:sz="4" w:space="0" w:color="000000"/>
              <w:right w:val="single" w:sz="4" w:space="0" w:color="000000"/>
            </w:tcBorders>
          </w:tcPr>
          <w:p w14:paraId="1AE5EDD1" w14:textId="6E8DA54A" w:rsidR="0080509E" w:rsidRPr="00AB3B1A" w:rsidRDefault="0080509E">
            <w:pPr>
              <w:snapToGrid w:val="0"/>
              <w:rPr>
                <w:rFonts w:eastAsia="MS Mincho"/>
                <w:sz w:val="16"/>
                <w:szCs w:val="16"/>
                <w:lang w:eastAsia="x-none" w:bidi="x-none"/>
              </w:rPr>
            </w:pPr>
            <w:r w:rsidRPr="00AB3B1A">
              <w:rPr>
                <w:rFonts w:eastAsia="MS Mincho"/>
                <w:sz w:val="16"/>
                <w:szCs w:val="16"/>
                <w:lang w:eastAsia="x-none" w:bidi="x-none"/>
              </w:rPr>
              <w:t xml:space="preserve">Number of </w:t>
            </w:r>
            <w:r w:rsidR="002C28A4" w:rsidRPr="00AB3B1A">
              <w:rPr>
                <w:rFonts w:eastAsia="MS Mincho"/>
                <w:sz w:val="16"/>
                <w:szCs w:val="16"/>
                <w:lang w:eastAsia="x-none" w:bidi="x-none"/>
              </w:rPr>
              <w:t xml:space="preserve">spectral </w:t>
            </w:r>
            <w:r w:rsidRPr="00AB3B1A">
              <w:rPr>
                <w:rFonts w:eastAsia="MS Mincho"/>
                <w:sz w:val="16"/>
                <w:szCs w:val="16"/>
                <w:lang w:eastAsia="x-none" w:bidi="x-none"/>
              </w:rPr>
              <w:t>bands</w:t>
            </w:r>
            <w:r w:rsidR="002C28A4" w:rsidRPr="00AB3B1A">
              <w:rPr>
                <w:rFonts w:eastAsia="MS Mincho"/>
                <w:sz w:val="16"/>
                <w:szCs w:val="16"/>
                <w:lang w:eastAsia="x-none" w:bidi="x-none"/>
              </w:rPr>
              <w:t xml:space="preserve"> used to create the image</w:t>
            </w:r>
            <w:r w:rsidRPr="00AB3B1A">
              <w:rPr>
                <w:rFonts w:eastAsia="MS Mincho"/>
                <w:sz w:val="16"/>
                <w:szCs w:val="16"/>
                <w:lang w:eastAsia="x-none" w:bidi="x-none"/>
              </w:rPr>
              <w:t>.</w:t>
            </w:r>
          </w:p>
        </w:tc>
      </w:tr>
      <w:tr w:rsidR="0080509E" w:rsidRPr="00FD6B2F" w14:paraId="75B92BC4" w14:textId="77777777" w:rsidTr="00AB3B1A">
        <w:trPr>
          <w:cantSplit/>
        </w:trPr>
        <w:tc>
          <w:tcPr>
            <w:tcW w:w="3697" w:type="dxa"/>
            <w:tcBorders>
              <w:left w:val="single" w:sz="4" w:space="0" w:color="000000"/>
              <w:bottom w:val="single" w:sz="4" w:space="0" w:color="000000"/>
            </w:tcBorders>
          </w:tcPr>
          <w:p w14:paraId="3546BC5B" w14:textId="77777777" w:rsidR="0080509E" w:rsidRPr="00AB3B1A" w:rsidRDefault="0080509E">
            <w:pPr>
              <w:snapToGrid w:val="0"/>
              <w:rPr>
                <w:sz w:val="16"/>
                <w:szCs w:val="16"/>
                <w:lang w:eastAsia="ar-SA"/>
              </w:rPr>
            </w:pPr>
            <w:r w:rsidRPr="00AB3B1A">
              <w:rPr>
                <w:sz w:val="16"/>
                <w:szCs w:val="16"/>
                <w:lang w:eastAsia="ar-SA"/>
              </w:rPr>
              <w:t>OFFSET</w:t>
            </w:r>
          </w:p>
        </w:tc>
        <w:tc>
          <w:tcPr>
            <w:tcW w:w="5189" w:type="dxa"/>
            <w:tcBorders>
              <w:left w:val="single" w:sz="4" w:space="0" w:color="000000"/>
              <w:bottom w:val="single" w:sz="4" w:space="0" w:color="000000"/>
              <w:right w:val="single" w:sz="4" w:space="0" w:color="000000"/>
            </w:tcBorders>
          </w:tcPr>
          <w:p w14:paraId="0E51DDDD" w14:textId="30BC1465" w:rsidR="0080509E" w:rsidRPr="00AB3B1A" w:rsidRDefault="00845E9F">
            <w:pPr>
              <w:snapToGrid w:val="0"/>
              <w:rPr>
                <w:rFonts w:eastAsia="MS Mincho"/>
                <w:sz w:val="16"/>
                <w:szCs w:val="16"/>
                <w:lang w:eastAsia="x-none" w:bidi="x-none"/>
              </w:rPr>
            </w:pPr>
            <w:r w:rsidRPr="00AB3B1A">
              <w:rPr>
                <w:rFonts w:eastAsia="MS Mincho"/>
                <w:sz w:val="16"/>
                <w:szCs w:val="16"/>
                <w:lang w:eastAsia="x-none" w:bidi="x-none"/>
              </w:rPr>
              <w:t>The value that must be added to the scaled pixel value. See SCALING_FACTOR.</w:t>
            </w:r>
          </w:p>
        </w:tc>
      </w:tr>
      <w:tr w:rsidR="0080509E" w:rsidRPr="00FD6B2F" w14:paraId="152E24DB" w14:textId="77777777" w:rsidTr="00AB3B1A">
        <w:trPr>
          <w:cantSplit/>
        </w:trPr>
        <w:tc>
          <w:tcPr>
            <w:tcW w:w="3697" w:type="dxa"/>
            <w:tcBorders>
              <w:left w:val="single" w:sz="4" w:space="0" w:color="000000"/>
              <w:bottom w:val="single" w:sz="4" w:space="0" w:color="000000"/>
            </w:tcBorders>
          </w:tcPr>
          <w:p w14:paraId="5BD0FF27" w14:textId="77777777" w:rsidR="0080509E" w:rsidRPr="00AB3B1A" w:rsidRDefault="0080509E">
            <w:pPr>
              <w:snapToGrid w:val="0"/>
              <w:rPr>
                <w:sz w:val="16"/>
                <w:szCs w:val="16"/>
                <w:lang w:eastAsia="ar-SA"/>
              </w:rPr>
            </w:pPr>
            <w:r w:rsidRPr="00AB3B1A">
              <w:rPr>
                <w:sz w:val="16"/>
                <w:szCs w:val="16"/>
                <w:lang w:eastAsia="ar-SA"/>
              </w:rPr>
              <w:t>SCALING_FACTOR</w:t>
            </w:r>
          </w:p>
        </w:tc>
        <w:tc>
          <w:tcPr>
            <w:tcW w:w="5189" w:type="dxa"/>
            <w:tcBorders>
              <w:left w:val="single" w:sz="4" w:space="0" w:color="000000"/>
              <w:bottom w:val="single" w:sz="4" w:space="0" w:color="000000"/>
              <w:right w:val="single" w:sz="4" w:space="0" w:color="000000"/>
            </w:tcBorders>
          </w:tcPr>
          <w:p w14:paraId="06FCFF8E" w14:textId="25D2F6B3" w:rsidR="0080509E" w:rsidRPr="00AB3B1A" w:rsidRDefault="0080509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 xml:space="preserve">The scaling_factor and offset elements provides the constant values by which the stored pixel values are converted to </w:t>
            </w:r>
            <w:r w:rsidR="00845E9F" w:rsidRPr="00AB3B1A">
              <w:rPr>
                <w:rFonts w:ascii="Arial" w:eastAsia="MS Mincho" w:hAnsi="Arial" w:cs="Arial"/>
                <w:sz w:val="16"/>
                <w:szCs w:val="16"/>
                <w:lang w:bidi="x-none"/>
              </w:rPr>
              <w:t>standardized units</w:t>
            </w:r>
            <w:r w:rsidRPr="00AB3B1A">
              <w:rPr>
                <w:rFonts w:ascii="Arial" w:eastAsia="MS Mincho" w:hAnsi="Arial" w:cs="Arial"/>
                <w:sz w:val="16"/>
                <w:szCs w:val="16"/>
                <w:lang w:bidi="x-none"/>
              </w:rPr>
              <w:t>.</w:t>
            </w:r>
          </w:p>
          <w:p w14:paraId="05FB4FB9" w14:textId="081E2225" w:rsidR="0080509E" w:rsidRPr="00AB3B1A" w:rsidRDefault="0080509E">
            <w:pPr>
              <w:snapToGrid w:val="0"/>
              <w:rPr>
                <w:rFonts w:eastAsia="MS Mincho"/>
                <w:sz w:val="16"/>
                <w:szCs w:val="16"/>
                <w:lang w:eastAsia="x-none" w:bidi="x-none"/>
              </w:rPr>
            </w:pPr>
            <w:r w:rsidRPr="00AB3B1A">
              <w:rPr>
                <w:rFonts w:eastAsia="MS Mincho"/>
                <w:sz w:val="16"/>
                <w:szCs w:val="16"/>
                <w:lang w:eastAsia="x-none" w:bidi="x-none"/>
              </w:rPr>
              <w:t>Note: The pixel values in the D</w:t>
            </w:r>
            <w:r w:rsidR="00CB580B" w:rsidRPr="00AB3B1A">
              <w:rPr>
                <w:rFonts w:eastAsia="MS Mincho"/>
                <w:sz w:val="16"/>
                <w:szCs w:val="16"/>
                <w:lang w:eastAsia="x-none" w:bidi="x-none"/>
              </w:rPr>
              <w:t>E</w:t>
            </w:r>
            <w:r w:rsidRPr="00AB3B1A">
              <w:rPr>
                <w:rFonts w:eastAsia="MS Mincho"/>
                <w:sz w:val="16"/>
                <w:szCs w:val="16"/>
                <w:lang w:eastAsia="x-none" w:bidi="x-none"/>
              </w:rPr>
              <w:t xml:space="preserve">M are not scaled. </w:t>
            </w:r>
          </w:p>
        </w:tc>
      </w:tr>
      <w:tr w:rsidR="0080509E" w:rsidRPr="00FD6B2F" w14:paraId="4D951B11" w14:textId="77777777" w:rsidTr="00AB3B1A">
        <w:trPr>
          <w:cantSplit/>
          <w:trHeight w:val="260"/>
        </w:trPr>
        <w:tc>
          <w:tcPr>
            <w:tcW w:w="3697" w:type="dxa"/>
            <w:tcBorders>
              <w:left w:val="single" w:sz="4" w:space="0" w:color="000000"/>
              <w:bottom w:val="single" w:sz="4" w:space="0" w:color="000000"/>
            </w:tcBorders>
          </w:tcPr>
          <w:p w14:paraId="2648A553" w14:textId="77777777" w:rsidR="0080509E" w:rsidRPr="00AB3B1A" w:rsidRDefault="0080509E">
            <w:pPr>
              <w:snapToGrid w:val="0"/>
              <w:rPr>
                <w:sz w:val="16"/>
                <w:szCs w:val="16"/>
                <w:lang w:eastAsia="ar-SA"/>
              </w:rPr>
            </w:pPr>
            <w:r w:rsidRPr="00AB3B1A">
              <w:rPr>
                <w:sz w:val="16"/>
                <w:szCs w:val="16"/>
                <w:lang w:eastAsia="ar-SA"/>
              </w:rPr>
              <w:t>NOTE</w:t>
            </w:r>
          </w:p>
        </w:tc>
        <w:tc>
          <w:tcPr>
            <w:tcW w:w="5189" w:type="dxa"/>
            <w:tcBorders>
              <w:left w:val="single" w:sz="4" w:space="0" w:color="000000"/>
              <w:bottom w:val="single" w:sz="4" w:space="0" w:color="000000"/>
              <w:right w:val="single" w:sz="4" w:space="0" w:color="000000"/>
            </w:tcBorders>
          </w:tcPr>
          <w:p w14:paraId="53D5D68F" w14:textId="67966F1A" w:rsidR="0080509E" w:rsidRPr="00AB3B1A" w:rsidRDefault="00A86CE0">
            <w:pPr>
              <w:snapToGrid w:val="0"/>
              <w:rPr>
                <w:rFonts w:eastAsia="MS Mincho"/>
                <w:sz w:val="16"/>
                <w:szCs w:val="16"/>
                <w:lang w:eastAsia="x-none" w:bidi="x-none"/>
              </w:rPr>
            </w:pPr>
            <w:r w:rsidRPr="00AB3B1A">
              <w:rPr>
                <w:rFonts w:eastAsia="MS Mincho"/>
                <w:sz w:val="16"/>
                <w:szCs w:val="16"/>
                <w:lang w:eastAsia="x-none" w:bidi="x-none"/>
              </w:rPr>
              <w:t>(Optional) Miscellaneous note on the product.</w:t>
            </w:r>
          </w:p>
        </w:tc>
      </w:tr>
      <w:tr w:rsidR="0080509E" w:rsidRPr="00FD6B2F" w14:paraId="5C58350A" w14:textId="77777777" w:rsidTr="00AB3B1A">
        <w:trPr>
          <w:cantSplit/>
        </w:trPr>
        <w:tc>
          <w:tcPr>
            <w:tcW w:w="3697" w:type="dxa"/>
            <w:tcBorders>
              <w:left w:val="single" w:sz="4" w:space="0" w:color="000000"/>
              <w:bottom w:val="single" w:sz="4" w:space="0" w:color="000000"/>
            </w:tcBorders>
          </w:tcPr>
          <w:p w14:paraId="6C3C4353" w14:textId="77777777" w:rsidR="0080509E" w:rsidRPr="00AB3B1A" w:rsidRDefault="0080509E">
            <w:pPr>
              <w:snapToGrid w:val="0"/>
              <w:rPr>
                <w:sz w:val="16"/>
                <w:szCs w:val="16"/>
                <w:lang w:eastAsia="ar-SA"/>
              </w:rPr>
            </w:pPr>
            <w:r w:rsidRPr="00AB3B1A">
              <w:rPr>
                <w:sz w:val="16"/>
                <w:szCs w:val="16"/>
                <w:lang w:eastAsia="ar-SA"/>
              </w:rPr>
              <w:t>SAMPLE_BITS</w:t>
            </w:r>
          </w:p>
        </w:tc>
        <w:tc>
          <w:tcPr>
            <w:tcW w:w="5189" w:type="dxa"/>
            <w:tcBorders>
              <w:left w:val="single" w:sz="4" w:space="0" w:color="000000"/>
              <w:bottom w:val="single" w:sz="4" w:space="0" w:color="000000"/>
              <w:right w:val="single" w:sz="4" w:space="0" w:color="000000"/>
            </w:tcBorders>
          </w:tcPr>
          <w:p w14:paraId="19974C56" w14:textId="09045ABB" w:rsidR="0080509E" w:rsidRPr="00AB3B1A" w:rsidRDefault="0080509E">
            <w:pPr>
              <w:snapToGrid w:val="0"/>
              <w:rPr>
                <w:rFonts w:eastAsia="MS Mincho"/>
                <w:sz w:val="16"/>
                <w:szCs w:val="16"/>
                <w:lang w:eastAsia="x-none" w:bidi="x-none"/>
              </w:rPr>
            </w:pPr>
            <w:r w:rsidRPr="00AB3B1A">
              <w:rPr>
                <w:rFonts w:eastAsia="MS Mincho"/>
                <w:sz w:val="16"/>
                <w:szCs w:val="16"/>
                <w:lang w:eastAsia="x-none" w:bidi="x-none"/>
              </w:rPr>
              <w:t>Number of bits per sample or pixel.</w:t>
            </w:r>
          </w:p>
        </w:tc>
      </w:tr>
      <w:tr w:rsidR="0080509E" w:rsidRPr="00FD6B2F" w14:paraId="3AC0C101" w14:textId="77777777" w:rsidTr="00AB3B1A">
        <w:trPr>
          <w:cantSplit/>
        </w:trPr>
        <w:tc>
          <w:tcPr>
            <w:tcW w:w="3697" w:type="dxa"/>
            <w:tcBorders>
              <w:left w:val="single" w:sz="4" w:space="0" w:color="000000"/>
              <w:bottom w:val="single" w:sz="4" w:space="0" w:color="000000"/>
            </w:tcBorders>
          </w:tcPr>
          <w:p w14:paraId="3EF7AA82" w14:textId="77777777" w:rsidR="0080509E" w:rsidRPr="00AB3B1A" w:rsidRDefault="0080509E">
            <w:pPr>
              <w:snapToGrid w:val="0"/>
              <w:rPr>
                <w:sz w:val="16"/>
                <w:szCs w:val="16"/>
                <w:lang w:eastAsia="ar-SA"/>
              </w:rPr>
            </w:pPr>
            <w:r w:rsidRPr="00AB3B1A">
              <w:rPr>
                <w:sz w:val="16"/>
                <w:szCs w:val="16"/>
                <w:lang w:eastAsia="ar-SA"/>
              </w:rPr>
              <w:t>SAMPLE_BIT_MASK</w:t>
            </w:r>
          </w:p>
        </w:tc>
        <w:tc>
          <w:tcPr>
            <w:tcW w:w="5189" w:type="dxa"/>
            <w:tcBorders>
              <w:left w:val="single" w:sz="4" w:space="0" w:color="000000"/>
              <w:bottom w:val="single" w:sz="4" w:space="0" w:color="000000"/>
              <w:right w:val="single" w:sz="4" w:space="0" w:color="000000"/>
            </w:tcBorders>
          </w:tcPr>
          <w:p w14:paraId="15B42373" w14:textId="1BC8D8FD" w:rsidR="0080509E" w:rsidRPr="00AB3B1A" w:rsidRDefault="0080509E">
            <w:pPr>
              <w:snapToGrid w:val="0"/>
              <w:rPr>
                <w:rFonts w:eastAsia="MS Mincho"/>
                <w:sz w:val="16"/>
                <w:szCs w:val="16"/>
                <w:lang w:eastAsia="x-none" w:bidi="x-none"/>
              </w:rPr>
            </w:pPr>
            <w:r w:rsidRPr="00AB3B1A">
              <w:rPr>
                <w:rFonts w:eastAsia="MS Mincho"/>
                <w:sz w:val="16"/>
                <w:szCs w:val="16"/>
                <w:lang w:eastAsia="x-none" w:bidi="x-none"/>
              </w:rPr>
              <w:t>The sample_bit_mask element identifies the active bits in each sample. Note: In the PDS, the domain of sample_bit_mask is dependent upon the currently described value in the sample_bits element and only applies to integer values.</w:t>
            </w:r>
          </w:p>
        </w:tc>
      </w:tr>
      <w:tr w:rsidR="0080509E" w:rsidRPr="00FD6B2F" w14:paraId="3F6D0BBC" w14:textId="77777777" w:rsidTr="00AB3B1A">
        <w:trPr>
          <w:cantSplit/>
        </w:trPr>
        <w:tc>
          <w:tcPr>
            <w:tcW w:w="3697" w:type="dxa"/>
            <w:tcBorders>
              <w:left w:val="single" w:sz="4" w:space="0" w:color="000000"/>
              <w:bottom w:val="single" w:sz="4" w:space="0" w:color="000000"/>
            </w:tcBorders>
          </w:tcPr>
          <w:p w14:paraId="0FB90F1E" w14:textId="77777777" w:rsidR="0080509E" w:rsidRPr="00AB3B1A" w:rsidRDefault="0080509E">
            <w:pPr>
              <w:snapToGrid w:val="0"/>
              <w:rPr>
                <w:sz w:val="16"/>
                <w:szCs w:val="16"/>
                <w:lang w:eastAsia="ar-SA"/>
              </w:rPr>
            </w:pPr>
            <w:r w:rsidRPr="00AB3B1A">
              <w:rPr>
                <w:sz w:val="16"/>
                <w:szCs w:val="16"/>
                <w:lang w:eastAsia="ar-SA"/>
              </w:rPr>
              <w:t>SAMPLE_TYPE</w:t>
            </w:r>
          </w:p>
        </w:tc>
        <w:tc>
          <w:tcPr>
            <w:tcW w:w="5189" w:type="dxa"/>
            <w:tcBorders>
              <w:left w:val="single" w:sz="4" w:space="0" w:color="000000"/>
              <w:bottom w:val="single" w:sz="4" w:space="0" w:color="000000"/>
              <w:right w:val="single" w:sz="4" w:space="0" w:color="000000"/>
            </w:tcBorders>
          </w:tcPr>
          <w:p w14:paraId="3396E8C8" w14:textId="5F8FFEDA" w:rsidR="0080509E" w:rsidRPr="00AB3B1A" w:rsidRDefault="00A972DC" w:rsidP="0007344C">
            <w:pPr>
              <w:snapToGrid w:val="0"/>
              <w:rPr>
                <w:rFonts w:eastAsia="MS Mincho"/>
                <w:sz w:val="16"/>
                <w:szCs w:val="16"/>
                <w:lang w:eastAsia="x-none" w:bidi="x-none"/>
              </w:rPr>
            </w:pPr>
            <w:r w:rsidRPr="00AB3B1A">
              <w:rPr>
                <w:rFonts w:eastAsia="MS Mincho"/>
                <w:sz w:val="16"/>
                <w:szCs w:val="16"/>
                <w:lang w:eastAsia="x-none" w:bidi="x-none"/>
              </w:rPr>
              <w:t>Data type of the samples in the product (</w:t>
            </w:r>
            <w:r w:rsidR="00117024" w:rsidRPr="00AB3B1A">
              <w:rPr>
                <w:rFonts w:eastAsia="MS Mincho"/>
                <w:sz w:val="16"/>
                <w:szCs w:val="16"/>
                <w:lang w:eastAsia="x-none" w:bidi="x-none"/>
              </w:rPr>
              <w:t>PC_REAL</w:t>
            </w:r>
            <w:r w:rsidRPr="00AB3B1A">
              <w:rPr>
                <w:rFonts w:eastAsia="MS Mincho"/>
                <w:sz w:val="16"/>
                <w:szCs w:val="16"/>
                <w:lang w:eastAsia="x-none" w:bidi="x-none"/>
              </w:rPr>
              <w:t>, LSB_INTEGER</w:t>
            </w:r>
            <w:r w:rsidR="002738D5">
              <w:rPr>
                <w:rFonts w:eastAsia="MS Mincho"/>
                <w:sz w:val="16"/>
                <w:szCs w:val="16"/>
                <w:lang w:eastAsia="x-none" w:bidi="x-none"/>
              </w:rPr>
              <w:t>, MSB_INTEGER</w:t>
            </w:r>
            <w:r w:rsidR="00A8787F">
              <w:rPr>
                <w:rFonts w:eastAsia="MS Mincho"/>
                <w:sz w:val="16"/>
                <w:szCs w:val="16"/>
                <w:lang w:eastAsia="x-none" w:bidi="x-none"/>
              </w:rPr>
              <w:t xml:space="preserve">, </w:t>
            </w:r>
            <w:r w:rsidR="00A8787F" w:rsidRPr="00A8787F">
              <w:rPr>
                <w:rFonts w:eastAsia="MS Mincho"/>
                <w:sz w:val="16"/>
                <w:szCs w:val="16"/>
                <w:lang w:eastAsia="x-none" w:bidi="x-none"/>
              </w:rPr>
              <w:t>MSB_UNSIGNED_INTEGER</w:t>
            </w:r>
            <w:r w:rsidR="00A8787F">
              <w:rPr>
                <w:rFonts w:eastAsia="MS Mincho"/>
                <w:sz w:val="16"/>
                <w:szCs w:val="16"/>
                <w:lang w:eastAsia="x-none" w:bidi="x-none"/>
              </w:rPr>
              <w:t xml:space="preserve">, </w:t>
            </w:r>
            <w:r w:rsidR="00A8787F" w:rsidRPr="00A8787F">
              <w:rPr>
                <w:rFonts w:eastAsia="MS Mincho"/>
                <w:sz w:val="16"/>
                <w:szCs w:val="16"/>
                <w:lang w:eastAsia="x-none" w:bidi="x-none"/>
              </w:rPr>
              <w:t>LSB_UNSIGNED_INTEGER</w:t>
            </w:r>
            <w:r w:rsidR="00A8787F">
              <w:rPr>
                <w:rFonts w:eastAsia="MS Mincho"/>
                <w:sz w:val="16"/>
                <w:szCs w:val="16"/>
                <w:lang w:eastAsia="x-none" w:bidi="x-none"/>
              </w:rPr>
              <w:t>.</w:t>
            </w:r>
          </w:p>
        </w:tc>
      </w:tr>
      <w:tr w:rsidR="0080509E" w:rsidRPr="00FD6B2F" w14:paraId="4404F038" w14:textId="77777777" w:rsidTr="00AB3B1A">
        <w:trPr>
          <w:cantSplit/>
        </w:trPr>
        <w:tc>
          <w:tcPr>
            <w:tcW w:w="3697" w:type="dxa"/>
            <w:tcBorders>
              <w:left w:val="single" w:sz="4" w:space="0" w:color="000000"/>
              <w:bottom w:val="single" w:sz="4" w:space="0" w:color="000000"/>
            </w:tcBorders>
          </w:tcPr>
          <w:p w14:paraId="55680549" w14:textId="77777777" w:rsidR="0080509E" w:rsidRPr="00AB3B1A" w:rsidRDefault="0080509E">
            <w:pPr>
              <w:snapToGrid w:val="0"/>
              <w:rPr>
                <w:sz w:val="16"/>
                <w:szCs w:val="16"/>
                <w:lang w:eastAsia="ar-SA"/>
              </w:rPr>
            </w:pPr>
            <w:r w:rsidRPr="00AB3B1A">
              <w:rPr>
                <w:sz w:val="16"/>
                <w:szCs w:val="16"/>
                <w:lang w:eastAsia="ar-SA"/>
              </w:rPr>
              <w:t>MISSING_CONSTANT</w:t>
            </w:r>
          </w:p>
        </w:tc>
        <w:tc>
          <w:tcPr>
            <w:tcW w:w="5189" w:type="dxa"/>
            <w:tcBorders>
              <w:left w:val="single" w:sz="4" w:space="0" w:color="000000"/>
              <w:bottom w:val="single" w:sz="4" w:space="0" w:color="000000"/>
              <w:right w:val="single" w:sz="4" w:space="0" w:color="000000"/>
            </w:tcBorders>
          </w:tcPr>
          <w:p w14:paraId="3F734403" w14:textId="5725D834" w:rsidR="0080509E" w:rsidRPr="00AB3B1A" w:rsidRDefault="00C02C42">
            <w:pPr>
              <w:snapToGrid w:val="0"/>
              <w:rPr>
                <w:sz w:val="16"/>
                <w:szCs w:val="16"/>
                <w:lang w:eastAsia="x-none" w:bidi="x-none"/>
              </w:rPr>
            </w:pPr>
            <w:r w:rsidRPr="00AB3B1A">
              <w:rPr>
                <w:sz w:val="16"/>
                <w:szCs w:val="16"/>
                <w:lang w:eastAsia="x-none" w:bidi="x-none"/>
              </w:rPr>
              <w:t xml:space="preserve">(Optional) </w:t>
            </w:r>
            <w:r w:rsidR="0080509E" w:rsidRPr="00AB3B1A">
              <w:rPr>
                <w:sz w:val="16"/>
                <w:szCs w:val="16"/>
                <w:lang w:eastAsia="x-none" w:bidi="x-none"/>
              </w:rPr>
              <w:t>The missing_constant element supplies the numeric value used to signify that no elevation data is contained in the pixel.</w:t>
            </w:r>
          </w:p>
        </w:tc>
      </w:tr>
      <w:tr w:rsidR="00C02C42" w:rsidRPr="00FD6B2F" w14:paraId="12E32B9E" w14:textId="77777777" w:rsidTr="00AB3B1A">
        <w:trPr>
          <w:cantSplit/>
        </w:trPr>
        <w:tc>
          <w:tcPr>
            <w:tcW w:w="3697" w:type="dxa"/>
            <w:tcBorders>
              <w:left w:val="single" w:sz="4" w:space="0" w:color="000000"/>
              <w:bottom w:val="single" w:sz="4" w:space="0" w:color="000000"/>
            </w:tcBorders>
          </w:tcPr>
          <w:p w14:paraId="2A70F137" w14:textId="300CFC5B" w:rsidR="00C02C42" w:rsidRPr="00AB3B1A" w:rsidRDefault="00C02C42">
            <w:pPr>
              <w:snapToGrid w:val="0"/>
              <w:rPr>
                <w:sz w:val="16"/>
                <w:szCs w:val="16"/>
                <w:lang w:eastAsia="ar-SA"/>
              </w:rPr>
            </w:pPr>
            <w:r w:rsidRPr="00AB3B1A">
              <w:rPr>
                <w:sz w:val="16"/>
                <w:szCs w:val="16"/>
                <w:lang w:eastAsia="ar-SA"/>
              </w:rPr>
              <w:t>CORE_NULL</w:t>
            </w:r>
          </w:p>
        </w:tc>
        <w:tc>
          <w:tcPr>
            <w:tcW w:w="5189" w:type="dxa"/>
            <w:tcBorders>
              <w:left w:val="single" w:sz="4" w:space="0" w:color="000000"/>
              <w:bottom w:val="single" w:sz="4" w:space="0" w:color="000000"/>
              <w:right w:val="single" w:sz="4" w:space="0" w:color="000000"/>
            </w:tcBorders>
          </w:tcPr>
          <w:p w14:paraId="49E28A5F" w14:textId="4A6289F9" w:rsidR="00C02C42" w:rsidRPr="00AB3B1A" w:rsidDel="00C02C42" w:rsidRDefault="00C02C42">
            <w:pPr>
              <w:snapToGrid w:val="0"/>
              <w:rPr>
                <w:rFonts w:eastAsia="MS Mincho"/>
                <w:sz w:val="16"/>
                <w:szCs w:val="16"/>
                <w:lang w:eastAsia="x-none" w:bidi="x-none"/>
              </w:rPr>
            </w:pPr>
            <w:r w:rsidRPr="00AB3B1A">
              <w:rPr>
                <w:rFonts w:eastAsia="MS Mincho"/>
                <w:sz w:val="16"/>
                <w:szCs w:val="16"/>
                <w:lang w:eastAsia="x-none" w:bidi="x-none"/>
              </w:rPr>
              <w:t xml:space="preserve">(Optional) </w:t>
            </w:r>
            <w:r w:rsidR="002338F2" w:rsidRPr="00AB3B1A">
              <w:rPr>
                <w:rFonts w:eastAsia="MS Mincho"/>
                <w:sz w:val="16"/>
                <w:szCs w:val="16"/>
                <w:lang w:eastAsia="x-none" w:bidi="x-none"/>
              </w:rPr>
              <w:t>Missing data indicator.</w:t>
            </w:r>
          </w:p>
        </w:tc>
      </w:tr>
      <w:tr w:rsidR="002338F2" w:rsidRPr="00FD6B2F" w14:paraId="03D33B05" w14:textId="77777777" w:rsidTr="00AB3B1A">
        <w:trPr>
          <w:cantSplit/>
        </w:trPr>
        <w:tc>
          <w:tcPr>
            <w:tcW w:w="3697" w:type="dxa"/>
            <w:tcBorders>
              <w:left w:val="single" w:sz="4" w:space="0" w:color="000000"/>
              <w:bottom w:val="single" w:sz="4" w:space="0" w:color="000000"/>
            </w:tcBorders>
          </w:tcPr>
          <w:p w14:paraId="63583A22" w14:textId="598BE045" w:rsidR="002338F2" w:rsidRPr="00AB3B1A" w:rsidRDefault="002338F2">
            <w:pPr>
              <w:snapToGrid w:val="0"/>
              <w:rPr>
                <w:sz w:val="16"/>
                <w:szCs w:val="16"/>
                <w:lang w:eastAsia="ar-SA"/>
              </w:rPr>
            </w:pPr>
            <w:r w:rsidRPr="00AB3B1A">
              <w:rPr>
                <w:sz w:val="16"/>
                <w:szCs w:val="16"/>
                <w:lang w:eastAsia="ar-SA"/>
              </w:rPr>
              <w:t>CORE_LOW_REPR_SATURATION</w:t>
            </w:r>
          </w:p>
        </w:tc>
        <w:tc>
          <w:tcPr>
            <w:tcW w:w="5189" w:type="dxa"/>
            <w:tcBorders>
              <w:left w:val="single" w:sz="4" w:space="0" w:color="000000"/>
              <w:bottom w:val="single" w:sz="4" w:space="0" w:color="000000"/>
              <w:right w:val="single" w:sz="4" w:space="0" w:color="000000"/>
            </w:tcBorders>
          </w:tcPr>
          <w:p w14:paraId="4ABB059D" w14:textId="791C2446" w:rsidR="002338F2" w:rsidRPr="00AB3B1A" w:rsidRDefault="002338F2" w:rsidP="002338F2">
            <w:pPr>
              <w:snapToGrid w:val="0"/>
              <w:rPr>
                <w:rFonts w:eastAsia="MS Mincho"/>
                <w:sz w:val="16"/>
                <w:szCs w:val="16"/>
                <w:lang w:eastAsia="x-none" w:bidi="x-none"/>
              </w:rPr>
            </w:pPr>
            <w:r w:rsidRPr="00AB3B1A">
              <w:rPr>
                <w:rFonts w:eastAsia="MS Mincho"/>
                <w:sz w:val="16"/>
                <w:szCs w:val="16"/>
                <w:lang w:eastAsia="x-none" w:bidi="x-none"/>
              </w:rPr>
              <w:t>(Optional) Indicates low-end data type saturation.</w:t>
            </w:r>
          </w:p>
        </w:tc>
      </w:tr>
      <w:tr w:rsidR="002338F2" w:rsidRPr="00FD6B2F" w14:paraId="4CE6504E" w14:textId="77777777" w:rsidTr="00AB3B1A">
        <w:trPr>
          <w:cantSplit/>
        </w:trPr>
        <w:tc>
          <w:tcPr>
            <w:tcW w:w="3697" w:type="dxa"/>
            <w:tcBorders>
              <w:left w:val="single" w:sz="4" w:space="0" w:color="000000"/>
              <w:bottom w:val="single" w:sz="4" w:space="0" w:color="000000"/>
            </w:tcBorders>
          </w:tcPr>
          <w:p w14:paraId="651E0255" w14:textId="01C5102A" w:rsidR="002338F2" w:rsidRPr="00AB3B1A" w:rsidRDefault="002338F2">
            <w:pPr>
              <w:snapToGrid w:val="0"/>
              <w:rPr>
                <w:sz w:val="16"/>
                <w:szCs w:val="16"/>
                <w:lang w:eastAsia="ar-SA"/>
              </w:rPr>
            </w:pPr>
            <w:r w:rsidRPr="00AB3B1A">
              <w:rPr>
                <w:sz w:val="16"/>
                <w:szCs w:val="16"/>
                <w:lang w:eastAsia="ar-SA"/>
              </w:rPr>
              <w:t>CORE_HIGH_REPR_SATURATION</w:t>
            </w:r>
          </w:p>
        </w:tc>
        <w:tc>
          <w:tcPr>
            <w:tcW w:w="5189" w:type="dxa"/>
            <w:tcBorders>
              <w:left w:val="single" w:sz="4" w:space="0" w:color="000000"/>
              <w:bottom w:val="single" w:sz="4" w:space="0" w:color="000000"/>
              <w:right w:val="single" w:sz="4" w:space="0" w:color="000000"/>
            </w:tcBorders>
          </w:tcPr>
          <w:p w14:paraId="4B4C65B3" w14:textId="1474F340" w:rsidR="002338F2" w:rsidRPr="00AB3B1A" w:rsidRDefault="002338F2" w:rsidP="002338F2">
            <w:pPr>
              <w:snapToGrid w:val="0"/>
              <w:rPr>
                <w:rFonts w:eastAsia="MS Mincho"/>
                <w:sz w:val="16"/>
                <w:szCs w:val="16"/>
                <w:lang w:eastAsia="x-none" w:bidi="x-none"/>
              </w:rPr>
            </w:pPr>
            <w:r w:rsidRPr="00AB3B1A">
              <w:rPr>
                <w:rFonts w:eastAsia="MS Mincho"/>
                <w:sz w:val="16"/>
                <w:szCs w:val="16"/>
                <w:lang w:eastAsia="x-none" w:bidi="x-none"/>
              </w:rPr>
              <w:t>(Optional) Indicates high-end data type saturation.</w:t>
            </w:r>
          </w:p>
        </w:tc>
      </w:tr>
      <w:tr w:rsidR="002338F2" w:rsidRPr="00FD6B2F" w14:paraId="6C1FCD66" w14:textId="77777777" w:rsidTr="00AB3B1A">
        <w:trPr>
          <w:cantSplit/>
        </w:trPr>
        <w:tc>
          <w:tcPr>
            <w:tcW w:w="3697" w:type="dxa"/>
            <w:tcBorders>
              <w:left w:val="single" w:sz="4" w:space="0" w:color="000000"/>
              <w:bottom w:val="single" w:sz="4" w:space="0" w:color="000000"/>
            </w:tcBorders>
          </w:tcPr>
          <w:p w14:paraId="477D83F7" w14:textId="1B17A5A3" w:rsidR="002338F2" w:rsidRPr="00AB3B1A" w:rsidRDefault="002338F2">
            <w:pPr>
              <w:snapToGrid w:val="0"/>
              <w:rPr>
                <w:sz w:val="16"/>
                <w:szCs w:val="16"/>
                <w:lang w:eastAsia="ar-SA"/>
              </w:rPr>
            </w:pPr>
            <w:r w:rsidRPr="00AB3B1A">
              <w:rPr>
                <w:sz w:val="16"/>
                <w:szCs w:val="16"/>
                <w:lang w:eastAsia="ar-SA"/>
              </w:rPr>
              <w:t>CORE_LOW_INSTR_SATURATION</w:t>
            </w:r>
          </w:p>
        </w:tc>
        <w:tc>
          <w:tcPr>
            <w:tcW w:w="5189" w:type="dxa"/>
            <w:tcBorders>
              <w:left w:val="single" w:sz="4" w:space="0" w:color="000000"/>
              <w:bottom w:val="single" w:sz="4" w:space="0" w:color="000000"/>
              <w:right w:val="single" w:sz="4" w:space="0" w:color="000000"/>
            </w:tcBorders>
          </w:tcPr>
          <w:p w14:paraId="353C79F7" w14:textId="42B42898" w:rsidR="002338F2" w:rsidRPr="00AB3B1A" w:rsidRDefault="002338F2">
            <w:pPr>
              <w:snapToGrid w:val="0"/>
              <w:rPr>
                <w:rFonts w:eastAsia="MS Mincho"/>
                <w:sz w:val="16"/>
                <w:szCs w:val="16"/>
                <w:lang w:eastAsia="x-none" w:bidi="x-none"/>
              </w:rPr>
            </w:pPr>
            <w:r w:rsidRPr="00AB3B1A">
              <w:rPr>
                <w:rFonts w:eastAsia="MS Mincho"/>
                <w:sz w:val="16"/>
                <w:szCs w:val="16"/>
                <w:lang w:eastAsia="x-none" w:bidi="x-none"/>
              </w:rPr>
              <w:t xml:space="preserve">(Optional) Indicates pixel saturation at low end. </w:t>
            </w:r>
          </w:p>
        </w:tc>
      </w:tr>
      <w:tr w:rsidR="002338F2" w:rsidRPr="00FD6B2F" w14:paraId="4AA501B2" w14:textId="77777777" w:rsidTr="00AB3B1A">
        <w:trPr>
          <w:cantSplit/>
        </w:trPr>
        <w:tc>
          <w:tcPr>
            <w:tcW w:w="3697" w:type="dxa"/>
            <w:tcBorders>
              <w:left w:val="single" w:sz="4" w:space="0" w:color="000000"/>
              <w:bottom w:val="single" w:sz="4" w:space="0" w:color="000000"/>
            </w:tcBorders>
          </w:tcPr>
          <w:p w14:paraId="749B1179" w14:textId="2F959855" w:rsidR="002338F2" w:rsidRPr="00AB3B1A" w:rsidRDefault="002338F2">
            <w:pPr>
              <w:snapToGrid w:val="0"/>
              <w:rPr>
                <w:sz w:val="16"/>
                <w:szCs w:val="16"/>
                <w:lang w:eastAsia="ar-SA"/>
              </w:rPr>
            </w:pPr>
            <w:r w:rsidRPr="00AB3B1A">
              <w:rPr>
                <w:sz w:val="16"/>
                <w:szCs w:val="16"/>
                <w:lang w:eastAsia="ar-SA"/>
              </w:rPr>
              <w:t>CORE_HIGH_INSTR_SATURATION</w:t>
            </w:r>
          </w:p>
        </w:tc>
        <w:tc>
          <w:tcPr>
            <w:tcW w:w="5189" w:type="dxa"/>
            <w:tcBorders>
              <w:left w:val="single" w:sz="4" w:space="0" w:color="000000"/>
              <w:bottom w:val="single" w:sz="4" w:space="0" w:color="000000"/>
              <w:right w:val="single" w:sz="4" w:space="0" w:color="000000"/>
            </w:tcBorders>
          </w:tcPr>
          <w:p w14:paraId="7BFA4138" w14:textId="71FA61D4" w:rsidR="002338F2" w:rsidRPr="00AB3B1A" w:rsidRDefault="002338F2" w:rsidP="002338F2">
            <w:pPr>
              <w:snapToGrid w:val="0"/>
              <w:rPr>
                <w:rFonts w:eastAsia="MS Mincho"/>
                <w:sz w:val="16"/>
                <w:szCs w:val="16"/>
                <w:lang w:eastAsia="x-none" w:bidi="x-none"/>
              </w:rPr>
            </w:pPr>
            <w:r w:rsidRPr="00AB3B1A">
              <w:rPr>
                <w:rFonts w:eastAsia="MS Mincho"/>
                <w:sz w:val="16"/>
                <w:szCs w:val="16"/>
                <w:lang w:eastAsia="x-none" w:bidi="x-none"/>
              </w:rPr>
              <w:t xml:space="preserve">(Optional) Indicates pixel saturation at high end. </w:t>
            </w:r>
          </w:p>
        </w:tc>
      </w:tr>
      <w:tr w:rsidR="00FC05BE" w:rsidRPr="00FD6B2F" w14:paraId="47362140" w14:textId="77777777" w:rsidTr="00AB3B1A">
        <w:trPr>
          <w:cantSplit/>
        </w:trPr>
        <w:tc>
          <w:tcPr>
            <w:tcW w:w="3697" w:type="dxa"/>
            <w:tcBorders>
              <w:left w:val="single" w:sz="4" w:space="0" w:color="000000"/>
              <w:bottom w:val="single" w:sz="4" w:space="0" w:color="000000"/>
            </w:tcBorders>
          </w:tcPr>
          <w:p w14:paraId="2EA66696" w14:textId="02A68180" w:rsidR="00FC05BE" w:rsidRPr="00AB3B1A" w:rsidRDefault="00FC05BE">
            <w:pPr>
              <w:snapToGrid w:val="0"/>
              <w:rPr>
                <w:sz w:val="16"/>
                <w:szCs w:val="16"/>
                <w:lang w:eastAsia="ar-SA"/>
              </w:rPr>
            </w:pPr>
            <w:r w:rsidRPr="00AB3B1A">
              <w:rPr>
                <w:sz w:val="16"/>
                <w:szCs w:val="16"/>
                <w:lang w:eastAsia="ar-SA"/>
              </w:rPr>
              <w:t>UNIT</w:t>
            </w:r>
          </w:p>
        </w:tc>
        <w:tc>
          <w:tcPr>
            <w:tcW w:w="5189" w:type="dxa"/>
            <w:tcBorders>
              <w:left w:val="single" w:sz="4" w:space="0" w:color="000000"/>
              <w:bottom w:val="single" w:sz="4" w:space="0" w:color="000000"/>
              <w:right w:val="single" w:sz="4" w:space="0" w:color="000000"/>
            </w:tcBorders>
          </w:tcPr>
          <w:p w14:paraId="40BA5405" w14:textId="48C2B888" w:rsidR="00FC05BE" w:rsidRPr="00AB3B1A" w:rsidRDefault="00FC05BE" w:rsidP="002338F2">
            <w:pPr>
              <w:snapToGrid w:val="0"/>
              <w:rPr>
                <w:rFonts w:eastAsia="MS Mincho"/>
                <w:sz w:val="16"/>
                <w:szCs w:val="16"/>
                <w:lang w:eastAsia="x-none" w:bidi="x-none"/>
              </w:rPr>
            </w:pPr>
            <w:r w:rsidRPr="00AB3B1A">
              <w:rPr>
                <w:rFonts w:eastAsia="MS Mincho"/>
                <w:sz w:val="16"/>
                <w:szCs w:val="16"/>
                <w:lang w:eastAsia="x-none" w:bidi="x-none"/>
              </w:rPr>
              <w:t>Indicates the units of the sample items.</w:t>
            </w:r>
          </w:p>
        </w:tc>
      </w:tr>
      <w:tr w:rsidR="0080509E" w:rsidRPr="00FD6B2F" w14:paraId="704D1905" w14:textId="77777777" w:rsidTr="00AB3B1A">
        <w:trPr>
          <w:cantSplit/>
        </w:trPr>
        <w:tc>
          <w:tcPr>
            <w:tcW w:w="3697" w:type="dxa"/>
            <w:tcBorders>
              <w:left w:val="single" w:sz="4" w:space="0" w:color="000000"/>
              <w:bottom w:val="single" w:sz="4" w:space="0" w:color="000000"/>
            </w:tcBorders>
          </w:tcPr>
          <w:p w14:paraId="5D17C715" w14:textId="00431B54" w:rsidR="0080509E" w:rsidRPr="00AB3B1A" w:rsidRDefault="0080509E">
            <w:pPr>
              <w:snapToGrid w:val="0"/>
              <w:rPr>
                <w:b/>
                <w:sz w:val="20"/>
                <w:lang w:eastAsia="ar-SA"/>
              </w:rPr>
            </w:pPr>
            <w:r w:rsidRPr="00AB3B1A">
              <w:rPr>
                <w:b/>
                <w:sz w:val="20"/>
                <w:lang w:eastAsia="ar-SA"/>
              </w:rPr>
              <w:t>Identification Information</w:t>
            </w:r>
          </w:p>
        </w:tc>
        <w:tc>
          <w:tcPr>
            <w:tcW w:w="5189" w:type="dxa"/>
            <w:tcBorders>
              <w:left w:val="single" w:sz="4" w:space="0" w:color="000000"/>
              <w:bottom w:val="single" w:sz="4" w:space="0" w:color="000000"/>
              <w:right w:val="single" w:sz="4" w:space="0" w:color="000000"/>
            </w:tcBorders>
          </w:tcPr>
          <w:p w14:paraId="743D575A" w14:textId="0A3A7910" w:rsidR="0080509E" w:rsidRPr="00AB3B1A" w:rsidRDefault="0080509E">
            <w:pPr>
              <w:snapToGrid w:val="0"/>
              <w:rPr>
                <w:b/>
                <w:sz w:val="20"/>
                <w:lang w:eastAsia="ar-SA"/>
              </w:rPr>
            </w:pPr>
            <w:r w:rsidRPr="00AB3B1A">
              <w:rPr>
                <w:b/>
                <w:sz w:val="20"/>
                <w:lang w:eastAsia="ar-SA"/>
              </w:rPr>
              <w:t>Group within label</w:t>
            </w:r>
          </w:p>
        </w:tc>
      </w:tr>
      <w:tr w:rsidR="0080509E" w:rsidRPr="00FD6B2F" w14:paraId="46E7DD35" w14:textId="77777777" w:rsidTr="00AB3B1A">
        <w:trPr>
          <w:cantSplit/>
        </w:trPr>
        <w:tc>
          <w:tcPr>
            <w:tcW w:w="3697" w:type="dxa"/>
            <w:tcBorders>
              <w:left w:val="single" w:sz="4" w:space="0" w:color="000000"/>
              <w:bottom w:val="single" w:sz="4" w:space="0" w:color="000000"/>
            </w:tcBorders>
          </w:tcPr>
          <w:p w14:paraId="58C5C26F" w14:textId="77777777" w:rsidR="0080509E" w:rsidRPr="00AB3B1A" w:rsidRDefault="0080509E">
            <w:pPr>
              <w:snapToGrid w:val="0"/>
              <w:rPr>
                <w:sz w:val="16"/>
                <w:szCs w:val="16"/>
                <w:lang w:eastAsia="ar-SA"/>
              </w:rPr>
            </w:pPr>
            <w:r w:rsidRPr="00AB3B1A">
              <w:rPr>
                <w:sz w:val="16"/>
                <w:szCs w:val="16"/>
                <w:lang w:eastAsia="ar-SA"/>
              </w:rPr>
              <w:t>DATA_SET_ID</w:t>
            </w:r>
          </w:p>
        </w:tc>
        <w:tc>
          <w:tcPr>
            <w:tcW w:w="5189" w:type="dxa"/>
            <w:tcBorders>
              <w:left w:val="single" w:sz="4" w:space="0" w:color="000000"/>
              <w:bottom w:val="single" w:sz="4" w:space="0" w:color="000000"/>
              <w:right w:val="single" w:sz="4" w:space="0" w:color="000000"/>
            </w:tcBorders>
          </w:tcPr>
          <w:p w14:paraId="35C112A3" w14:textId="60339DC0" w:rsidR="0080509E" w:rsidRPr="00AB3B1A" w:rsidRDefault="00333F7B">
            <w:pPr>
              <w:snapToGrid w:val="0"/>
              <w:rPr>
                <w:sz w:val="16"/>
                <w:szCs w:val="16"/>
                <w:lang w:val="de-DE" w:eastAsia="ar-SA"/>
              </w:rPr>
            </w:pPr>
            <w:r w:rsidRPr="00AB3B1A">
              <w:rPr>
                <w:sz w:val="16"/>
                <w:szCs w:val="16"/>
                <w:lang w:val="de-DE"/>
              </w:rPr>
              <w:t>MESS-H-</w:t>
            </w:r>
            <w:r w:rsidR="00897E41" w:rsidRPr="00AB3B1A">
              <w:rPr>
                <w:sz w:val="16"/>
                <w:szCs w:val="16"/>
                <w:lang w:val="de-DE"/>
              </w:rPr>
              <w:t>MDIS</w:t>
            </w:r>
            <w:r w:rsidRPr="00AB3B1A">
              <w:rPr>
                <w:sz w:val="16"/>
                <w:szCs w:val="16"/>
                <w:lang w:val="de-DE"/>
              </w:rPr>
              <w:t>-5-DEM</w:t>
            </w:r>
            <w:r w:rsidR="00C705C4" w:rsidRPr="00AB3B1A">
              <w:rPr>
                <w:sz w:val="16"/>
                <w:szCs w:val="16"/>
                <w:lang w:val="de-DE"/>
              </w:rPr>
              <w:t>_ELEVATION</w:t>
            </w:r>
            <w:r w:rsidRPr="00AB3B1A">
              <w:rPr>
                <w:sz w:val="16"/>
                <w:szCs w:val="16"/>
                <w:lang w:val="de-DE"/>
              </w:rPr>
              <w:t>-V1.0</w:t>
            </w:r>
            <w:r w:rsidR="0080509E" w:rsidRPr="00AB3B1A">
              <w:rPr>
                <w:sz w:val="16"/>
                <w:szCs w:val="16"/>
                <w:lang w:val="de-DE" w:eastAsia="ar-SA"/>
              </w:rPr>
              <w:t xml:space="preserve"> </w:t>
            </w:r>
          </w:p>
          <w:p w14:paraId="4AF4C9C9" w14:textId="77777777" w:rsidR="0080509E" w:rsidRPr="00AB3B1A" w:rsidRDefault="0080509E">
            <w:pPr>
              <w:rPr>
                <w:sz w:val="16"/>
                <w:szCs w:val="16"/>
                <w:lang w:val="de-DE" w:eastAsia="ar-SA"/>
              </w:rPr>
            </w:pPr>
          </w:p>
          <w:p w14:paraId="6527E778" w14:textId="6DB5F458" w:rsidR="0080509E" w:rsidRPr="00AB3B1A" w:rsidRDefault="0080509E">
            <w:pPr>
              <w:autoSpaceDE w:val="0"/>
              <w:snapToGrid w:val="0"/>
              <w:rPr>
                <w:sz w:val="16"/>
                <w:szCs w:val="16"/>
                <w:lang w:eastAsia="ar-SA"/>
              </w:rPr>
            </w:pPr>
            <w:r w:rsidRPr="00AB3B1A">
              <w:rPr>
                <w:sz w:val="16"/>
                <w:szCs w:val="16"/>
                <w:lang w:eastAsia="ar-SA"/>
              </w:rPr>
              <w:t>The data_set_id element is a unique alphanumeric identifier for a data set or a data product. The data_set_id value for a given data set or product is constructed according to flight project naming conventions. In most cases the data_set_id is an abbreviation of the data_set_name.</w:t>
            </w:r>
          </w:p>
        </w:tc>
      </w:tr>
      <w:tr w:rsidR="0080509E" w:rsidRPr="00FD6B2F" w14:paraId="322D5CCC" w14:textId="77777777" w:rsidTr="00AB3B1A">
        <w:trPr>
          <w:cantSplit/>
        </w:trPr>
        <w:tc>
          <w:tcPr>
            <w:tcW w:w="3697" w:type="dxa"/>
            <w:tcBorders>
              <w:left w:val="single" w:sz="4" w:space="0" w:color="000000"/>
              <w:bottom w:val="single" w:sz="4" w:space="0" w:color="000000"/>
            </w:tcBorders>
          </w:tcPr>
          <w:p w14:paraId="455899FC" w14:textId="77777777" w:rsidR="0080509E" w:rsidRPr="00AB3B1A" w:rsidRDefault="0080509E">
            <w:pPr>
              <w:snapToGrid w:val="0"/>
              <w:rPr>
                <w:sz w:val="16"/>
                <w:szCs w:val="16"/>
                <w:lang w:eastAsia="ar-SA"/>
              </w:rPr>
            </w:pPr>
            <w:r w:rsidRPr="00AB3B1A">
              <w:rPr>
                <w:sz w:val="16"/>
                <w:szCs w:val="16"/>
                <w:lang w:eastAsia="ar-SA"/>
              </w:rPr>
              <w:t>PRODUCER_INSTITUTION_NAME</w:t>
            </w:r>
          </w:p>
        </w:tc>
        <w:tc>
          <w:tcPr>
            <w:tcW w:w="5189" w:type="dxa"/>
            <w:tcBorders>
              <w:left w:val="single" w:sz="4" w:space="0" w:color="000000"/>
              <w:bottom w:val="single" w:sz="4" w:space="0" w:color="000000"/>
              <w:right w:val="single" w:sz="4" w:space="0" w:color="000000"/>
            </w:tcBorders>
          </w:tcPr>
          <w:p w14:paraId="73182499" w14:textId="6948ED21" w:rsidR="0080509E" w:rsidRPr="00AB3B1A" w:rsidRDefault="00333F7B">
            <w:pPr>
              <w:snapToGrid w:val="0"/>
              <w:rPr>
                <w:sz w:val="16"/>
                <w:szCs w:val="16"/>
                <w:lang w:eastAsia="ar-SA"/>
              </w:rPr>
            </w:pPr>
            <w:r w:rsidRPr="00AB3B1A">
              <w:rPr>
                <w:sz w:val="16"/>
                <w:szCs w:val="16"/>
              </w:rPr>
              <w:t>USGS/ASTROGEOLOGY</w:t>
            </w:r>
            <w:r w:rsidRPr="00AB3B1A" w:rsidDel="00333F7B">
              <w:rPr>
                <w:sz w:val="16"/>
                <w:szCs w:val="16"/>
                <w:lang w:eastAsia="ar-SA"/>
              </w:rPr>
              <w:t xml:space="preserve"> </w:t>
            </w:r>
            <w:r w:rsidRPr="00AB3B1A">
              <w:rPr>
                <w:sz w:val="16"/>
                <w:szCs w:val="16"/>
                <w:lang w:eastAsia="ar-SA"/>
              </w:rPr>
              <w:t>(U</w:t>
            </w:r>
            <w:r w:rsidR="00B50B60" w:rsidRPr="00AB3B1A">
              <w:rPr>
                <w:sz w:val="16"/>
                <w:szCs w:val="16"/>
                <w:lang w:eastAsia="ar-SA"/>
              </w:rPr>
              <w:t>.</w:t>
            </w:r>
            <w:r w:rsidRPr="00AB3B1A">
              <w:rPr>
                <w:sz w:val="16"/>
                <w:szCs w:val="16"/>
                <w:lang w:eastAsia="ar-SA"/>
              </w:rPr>
              <w:t>S</w:t>
            </w:r>
            <w:r w:rsidR="00B50B60" w:rsidRPr="00AB3B1A">
              <w:rPr>
                <w:sz w:val="16"/>
                <w:szCs w:val="16"/>
                <w:lang w:eastAsia="ar-SA"/>
              </w:rPr>
              <w:t>.</w:t>
            </w:r>
            <w:r w:rsidRPr="00AB3B1A">
              <w:rPr>
                <w:sz w:val="16"/>
                <w:szCs w:val="16"/>
                <w:lang w:eastAsia="ar-SA"/>
              </w:rPr>
              <w:t xml:space="preserve"> Geological Survey (USGS) Astrogeology branch)</w:t>
            </w:r>
            <w:r w:rsidR="00B50B60" w:rsidRPr="00AB3B1A">
              <w:rPr>
                <w:sz w:val="16"/>
                <w:szCs w:val="16"/>
                <w:lang w:eastAsia="ar-SA"/>
              </w:rPr>
              <w:t>; Institute of Planetary Research, German Aerospace Center (DLR); Arizona State University (ASU)</w:t>
            </w:r>
          </w:p>
          <w:p w14:paraId="0040E970" w14:textId="77777777" w:rsidR="0080509E" w:rsidRPr="00AB3B1A" w:rsidRDefault="0080509E">
            <w:pPr>
              <w:rPr>
                <w:sz w:val="16"/>
                <w:szCs w:val="16"/>
                <w:lang w:eastAsia="ar-SA"/>
              </w:rPr>
            </w:pPr>
          </w:p>
          <w:p w14:paraId="49C8A9F8" w14:textId="192E1321" w:rsidR="0080509E" w:rsidRPr="00AB3B1A" w:rsidRDefault="0080509E" w:rsidP="004864D0">
            <w:pPr>
              <w:snapToGrid w:val="0"/>
              <w:rPr>
                <w:i/>
                <w:sz w:val="16"/>
                <w:szCs w:val="16"/>
                <w:lang w:eastAsia="ar-SA"/>
              </w:rPr>
            </w:pPr>
            <w:r w:rsidRPr="00AB3B1A">
              <w:rPr>
                <w:sz w:val="16"/>
                <w:szCs w:val="16"/>
                <w:lang w:eastAsia="ar-SA"/>
              </w:rPr>
              <w:t>The producer_institution_name element identifies university, research center, NASA center or other institution associated with the production of a data set. This would generally be an institution associated with the element producer_full_name.</w:t>
            </w:r>
          </w:p>
        </w:tc>
      </w:tr>
      <w:tr w:rsidR="0080509E" w:rsidRPr="00FD6B2F" w14:paraId="691AB258" w14:textId="77777777" w:rsidTr="00AB3B1A">
        <w:trPr>
          <w:cantSplit/>
        </w:trPr>
        <w:tc>
          <w:tcPr>
            <w:tcW w:w="3697" w:type="dxa"/>
            <w:tcBorders>
              <w:left w:val="single" w:sz="4" w:space="0" w:color="000000"/>
              <w:bottom w:val="single" w:sz="4" w:space="0" w:color="000000"/>
            </w:tcBorders>
          </w:tcPr>
          <w:p w14:paraId="114DBF73" w14:textId="77777777" w:rsidR="0080509E" w:rsidRPr="00AB3B1A" w:rsidRDefault="0080509E">
            <w:pPr>
              <w:snapToGrid w:val="0"/>
              <w:rPr>
                <w:sz w:val="16"/>
                <w:szCs w:val="16"/>
                <w:lang w:eastAsia="ar-SA"/>
              </w:rPr>
            </w:pPr>
            <w:r w:rsidRPr="00AB3B1A">
              <w:rPr>
                <w:sz w:val="16"/>
                <w:szCs w:val="16"/>
                <w:lang w:eastAsia="ar-SA"/>
              </w:rPr>
              <w:t>PRODUCER_ID</w:t>
            </w:r>
          </w:p>
        </w:tc>
        <w:tc>
          <w:tcPr>
            <w:tcW w:w="5189" w:type="dxa"/>
            <w:tcBorders>
              <w:left w:val="single" w:sz="4" w:space="0" w:color="000000"/>
              <w:bottom w:val="single" w:sz="4" w:space="0" w:color="000000"/>
              <w:right w:val="single" w:sz="4" w:space="0" w:color="000000"/>
            </w:tcBorders>
          </w:tcPr>
          <w:p w14:paraId="6EB6613C" w14:textId="2CC8C7E1" w:rsidR="0080509E" w:rsidRPr="00AB3B1A" w:rsidRDefault="00333F7B">
            <w:pPr>
              <w:snapToGrid w:val="0"/>
              <w:rPr>
                <w:sz w:val="16"/>
                <w:szCs w:val="16"/>
                <w:lang w:eastAsia="ar-SA"/>
              </w:rPr>
            </w:pPr>
            <w:r w:rsidRPr="00AB3B1A">
              <w:rPr>
                <w:sz w:val="16"/>
                <w:szCs w:val="16"/>
                <w:lang w:eastAsia="ar-SA"/>
              </w:rPr>
              <w:t>USGS</w:t>
            </w:r>
          </w:p>
          <w:p w14:paraId="66A0B84C" w14:textId="11A37BB3" w:rsidR="00D700FF" w:rsidRPr="00AB3B1A" w:rsidRDefault="00D700FF">
            <w:pPr>
              <w:snapToGrid w:val="0"/>
              <w:rPr>
                <w:sz w:val="16"/>
                <w:szCs w:val="16"/>
                <w:lang w:eastAsia="ar-SA"/>
              </w:rPr>
            </w:pPr>
            <w:r w:rsidRPr="00AB3B1A">
              <w:rPr>
                <w:sz w:val="16"/>
                <w:szCs w:val="16"/>
                <w:lang w:eastAsia="ar-SA"/>
              </w:rPr>
              <w:t>DLR</w:t>
            </w:r>
          </w:p>
          <w:p w14:paraId="3CC585D9" w14:textId="2CF4CC0B" w:rsidR="00B50B60" w:rsidRPr="00AB3B1A" w:rsidRDefault="00B50B60">
            <w:pPr>
              <w:snapToGrid w:val="0"/>
              <w:rPr>
                <w:sz w:val="16"/>
                <w:szCs w:val="16"/>
                <w:lang w:eastAsia="ar-SA"/>
              </w:rPr>
            </w:pPr>
            <w:r w:rsidRPr="00AB3B1A">
              <w:rPr>
                <w:sz w:val="16"/>
                <w:szCs w:val="16"/>
                <w:lang w:eastAsia="ar-SA"/>
              </w:rPr>
              <w:t>ASU</w:t>
            </w:r>
          </w:p>
          <w:p w14:paraId="65BD3F6B" w14:textId="77777777" w:rsidR="0080509E" w:rsidRPr="00AB3B1A" w:rsidRDefault="0080509E">
            <w:pPr>
              <w:rPr>
                <w:sz w:val="16"/>
                <w:szCs w:val="16"/>
                <w:lang w:eastAsia="ar-SA"/>
              </w:rPr>
            </w:pPr>
          </w:p>
          <w:p w14:paraId="5B37072A" w14:textId="60D2D51C" w:rsidR="0080509E" w:rsidRPr="00AB3B1A" w:rsidRDefault="0080509E" w:rsidP="004864D0">
            <w:pPr>
              <w:snapToGrid w:val="0"/>
              <w:rPr>
                <w:i/>
                <w:sz w:val="16"/>
                <w:szCs w:val="16"/>
                <w:lang w:eastAsia="ar-SA"/>
              </w:rPr>
            </w:pPr>
            <w:r w:rsidRPr="00AB3B1A">
              <w:rPr>
                <w:sz w:val="16"/>
                <w:szCs w:val="16"/>
                <w:lang w:eastAsia="ar-SA"/>
              </w:rPr>
              <w:t>The producer_id element provides a short name or acronym for the producer or producing team/group of a dataset</w:t>
            </w:r>
          </w:p>
        </w:tc>
      </w:tr>
      <w:tr w:rsidR="0080509E" w:rsidRPr="00FD6B2F" w14:paraId="5A715F2D" w14:textId="77777777" w:rsidTr="00AB3B1A">
        <w:trPr>
          <w:cantSplit/>
        </w:trPr>
        <w:tc>
          <w:tcPr>
            <w:tcW w:w="3697" w:type="dxa"/>
            <w:tcBorders>
              <w:left w:val="single" w:sz="4" w:space="0" w:color="000000"/>
              <w:bottom w:val="single" w:sz="4" w:space="0" w:color="000000"/>
            </w:tcBorders>
          </w:tcPr>
          <w:p w14:paraId="4038BCE0" w14:textId="3ECB2050" w:rsidR="0080509E" w:rsidRPr="00AB3B1A" w:rsidRDefault="0080509E">
            <w:pPr>
              <w:snapToGrid w:val="0"/>
              <w:rPr>
                <w:sz w:val="16"/>
                <w:szCs w:val="16"/>
                <w:lang w:eastAsia="ar-SA"/>
              </w:rPr>
            </w:pPr>
            <w:r w:rsidRPr="00AB3B1A">
              <w:rPr>
                <w:sz w:val="16"/>
                <w:szCs w:val="16"/>
                <w:lang w:eastAsia="ar-SA"/>
              </w:rPr>
              <w:t>PRODUCER_FULL_NAME</w:t>
            </w:r>
          </w:p>
        </w:tc>
        <w:tc>
          <w:tcPr>
            <w:tcW w:w="5189" w:type="dxa"/>
            <w:tcBorders>
              <w:left w:val="single" w:sz="4" w:space="0" w:color="000000"/>
              <w:bottom w:val="single" w:sz="4" w:space="0" w:color="000000"/>
              <w:right w:val="single" w:sz="4" w:space="0" w:color="000000"/>
            </w:tcBorders>
          </w:tcPr>
          <w:p w14:paraId="70D29A2B" w14:textId="6C2B59DD" w:rsidR="0080509E" w:rsidRPr="00AB3B1A" w:rsidRDefault="0080509E" w:rsidP="004864D0">
            <w:pPr>
              <w:snapToGrid w:val="0"/>
              <w:rPr>
                <w:i/>
                <w:sz w:val="16"/>
                <w:szCs w:val="16"/>
                <w:lang w:eastAsia="ar-SA"/>
              </w:rPr>
            </w:pPr>
            <w:r w:rsidRPr="00AB3B1A">
              <w:rPr>
                <w:sz w:val="16"/>
                <w:szCs w:val="16"/>
                <w:lang w:eastAsia="ar-SA"/>
              </w:rPr>
              <w:t>The producer_full_name element provides the full_name of the individual mainly responsible for the production of a data set.</w:t>
            </w:r>
          </w:p>
        </w:tc>
      </w:tr>
      <w:tr w:rsidR="0080509E" w:rsidRPr="00FD6B2F" w14:paraId="2A48DA5C" w14:textId="77777777" w:rsidTr="00AB3B1A">
        <w:trPr>
          <w:cantSplit/>
        </w:trPr>
        <w:tc>
          <w:tcPr>
            <w:tcW w:w="3697" w:type="dxa"/>
            <w:tcBorders>
              <w:left w:val="single" w:sz="4" w:space="0" w:color="000000"/>
              <w:bottom w:val="single" w:sz="4" w:space="0" w:color="000000"/>
            </w:tcBorders>
          </w:tcPr>
          <w:p w14:paraId="4A5D2F6B" w14:textId="77777777" w:rsidR="0080509E" w:rsidRPr="00AB3B1A" w:rsidRDefault="0080509E">
            <w:pPr>
              <w:snapToGrid w:val="0"/>
              <w:rPr>
                <w:sz w:val="16"/>
                <w:szCs w:val="16"/>
                <w:lang w:eastAsia="ar-SA"/>
              </w:rPr>
            </w:pPr>
            <w:r w:rsidRPr="00AB3B1A">
              <w:rPr>
                <w:sz w:val="16"/>
                <w:szCs w:val="16"/>
                <w:lang w:eastAsia="ar-SA"/>
              </w:rPr>
              <w:lastRenderedPageBreak/>
              <w:t>PRODUCT_ID</w:t>
            </w:r>
          </w:p>
        </w:tc>
        <w:tc>
          <w:tcPr>
            <w:tcW w:w="5189" w:type="dxa"/>
            <w:tcBorders>
              <w:left w:val="single" w:sz="4" w:space="0" w:color="000000"/>
              <w:bottom w:val="single" w:sz="4" w:space="0" w:color="000000"/>
              <w:right w:val="single" w:sz="4" w:space="0" w:color="000000"/>
            </w:tcBorders>
          </w:tcPr>
          <w:p w14:paraId="7D150409" w14:textId="36AB2A1D" w:rsidR="0080509E" w:rsidRPr="00AB3B1A" w:rsidRDefault="0080509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product_id data element represents a permanent, unique identifier assigned to a data product by its producer. Note: In the PDS, the value assigned to product_id must be unique within its data set. Additional note: The product_id can describe the lowest-level data object that has a PDS label.</w:t>
            </w:r>
          </w:p>
        </w:tc>
      </w:tr>
      <w:tr w:rsidR="0080509E" w:rsidRPr="00FD6B2F" w14:paraId="2B6CC128" w14:textId="77777777" w:rsidTr="00AB3B1A">
        <w:trPr>
          <w:cantSplit/>
        </w:trPr>
        <w:tc>
          <w:tcPr>
            <w:tcW w:w="3697" w:type="dxa"/>
            <w:tcBorders>
              <w:left w:val="single" w:sz="4" w:space="0" w:color="000000"/>
              <w:bottom w:val="single" w:sz="4" w:space="0" w:color="000000"/>
            </w:tcBorders>
          </w:tcPr>
          <w:p w14:paraId="47EDD676" w14:textId="77777777" w:rsidR="0080509E" w:rsidRPr="00AB3B1A" w:rsidRDefault="0080509E">
            <w:pPr>
              <w:snapToGrid w:val="0"/>
              <w:rPr>
                <w:sz w:val="16"/>
                <w:szCs w:val="16"/>
                <w:lang w:eastAsia="ar-SA"/>
              </w:rPr>
            </w:pPr>
            <w:r w:rsidRPr="00AB3B1A">
              <w:rPr>
                <w:sz w:val="16"/>
                <w:szCs w:val="16"/>
                <w:lang w:eastAsia="ar-SA"/>
              </w:rPr>
              <w:t>PRODUCT_VERSION_ID</w:t>
            </w:r>
          </w:p>
        </w:tc>
        <w:tc>
          <w:tcPr>
            <w:tcW w:w="5189" w:type="dxa"/>
            <w:tcBorders>
              <w:left w:val="single" w:sz="4" w:space="0" w:color="000000"/>
              <w:bottom w:val="single" w:sz="4" w:space="0" w:color="000000"/>
              <w:right w:val="single" w:sz="4" w:space="0" w:color="000000"/>
            </w:tcBorders>
          </w:tcPr>
          <w:p w14:paraId="366713BB" w14:textId="7913EE1F" w:rsidR="0080509E" w:rsidRPr="00AB3B1A" w:rsidRDefault="0080509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product_version_id element identifies the version of an individual product within a data set. Note: This is not the same as the data set version that is an element of the data_set_id value.</w:t>
            </w:r>
          </w:p>
        </w:tc>
      </w:tr>
      <w:tr w:rsidR="0080509E" w:rsidRPr="00FD6B2F" w14:paraId="48BD05FF" w14:textId="77777777" w:rsidTr="00AB3B1A">
        <w:trPr>
          <w:cantSplit/>
        </w:trPr>
        <w:tc>
          <w:tcPr>
            <w:tcW w:w="3697" w:type="dxa"/>
            <w:tcBorders>
              <w:left w:val="single" w:sz="4" w:space="0" w:color="000000"/>
              <w:bottom w:val="single" w:sz="4" w:space="0" w:color="000000"/>
            </w:tcBorders>
          </w:tcPr>
          <w:p w14:paraId="063AD54E" w14:textId="77777777" w:rsidR="0080509E" w:rsidRPr="00AB3B1A" w:rsidRDefault="0080509E">
            <w:pPr>
              <w:snapToGrid w:val="0"/>
              <w:rPr>
                <w:sz w:val="16"/>
                <w:szCs w:val="16"/>
                <w:lang w:eastAsia="ar-SA"/>
              </w:rPr>
            </w:pPr>
            <w:r w:rsidRPr="00AB3B1A">
              <w:rPr>
                <w:sz w:val="16"/>
                <w:szCs w:val="16"/>
                <w:lang w:eastAsia="ar-SA"/>
              </w:rPr>
              <w:t>INSTRUMENT_HOST_NAME</w:t>
            </w:r>
          </w:p>
        </w:tc>
        <w:tc>
          <w:tcPr>
            <w:tcW w:w="5189" w:type="dxa"/>
            <w:tcBorders>
              <w:left w:val="single" w:sz="4" w:space="0" w:color="000000"/>
              <w:bottom w:val="single" w:sz="4" w:space="0" w:color="000000"/>
              <w:right w:val="single" w:sz="4" w:space="0" w:color="000000"/>
            </w:tcBorders>
          </w:tcPr>
          <w:p w14:paraId="1A15C68A" w14:textId="2DA8DCCE" w:rsidR="0080509E" w:rsidRPr="00AB3B1A" w:rsidRDefault="00D305AE">
            <w:pPr>
              <w:snapToGrid w:val="0"/>
              <w:rPr>
                <w:sz w:val="16"/>
                <w:szCs w:val="16"/>
                <w:lang w:eastAsia="ar-SA"/>
              </w:rPr>
            </w:pPr>
            <w:r w:rsidRPr="00AB3B1A">
              <w:rPr>
                <w:sz w:val="16"/>
                <w:szCs w:val="16"/>
                <w:lang w:eastAsia="ar-SA"/>
              </w:rPr>
              <w:t>MESSENGER</w:t>
            </w:r>
          </w:p>
          <w:p w14:paraId="506E4E42" w14:textId="77777777" w:rsidR="0080509E" w:rsidRPr="00AB3B1A" w:rsidRDefault="0080509E">
            <w:pPr>
              <w:rPr>
                <w:sz w:val="16"/>
                <w:szCs w:val="16"/>
                <w:lang w:eastAsia="ar-SA"/>
              </w:rPr>
            </w:pPr>
          </w:p>
          <w:p w14:paraId="1DA7C854" w14:textId="574E53E3" w:rsidR="0080509E" w:rsidRPr="00AB3B1A" w:rsidRDefault="0080509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instrument_host_name element provides the full name of the host on which an instrument is based. This host can be either a spacecraft or an earth base.</w:t>
            </w:r>
          </w:p>
        </w:tc>
      </w:tr>
      <w:tr w:rsidR="0080509E" w:rsidRPr="00FD6B2F" w14:paraId="1D1E1D0E" w14:textId="77777777" w:rsidTr="00AB3B1A">
        <w:trPr>
          <w:cantSplit/>
        </w:trPr>
        <w:tc>
          <w:tcPr>
            <w:tcW w:w="3697" w:type="dxa"/>
            <w:tcBorders>
              <w:left w:val="single" w:sz="4" w:space="0" w:color="000000"/>
              <w:bottom w:val="single" w:sz="4" w:space="0" w:color="000000"/>
            </w:tcBorders>
          </w:tcPr>
          <w:p w14:paraId="4B7ED6A5" w14:textId="77777777" w:rsidR="0080509E" w:rsidRPr="00AB3B1A" w:rsidRDefault="0080509E">
            <w:pPr>
              <w:snapToGrid w:val="0"/>
              <w:rPr>
                <w:sz w:val="16"/>
                <w:szCs w:val="16"/>
                <w:lang w:eastAsia="ar-SA"/>
              </w:rPr>
            </w:pPr>
            <w:r w:rsidRPr="00AB3B1A">
              <w:rPr>
                <w:sz w:val="16"/>
                <w:szCs w:val="16"/>
                <w:lang w:eastAsia="ar-SA"/>
              </w:rPr>
              <w:t>INSTRUMENT_ID</w:t>
            </w:r>
          </w:p>
        </w:tc>
        <w:tc>
          <w:tcPr>
            <w:tcW w:w="5189" w:type="dxa"/>
            <w:tcBorders>
              <w:left w:val="single" w:sz="4" w:space="0" w:color="000000"/>
              <w:bottom w:val="single" w:sz="4" w:space="0" w:color="000000"/>
              <w:right w:val="single" w:sz="4" w:space="0" w:color="000000"/>
            </w:tcBorders>
          </w:tcPr>
          <w:p w14:paraId="5BFD4DBC" w14:textId="474E7B16" w:rsidR="0080509E" w:rsidRPr="00AB3B1A" w:rsidRDefault="00D305AE">
            <w:pPr>
              <w:pStyle w:val="PlainText"/>
              <w:snapToGrid w:val="0"/>
              <w:rPr>
                <w:rFonts w:ascii="Arial" w:hAnsi="Arial" w:cs="Arial"/>
                <w:sz w:val="16"/>
                <w:szCs w:val="16"/>
                <w:lang w:bidi="x-none"/>
              </w:rPr>
            </w:pPr>
            <w:r w:rsidRPr="00AB3B1A">
              <w:rPr>
                <w:rFonts w:ascii="Arial" w:hAnsi="Arial" w:cs="Arial"/>
                <w:sz w:val="16"/>
                <w:szCs w:val="16"/>
                <w:lang w:bidi="x-none"/>
              </w:rPr>
              <w:t>MDIS</w:t>
            </w:r>
            <w:r w:rsidR="006F2861" w:rsidRPr="00AB3B1A">
              <w:rPr>
                <w:rFonts w:ascii="Arial" w:hAnsi="Arial" w:cs="Arial"/>
                <w:sz w:val="16"/>
                <w:szCs w:val="16"/>
                <w:lang w:bidi="x-none"/>
              </w:rPr>
              <w:t>-NAC and/or MDIS-WAC.</w:t>
            </w:r>
          </w:p>
          <w:p w14:paraId="1F9BFE50" w14:textId="77777777" w:rsidR="0080509E" w:rsidRPr="00AB3B1A" w:rsidRDefault="0080509E">
            <w:pPr>
              <w:pStyle w:val="PlainText"/>
              <w:rPr>
                <w:rFonts w:ascii="Arial" w:eastAsia="MS Mincho" w:hAnsi="Arial" w:cs="Arial"/>
                <w:sz w:val="16"/>
                <w:szCs w:val="16"/>
                <w:lang w:bidi="x-none"/>
              </w:rPr>
            </w:pPr>
          </w:p>
          <w:p w14:paraId="1FC3298F" w14:textId="724538B5" w:rsidR="0080509E" w:rsidRPr="00AB3B1A" w:rsidRDefault="0080509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instrument_id element provides an abbreviated name or acronym that identifies an instrument.</w:t>
            </w:r>
          </w:p>
        </w:tc>
      </w:tr>
      <w:tr w:rsidR="0080509E" w:rsidRPr="00FD6B2F" w14:paraId="5298E1A9" w14:textId="77777777" w:rsidTr="00AB3B1A">
        <w:trPr>
          <w:cantSplit/>
          <w:trHeight w:val="980"/>
        </w:trPr>
        <w:tc>
          <w:tcPr>
            <w:tcW w:w="3697" w:type="dxa"/>
            <w:tcBorders>
              <w:left w:val="single" w:sz="4" w:space="0" w:color="000000"/>
              <w:bottom w:val="single" w:sz="4" w:space="0" w:color="000000"/>
            </w:tcBorders>
          </w:tcPr>
          <w:p w14:paraId="274D6E37" w14:textId="77777777" w:rsidR="0080509E" w:rsidRPr="00AB3B1A" w:rsidRDefault="0080509E">
            <w:pPr>
              <w:snapToGrid w:val="0"/>
              <w:rPr>
                <w:sz w:val="16"/>
                <w:szCs w:val="16"/>
                <w:lang w:eastAsia="ar-SA"/>
              </w:rPr>
            </w:pPr>
            <w:r w:rsidRPr="00AB3B1A">
              <w:rPr>
                <w:sz w:val="16"/>
                <w:szCs w:val="16"/>
                <w:lang w:eastAsia="ar-SA"/>
              </w:rPr>
              <w:t>TARGET_NAME</w:t>
            </w:r>
          </w:p>
        </w:tc>
        <w:tc>
          <w:tcPr>
            <w:tcW w:w="5189" w:type="dxa"/>
            <w:tcBorders>
              <w:left w:val="single" w:sz="4" w:space="0" w:color="000000"/>
              <w:bottom w:val="single" w:sz="4" w:space="0" w:color="000000"/>
              <w:right w:val="single" w:sz="4" w:space="0" w:color="000000"/>
            </w:tcBorders>
          </w:tcPr>
          <w:p w14:paraId="6089FC6F" w14:textId="1B823EC0" w:rsidR="0080509E" w:rsidRPr="00AB3B1A" w:rsidRDefault="00D305A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MERCURY</w:t>
            </w:r>
            <w:r w:rsidR="0080509E" w:rsidRPr="00AB3B1A">
              <w:rPr>
                <w:rFonts w:ascii="Arial" w:eastAsia="MS Mincho" w:hAnsi="Arial" w:cs="Arial"/>
                <w:sz w:val="16"/>
                <w:szCs w:val="16"/>
                <w:lang w:bidi="x-none"/>
              </w:rPr>
              <w:t xml:space="preserve"> </w:t>
            </w:r>
          </w:p>
          <w:p w14:paraId="28A620F7" w14:textId="77777777" w:rsidR="0080509E" w:rsidRPr="00AB3B1A" w:rsidRDefault="0080509E">
            <w:pPr>
              <w:pStyle w:val="PlainText"/>
              <w:rPr>
                <w:rFonts w:ascii="Arial" w:eastAsia="MS Mincho" w:hAnsi="Arial" w:cs="Arial"/>
                <w:sz w:val="16"/>
                <w:szCs w:val="16"/>
                <w:lang w:bidi="x-none"/>
              </w:rPr>
            </w:pPr>
          </w:p>
          <w:p w14:paraId="084B7A20" w14:textId="61D88291" w:rsidR="0080509E" w:rsidRPr="00AB3B1A" w:rsidRDefault="0080509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target_name element identifies a target. The target may be a planet, satellite, ring, region, feature, asteroid or comet.</w:t>
            </w:r>
          </w:p>
        </w:tc>
      </w:tr>
      <w:tr w:rsidR="00856BA3" w:rsidRPr="00FD6B2F" w14:paraId="2427F2B6" w14:textId="77777777" w:rsidTr="00AB3B1A">
        <w:trPr>
          <w:cantSplit/>
          <w:trHeight w:val="269"/>
        </w:trPr>
        <w:tc>
          <w:tcPr>
            <w:tcW w:w="3697" w:type="dxa"/>
            <w:tcBorders>
              <w:left w:val="single" w:sz="4" w:space="0" w:color="000000"/>
              <w:bottom w:val="single" w:sz="4" w:space="0" w:color="000000"/>
            </w:tcBorders>
          </w:tcPr>
          <w:p w14:paraId="73DF38D3" w14:textId="2B96EB76" w:rsidR="00856BA3" w:rsidRPr="00AB3B1A" w:rsidRDefault="00856BA3">
            <w:pPr>
              <w:snapToGrid w:val="0"/>
              <w:rPr>
                <w:sz w:val="16"/>
                <w:szCs w:val="16"/>
                <w:lang w:eastAsia="ar-SA"/>
              </w:rPr>
            </w:pPr>
            <w:r w:rsidRPr="00AB3B1A">
              <w:rPr>
                <w:sz w:val="16"/>
                <w:szCs w:val="16"/>
                <w:lang w:eastAsia="ar-SA"/>
              </w:rPr>
              <w:t>SPACECRAFT_NAME</w:t>
            </w:r>
          </w:p>
        </w:tc>
        <w:tc>
          <w:tcPr>
            <w:tcW w:w="5189" w:type="dxa"/>
            <w:tcBorders>
              <w:left w:val="single" w:sz="4" w:space="0" w:color="000000"/>
              <w:bottom w:val="single" w:sz="4" w:space="0" w:color="000000"/>
              <w:right w:val="single" w:sz="4" w:space="0" w:color="000000"/>
            </w:tcBorders>
          </w:tcPr>
          <w:p w14:paraId="5593DA3B" w14:textId="230E9B9D" w:rsidR="00856BA3" w:rsidRPr="00AB3B1A" w:rsidRDefault="00856BA3" w:rsidP="00856BA3">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name of the spacecraft. Always MESSENGER.</w:t>
            </w:r>
          </w:p>
        </w:tc>
      </w:tr>
      <w:tr w:rsidR="0034751E" w:rsidRPr="00FD6B2F" w14:paraId="3180D1DC" w14:textId="77777777" w:rsidTr="00AB3B1A">
        <w:trPr>
          <w:cantSplit/>
          <w:trHeight w:val="269"/>
        </w:trPr>
        <w:tc>
          <w:tcPr>
            <w:tcW w:w="3697" w:type="dxa"/>
            <w:tcBorders>
              <w:left w:val="single" w:sz="4" w:space="0" w:color="000000"/>
              <w:bottom w:val="single" w:sz="4" w:space="0" w:color="000000"/>
            </w:tcBorders>
          </w:tcPr>
          <w:p w14:paraId="4C8EBC1B" w14:textId="35FFB22D" w:rsidR="0034751E" w:rsidRPr="00AB3B1A" w:rsidRDefault="0034751E">
            <w:pPr>
              <w:snapToGrid w:val="0"/>
              <w:rPr>
                <w:sz w:val="16"/>
                <w:szCs w:val="16"/>
                <w:lang w:eastAsia="ar-SA"/>
              </w:rPr>
            </w:pPr>
            <w:r w:rsidRPr="00AB3B1A">
              <w:rPr>
                <w:sz w:val="16"/>
                <w:szCs w:val="16"/>
                <w:lang w:eastAsia="ar-SA"/>
              </w:rPr>
              <w:t>START_TIME</w:t>
            </w:r>
          </w:p>
        </w:tc>
        <w:tc>
          <w:tcPr>
            <w:tcW w:w="5189" w:type="dxa"/>
            <w:tcBorders>
              <w:left w:val="single" w:sz="4" w:space="0" w:color="000000"/>
              <w:bottom w:val="single" w:sz="4" w:space="0" w:color="000000"/>
              <w:right w:val="single" w:sz="4" w:space="0" w:color="000000"/>
            </w:tcBorders>
          </w:tcPr>
          <w:p w14:paraId="1AD326B6" w14:textId="356625AA" w:rsidR="0034751E" w:rsidRPr="00AB3B1A" w:rsidRDefault="0034751E" w:rsidP="00856BA3">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start time of data collection for the product.</w:t>
            </w:r>
          </w:p>
        </w:tc>
      </w:tr>
      <w:tr w:rsidR="0034751E" w:rsidRPr="00FD6B2F" w14:paraId="767BFF56" w14:textId="77777777" w:rsidTr="00AB3B1A">
        <w:trPr>
          <w:cantSplit/>
          <w:trHeight w:val="269"/>
        </w:trPr>
        <w:tc>
          <w:tcPr>
            <w:tcW w:w="3697" w:type="dxa"/>
            <w:tcBorders>
              <w:left w:val="single" w:sz="4" w:space="0" w:color="000000"/>
              <w:bottom w:val="single" w:sz="4" w:space="0" w:color="000000"/>
            </w:tcBorders>
          </w:tcPr>
          <w:p w14:paraId="44322AE8" w14:textId="7A47F3F0" w:rsidR="0034751E" w:rsidRPr="00AB3B1A" w:rsidRDefault="0034751E">
            <w:pPr>
              <w:snapToGrid w:val="0"/>
              <w:rPr>
                <w:sz w:val="16"/>
                <w:szCs w:val="16"/>
                <w:lang w:eastAsia="ar-SA"/>
              </w:rPr>
            </w:pPr>
            <w:r w:rsidRPr="00AB3B1A">
              <w:rPr>
                <w:sz w:val="16"/>
                <w:szCs w:val="16"/>
                <w:lang w:eastAsia="ar-SA"/>
              </w:rPr>
              <w:t>STOP_TIME</w:t>
            </w:r>
          </w:p>
        </w:tc>
        <w:tc>
          <w:tcPr>
            <w:tcW w:w="5189" w:type="dxa"/>
            <w:tcBorders>
              <w:left w:val="single" w:sz="4" w:space="0" w:color="000000"/>
              <w:bottom w:val="single" w:sz="4" w:space="0" w:color="000000"/>
              <w:right w:val="single" w:sz="4" w:space="0" w:color="000000"/>
            </w:tcBorders>
          </w:tcPr>
          <w:p w14:paraId="53A4DB40" w14:textId="2ABFBEC1" w:rsidR="0034751E" w:rsidRPr="00AB3B1A" w:rsidRDefault="0034751E" w:rsidP="00856BA3">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end time of data collection for the product.</w:t>
            </w:r>
          </w:p>
        </w:tc>
      </w:tr>
      <w:tr w:rsidR="0034751E" w:rsidRPr="00FD6B2F" w14:paraId="2F1AEFF3" w14:textId="77777777" w:rsidTr="00AB3B1A">
        <w:trPr>
          <w:cantSplit/>
          <w:trHeight w:val="269"/>
        </w:trPr>
        <w:tc>
          <w:tcPr>
            <w:tcW w:w="3697" w:type="dxa"/>
            <w:tcBorders>
              <w:left w:val="single" w:sz="4" w:space="0" w:color="000000"/>
              <w:bottom w:val="single" w:sz="4" w:space="0" w:color="000000"/>
            </w:tcBorders>
          </w:tcPr>
          <w:p w14:paraId="325E2AC6" w14:textId="3773FF24" w:rsidR="0034751E" w:rsidRPr="00AB3B1A" w:rsidRDefault="0034751E">
            <w:pPr>
              <w:snapToGrid w:val="0"/>
              <w:rPr>
                <w:sz w:val="16"/>
                <w:szCs w:val="16"/>
                <w:lang w:eastAsia="ar-SA"/>
              </w:rPr>
            </w:pPr>
            <w:r w:rsidRPr="00AB3B1A">
              <w:rPr>
                <w:sz w:val="16"/>
                <w:szCs w:val="16"/>
                <w:lang w:eastAsia="ar-SA"/>
              </w:rPr>
              <w:t>SPACECRAFT_CLOCK_START_COUNT</w:t>
            </w:r>
          </w:p>
        </w:tc>
        <w:tc>
          <w:tcPr>
            <w:tcW w:w="5189" w:type="dxa"/>
            <w:tcBorders>
              <w:left w:val="single" w:sz="4" w:space="0" w:color="000000"/>
              <w:bottom w:val="single" w:sz="4" w:space="0" w:color="000000"/>
              <w:right w:val="single" w:sz="4" w:space="0" w:color="000000"/>
            </w:tcBorders>
          </w:tcPr>
          <w:p w14:paraId="619BBFD3" w14:textId="05D2519C" w:rsidR="0034751E" w:rsidRPr="00AB3B1A" w:rsidRDefault="0034751E" w:rsidP="00856BA3">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spacecraft MET clock count at start of data collection, including the clock partition.</w:t>
            </w:r>
          </w:p>
        </w:tc>
      </w:tr>
      <w:tr w:rsidR="0034751E" w:rsidRPr="00FD6B2F" w14:paraId="7CE3C8F3" w14:textId="77777777" w:rsidTr="00AB3B1A">
        <w:trPr>
          <w:cantSplit/>
          <w:trHeight w:val="269"/>
        </w:trPr>
        <w:tc>
          <w:tcPr>
            <w:tcW w:w="3697" w:type="dxa"/>
            <w:tcBorders>
              <w:left w:val="single" w:sz="4" w:space="0" w:color="000000"/>
              <w:bottom w:val="single" w:sz="4" w:space="0" w:color="000000"/>
            </w:tcBorders>
          </w:tcPr>
          <w:p w14:paraId="151DE9FC" w14:textId="4C943C5F" w:rsidR="0034751E" w:rsidRPr="00AB3B1A" w:rsidRDefault="0034751E">
            <w:pPr>
              <w:snapToGrid w:val="0"/>
              <w:rPr>
                <w:sz w:val="16"/>
                <w:szCs w:val="16"/>
                <w:lang w:eastAsia="ar-SA"/>
              </w:rPr>
            </w:pPr>
            <w:r w:rsidRPr="00AB3B1A">
              <w:rPr>
                <w:sz w:val="16"/>
                <w:szCs w:val="16"/>
                <w:lang w:eastAsia="ar-SA"/>
              </w:rPr>
              <w:t>SPACECRAFT_CLOCK_STOP_COUNT</w:t>
            </w:r>
          </w:p>
        </w:tc>
        <w:tc>
          <w:tcPr>
            <w:tcW w:w="5189" w:type="dxa"/>
            <w:tcBorders>
              <w:left w:val="single" w:sz="4" w:space="0" w:color="000000"/>
              <w:bottom w:val="single" w:sz="4" w:space="0" w:color="000000"/>
              <w:right w:val="single" w:sz="4" w:space="0" w:color="000000"/>
            </w:tcBorders>
          </w:tcPr>
          <w:p w14:paraId="37A62B9C" w14:textId="6BD01FD4" w:rsidR="0034751E" w:rsidRPr="00AB3B1A" w:rsidRDefault="0034751E" w:rsidP="0034751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spacecraft MET clock count at end of data collection, including the clock partition.</w:t>
            </w:r>
          </w:p>
        </w:tc>
      </w:tr>
      <w:tr w:rsidR="00657FEA" w:rsidRPr="00FD6B2F" w14:paraId="6DDBA3C4" w14:textId="77777777" w:rsidTr="00AB3B1A">
        <w:trPr>
          <w:cantSplit/>
          <w:trHeight w:val="269"/>
        </w:trPr>
        <w:tc>
          <w:tcPr>
            <w:tcW w:w="3697" w:type="dxa"/>
            <w:tcBorders>
              <w:left w:val="single" w:sz="4" w:space="0" w:color="000000"/>
              <w:bottom w:val="single" w:sz="4" w:space="0" w:color="000000"/>
            </w:tcBorders>
          </w:tcPr>
          <w:p w14:paraId="70E31B5F" w14:textId="1E267703" w:rsidR="00657FEA" w:rsidRPr="00AB3B1A" w:rsidRDefault="00657FEA">
            <w:pPr>
              <w:snapToGrid w:val="0"/>
              <w:rPr>
                <w:sz w:val="16"/>
                <w:szCs w:val="16"/>
                <w:lang w:eastAsia="ar-SA"/>
              </w:rPr>
            </w:pPr>
            <w:r w:rsidRPr="00AB3B1A">
              <w:rPr>
                <w:sz w:val="16"/>
                <w:szCs w:val="16"/>
                <w:lang w:eastAsia="ar-SA"/>
              </w:rPr>
              <w:t>PRODUCT_CREATION_TIME</w:t>
            </w:r>
          </w:p>
        </w:tc>
        <w:tc>
          <w:tcPr>
            <w:tcW w:w="5189" w:type="dxa"/>
            <w:tcBorders>
              <w:left w:val="single" w:sz="4" w:space="0" w:color="000000"/>
              <w:bottom w:val="single" w:sz="4" w:space="0" w:color="000000"/>
              <w:right w:val="single" w:sz="4" w:space="0" w:color="000000"/>
            </w:tcBorders>
          </w:tcPr>
          <w:p w14:paraId="539DF562" w14:textId="44B07BA4" w:rsidR="00657FEA" w:rsidRPr="00AB3B1A" w:rsidRDefault="00657FEA" w:rsidP="0034751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time at which this version of the product was created (not the time of data collection).</w:t>
            </w:r>
          </w:p>
        </w:tc>
      </w:tr>
      <w:tr w:rsidR="00914196" w:rsidRPr="00FD6B2F" w14:paraId="5EB6A0E9" w14:textId="77777777" w:rsidTr="00AB3B1A">
        <w:trPr>
          <w:cantSplit/>
          <w:trHeight w:val="269"/>
        </w:trPr>
        <w:tc>
          <w:tcPr>
            <w:tcW w:w="3697" w:type="dxa"/>
            <w:tcBorders>
              <w:left w:val="single" w:sz="4" w:space="0" w:color="000000"/>
              <w:bottom w:val="single" w:sz="4" w:space="0" w:color="000000"/>
            </w:tcBorders>
          </w:tcPr>
          <w:p w14:paraId="58041F91" w14:textId="1F47EBE7" w:rsidR="00914196" w:rsidRPr="00AB3B1A" w:rsidRDefault="00914196">
            <w:pPr>
              <w:snapToGrid w:val="0"/>
              <w:rPr>
                <w:sz w:val="16"/>
                <w:szCs w:val="16"/>
                <w:lang w:eastAsia="ar-SA"/>
              </w:rPr>
            </w:pPr>
            <w:r w:rsidRPr="00AB3B1A">
              <w:rPr>
                <w:sz w:val="16"/>
                <w:szCs w:val="16"/>
                <w:lang w:eastAsia="ar-SA"/>
              </w:rPr>
              <w:t>SOFTWARE_NAME</w:t>
            </w:r>
          </w:p>
        </w:tc>
        <w:tc>
          <w:tcPr>
            <w:tcW w:w="5189" w:type="dxa"/>
            <w:tcBorders>
              <w:left w:val="single" w:sz="4" w:space="0" w:color="000000"/>
              <w:bottom w:val="single" w:sz="4" w:space="0" w:color="000000"/>
              <w:right w:val="single" w:sz="4" w:space="0" w:color="000000"/>
            </w:tcBorders>
          </w:tcPr>
          <w:p w14:paraId="313BD066" w14:textId="05CC961A" w:rsidR="00914196" w:rsidRPr="00AB3B1A" w:rsidRDefault="00914196" w:rsidP="0034751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Name of the software used to create the product.</w:t>
            </w:r>
          </w:p>
        </w:tc>
      </w:tr>
      <w:tr w:rsidR="00914196" w:rsidRPr="00FD6B2F" w14:paraId="53F4F5EB" w14:textId="77777777" w:rsidTr="00AB3B1A">
        <w:trPr>
          <w:cantSplit/>
          <w:trHeight w:val="269"/>
        </w:trPr>
        <w:tc>
          <w:tcPr>
            <w:tcW w:w="3697" w:type="dxa"/>
            <w:tcBorders>
              <w:left w:val="single" w:sz="4" w:space="0" w:color="000000"/>
              <w:bottom w:val="single" w:sz="4" w:space="0" w:color="000000"/>
            </w:tcBorders>
          </w:tcPr>
          <w:p w14:paraId="446183F8" w14:textId="778B18CD" w:rsidR="00914196" w:rsidRPr="00AB3B1A" w:rsidRDefault="00914196">
            <w:pPr>
              <w:snapToGrid w:val="0"/>
              <w:rPr>
                <w:sz w:val="16"/>
                <w:szCs w:val="16"/>
                <w:lang w:eastAsia="ar-SA"/>
              </w:rPr>
            </w:pPr>
            <w:r w:rsidRPr="00AB3B1A">
              <w:rPr>
                <w:sz w:val="16"/>
                <w:szCs w:val="16"/>
                <w:lang w:eastAsia="ar-SA"/>
              </w:rPr>
              <w:t>SOFTWARE_VERSION_ID</w:t>
            </w:r>
          </w:p>
        </w:tc>
        <w:tc>
          <w:tcPr>
            <w:tcW w:w="5189" w:type="dxa"/>
            <w:tcBorders>
              <w:left w:val="single" w:sz="4" w:space="0" w:color="000000"/>
              <w:bottom w:val="single" w:sz="4" w:space="0" w:color="000000"/>
              <w:right w:val="single" w:sz="4" w:space="0" w:color="000000"/>
            </w:tcBorders>
          </w:tcPr>
          <w:p w14:paraId="6C109A1B" w14:textId="7EE2183C" w:rsidR="00914196" w:rsidRPr="00AB3B1A" w:rsidRDefault="00914196" w:rsidP="0034751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Version of the software used in product creation.</w:t>
            </w:r>
          </w:p>
        </w:tc>
      </w:tr>
      <w:tr w:rsidR="00914196" w:rsidRPr="00FD6B2F" w14:paraId="394B45D8" w14:textId="77777777" w:rsidTr="00AB3B1A">
        <w:trPr>
          <w:cantSplit/>
          <w:trHeight w:val="269"/>
        </w:trPr>
        <w:tc>
          <w:tcPr>
            <w:tcW w:w="3697" w:type="dxa"/>
            <w:tcBorders>
              <w:left w:val="single" w:sz="4" w:space="0" w:color="000000"/>
              <w:bottom w:val="single" w:sz="4" w:space="0" w:color="000000"/>
            </w:tcBorders>
          </w:tcPr>
          <w:p w14:paraId="0E351F81" w14:textId="17C349E9" w:rsidR="00914196" w:rsidRPr="00AB3B1A" w:rsidRDefault="00914196">
            <w:pPr>
              <w:snapToGrid w:val="0"/>
              <w:rPr>
                <w:sz w:val="16"/>
                <w:szCs w:val="16"/>
                <w:lang w:eastAsia="ar-SA"/>
              </w:rPr>
            </w:pPr>
            <w:r w:rsidRPr="00AB3B1A">
              <w:rPr>
                <w:sz w:val="16"/>
                <w:szCs w:val="16"/>
                <w:lang w:eastAsia="ar-SA"/>
              </w:rPr>
              <w:t>DESCRIPTION</w:t>
            </w:r>
          </w:p>
        </w:tc>
        <w:tc>
          <w:tcPr>
            <w:tcW w:w="5189" w:type="dxa"/>
            <w:tcBorders>
              <w:left w:val="single" w:sz="4" w:space="0" w:color="000000"/>
              <w:bottom w:val="single" w:sz="4" w:space="0" w:color="000000"/>
              <w:right w:val="single" w:sz="4" w:space="0" w:color="000000"/>
            </w:tcBorders>
          </w:tcPr>
          <w:p w14:paraId="2706572E" w14:textId="39F72C56" w:rsidR="00914196" w:rsidRPr="00AB3B1A" w:rsidRDefault="00914196" w:rsidP="0034751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Textual description of the product.</w:t>
            </w:r>
          </w:p>
        </w:tc>
      </w:tr>
      <w:tr w:rsidR="00901079" w:rsidRPr="00FD6B2F" w14:paraId="092ADD16" w14:textId="77777777" w:rsidTr="00AB3B1A">
        <w:trPr>
          <w:cantSplit/>
          <w:trHeight w:val="269"/>
        </w:trPr>
        <w:tc>
          <w:tcPr>
            <w:tcW w:w="3697" w:type="dxa"/>
            <w:tcBorders>
              <w:left w:val="single" w:sz="4" w:space="0" w:color="000000"/>
              <w:bottom w:val="single" w:sz="4" w:space="0" w:color="000000"/>
            </w:tcBorders>
          </w:tcPr>
          <w:p w14:paraId="188F7D7A" w14:textId="4C705787" w:rsidR="00901079" w:rsidRPr="00AB3B1A" w:rsidRDefault="00901079">
            <w:pPr>
              <w:snapToGrid w:val="0"/>
              <w:rPr>
                <w:sz w:val="16"/>
                <w:szCs w:val="16"/>
                <w:lang w:eastAsia="ar-SA"/>
              </w:rPr>
            </w:pPr>
            <w:r w:rsidRPr="00AB3B1A">
              <w:rPr>
                <w:sz w:val="16"/>
                <w:szCs w:val="16"/>
                <w:lang w:eastAsia="ar-SA"/>
              </w:rPr>
              <w:t>RATIONALE_DESC</w:t>
            </w:r>
          </w:p>
        </w:tc>
        <w:tc>
          <w:tcPr>
            <w:tcW w:w="5189" w:type="dxa"/>
            <w:tcBorders>
              <w:left w:val="single" w:sz="4" w:space="0" w:color="000000"/>
              <w:bottom w:val="single" w:sz="4" w:space="0" w:color="000000"/>
              <w:right w:val="single" w:sz="4" w:space="0" w:color="000000"/>
            </w:tcBorders>
          </w:tcPr>
          <w:p w14:paraId="53CD61B9" w14:textId="0CDABB46" w:rsidR="00901079" w:rsidRPr="00AB3B1A" w:rsidRDefault="00901079" w:rsidP="0034751E">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(Optional) Describes the rationale for performing a particular observation.</w:t>
            </w:r>
          </w:p>
        </w:tc>
      </w:tr>
      <w:tr w:rsidR="0034751E" w:rsidRPr="00FD6B2F" w14:paraId="63CFC9A8" w14:textId="77777777" w:rsidTr="00AB3B1A">
        <w:trPr>
          <w:cantSplit/>
        </w:trPr>
        <w:tc>
          <w:tcPr>
            <w:tcW w:w="3697" w:type="dxa"/>
            <w:tcBorders>
              <w:left w:val="single" w:sz="4" w:space="0" w:color="000000"/>
              <w:bottom w:val="single" w:sz="4" w:space="0" w:color="000000"/>
            </w:tcBorders>
          </w:tcPr>
          <w:p w14:paraId="4D417A70" w14:textId="77777777" w:rsidR="0034751E" w:rsidRPr="00AB3B1A" w:rsidRDefault="0034751E">
            <w:pPr>
              <w:snapToGrid w:val="0"/>
              <w:rPr>
                <w:b/>
                <w:sz w:val="20"/>
                <w:lang w:eastAsia="ar-SA"/>
              </w:rPr>
            </w:pPr>
            <w:r w:rsidRPr="00AB3B1A">
              <w:rPr>
                <w:b/>
                <w:sz w:val="20"/>
                <w:lang w:eastAsia="ar-SA"/>
              </w:rPr>
              <w:t>IMAGE_MAP_PROJECTION</w:t>
            </w:r>
          </w:p>
        </w:tc>
        <w:tc>
          <w:tcPr>
            <w:tcW w:w="5189" w:type="dxa"/>
            <w:tcBorders>
              <w:left w:val="single" w:sz="4" w:space="0" w:color="000000"/>
              <w:bottom w:val="single" w:sz="4" w:space="0" w:color="000000"/>
              <w:right w:val="single" w:sz="4" w:space="0" w:color="000000"/>
            </w:tcBorders>
          </w:tcPr>
          <w:p w14:paraId="64030B27" w14:textId="77777777" w:rsidR="0034751E" w:rsidRPr="00AB3B1A" w:rsidRDefault="0034751E">
            <w:pPr>
              <w:pStyle w:val="PlainText"/>
              <w:snapToGrid w:val="0"/>
              <w:rPr>
                <w:rFonts w:ascii="Arial" w:hAnsi="Arial" w:cs="Arial"/>
                <w:b/>
                <w:sz w:val="20"/>
                <w:lang w:bidi="x-none"/>
              </w:rPr>
            </w:pPr>
            <w:r w:rsidRPr="00AB3B1A">
              <w:rPr>
                <w:rFonts w:ascii="Arial" w:hAnsi="Arial" w:cs="Arial"/>
                <w:b/>
                <w:sz w:val="20"/>
                <w:lang w:bidi="x-none"/>
              </w:rPr>
              <w:t>Object within label</w:t>
            </w:r>
          </w:p>
        </w:tc>
      </w:tr>
      <w:tr w:rsidR="0034751E" w:rsidRPr="00FD6B2F" w14:paraId="031067BC" w14:textId="77777777" w:rsidTr="00AB3B1A">
        <w:trPr>
          <w:cantSplit/>
        </w:trPr>
        <w:tc>
          <w:tcPr>
            <w:tcW w:w="3697" w:type="dxa"/>
            <w:tcBorders>
              <w:left w:val="single" w:sz="4" w:space="0" w:color="000000"/>
              <w:bottom w:val="single" w:sz="4" w:space="0" w:color="000000"/>
            </w:tcBorders>
          </w:tcPr>
          <w:p w14:paraId="357820DA" w14:textId="77777777" w:rsidR="0034751E" w:rsidRPr="00AB3B1A" w:rsidRDefault="0034751E">
            <w:pPr>
              <w:snapToGrid w:val="0"/>
              <w:rPr>
                <w:sz w:val="16"/>
                <w:szCs w:val="16"/>
                <w:lang w:eastAsia="ar-SA"/>
              </w:rPr>
            </w:pPr>
            <w:r w:rsidRPr="00AB3B1A">
              <w:rPr>
                <w:sz w:val="16"/>
                <w:szCs w:val="16"/>
                <w:lang w:eastAsia="ar-SA"/>
              </w:rPr>
              <w:t>^DATA_SET_MAP_PROJECTION</w:t>
            </w:r>
          </w:p>
        </w:tc>
        <w:tc>
          <w:tcPr>
            <w:tcW w:w="5189" w:type="dxa"/>
            <w:tcBorders>
              <w:left w:val="single" w:sz="4" w:space="0" w:color="000000"/>
              <w:bottom w:val="single" w:sz="4" w:space="0" w:color="000000"/>
              <w:right w:val="single" w:sz="4" w:space="0" w:color="000000"/>
            </w:tcBorders>
          </w:tcPr>
          <w:p w14:paraId="5C911779" w14:textId="4280A58A"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The data_set_map_projection object is one of two distinct objects that define the map projection used in creating the digital images in a PDS data set. The name of other associated object that completes the definition is called IMAGE_MAP_PROJECTION. The map projection information resides in these two objects, essentially to reduce data redundancy and at the same time allow the inclusion of elements needed to process the data at the image level. Static information applicable to the complete data set resides in the DATA_SET_MAP_PROJECTION object, while dynamic information that is applicable to the individual images reside in the IMAGE_MAP_PROJECTION object. The DATA_SET_MAP_PROJECTION object is to be included in an Archive Quality Data Product Label, and used to load the map projection catalog data into a PDS Catalog.</w:t>
            </w:r>
          </w:p>
          <w:p w14:paraId="453E5359" w14:textId="77777777" w:rsidR="0034751E" w:rsidRPr="00AB3B1A" w:rsidRDefault="0034751E">
            <w:pPr>
              <w:snapToGrid w:val="0"/>
              <w:rPr>
                <w:rFonts w:eastAsia="MS Mincho"/>
                <w:sz w:val="16"/>
                <w:szCs w:val="16"/>
                <w:lang w:eastAsia="x-none" w:bidi="x-none"/>
              </w:rPr>
            </w:pPr>
          </w:p>
        </w:tc>
      </w:tr>
      <w:tr w:rsidR="0034751E" w:rsidRPr="00FD6B2F" w14:paraId="4E8C3BCC" w14:textId="77777777" w:rsidTr="00AB3B1A">
        <w:trPr>
          <w:cantSplit/>
        </w:trPr>
        <w:tc>
          <w:tcPr>
            <w:tcW w:w="3697" w:type="dxa"/>
            <w:tcBorders>
              <w:left w:val="single" w:sz="4" w:space="0" w:color="000000"/>
              <w:bottom w:val="single" w:sz="4" w:space="0" w:color="000000"/>
            </w:tcBorders>
          </w:tcPr>
          <w:p w14:paraId="27684814" w14:textId="77777777" w:rsidR="0034751E" w:rsidRPr="00AB3B1A" w:rsidRDefault="0034751E">
            <w:pPr>
              <w:snapToGrid w:val="0"/>
              <w:rPr>
                <w:sz w:val="16"/>
                <w:szCs w:val="16"/>
                <w:lang w:eastAsia="ar-SA"/>
              </w:rPr>
            </w:pPr>
            <w:r w:rsidRPr="00AB3B1A">
              <w:rPr>
                <w:sz w:val="16"/>
                <w:szCs w:val="16"/>
                <w:lang w:eastAsia="ar-SA"/>
              </w:rPr>
              <w:t>MAP_PROJECTION_TYPE</w:t>
            </w:r>
          </w:p>
        </w:tc>
        <w:tc>
          <w:tcPr>
            <w:tcW w:w="5189" w:type="dxa"/>
            <w:tcBorders>
              <w:left w:val="single" w:sz="4" w:space="0" w:color="000000"/>
              <w:bottom w:val="single" w:sz="4" w:space="0" w:color="000000"/>
              <w:right w:val="single" w:sz="4" w:space="0" w:color="000000"/>
            </w:tcBorders>
          </w:tcPr>
          <w:p w14:paraId="66A1E442" w14:textId="77777777"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EQUIRECTANGLAR, POLAR STEROGRAPHIC</w:t>
            </w:r>
          </w:p>
          <w:p w14:paraId="6BBEA346" w14:textId="77777777" w:rsidR="0034751E" w:rsidRPr="00AB3B1A" w:rsidRDefault="0034751E">
            <w:pPr>
              <w:rPr>
                <w:rFonts w:eastAsia="MS Mincho"/>
                <w:sz w:val="16"/>
                <w:szCs w:val="16"/>
                <w:lang w:eastAsia="x-none" w:bidi="x-none"/>
              </w:rPr>
            </w:pPr>
          </w:p>
          <w:p w14:paraId="5E21B792" w14:textId="2D7DFB6D"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The map_projection_type element identifies the type of projection characteristic of a given map.</w:t>
            </w:r>
          </w:p>
        </w:tc>
      </w:tr>
      <w:tr w:rsidR="0034751E" w:rsidRPr="00FD6B2F" w14:paraId="5A9DA999" w14:textId="77777777" w:rsidTr="00AB3B1A">
        <w:trPr>
          <w:cantSplit/>
        </w:trPr>
        <w:tc>
          <w:tcPr>
            <w:tcW w:w="3697" w:type="dxa"/>
            <w:tcBorders>
              <w:left w:val="single" w:sz="4" w:space="0" w:color="000000"/>
              <w:bottom w:val="single" w:sz="4" w:space="0" w:color="000000"/>
            </w:tcBorders>
          </w:tcPr>
          <w:p w14:paraId="336A44A9" w14:textId="77777777" w:rsidR="0034751E" w:rsidRPr="00AB3B1A" w:rsidRDefault="0034751E">
            <w:pPr>
              <w:snapToGrid w:val="0"/>
              <w:rPr>
                <w:sz w:val="16"/>
                <w:szCs w:val="16"/>
                <w:lang w:eastAsia="ar-SA"/>
              </w:rPr>
            </w:pPr>
            <w:r w:rsidRPr="00AB3B1A">
              <w:rPr>
                <w:sz w:val="16"/>
                <w:szCs w:val="16"/>
                <w:lang w:eastAsia="ar-SA"/>
              </w:rPr>
              <w:lastRenderedPageBreak/>
              <w:t>A_AXIS_RADIUS</w:t>
            </w:r>
          </w:p>
        </w:tc>
        <w:tc>
          <w:tcPr>
            <w:tcW w:w="5189" w:type="dxa"/>
            <w:tcBorders>
              <w:left w:val="single" w:sz="4" w:space="0" w:color="000000"/>
              <w:bottom w:val="single" w:sz="4" w:space="0" w:color="000000"/>
              <w:right w:val="single" w:sz="4" w:space="0" w:color="000000"/>
            </w:tcBorders>
          </w:tcPr>
          <w:p w14:paraId="0ED8D2DA" w14:textId="31E0071A"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nnnn.nn &lt;</w:t>
            </w:r>
            <w:r w:rsidR="00DA0B10" w:rsidRPr="00AB3B1A">
              <w:rPr>
                <w:rFonts w:eastAsia="MS Mincho"/>
                <w:sz w:val="16"/>
                <w:szCs w:val="16"/>
                <w:lang w:eastAsia="x-none" w:bidi="x-none"/>
              </w:rPr>
              <w:t>km</w:t>
            </w:r>
            <w:r w:rsidRPr="00AB3B1A">
              <w:rPr>
                <w:rFonts w:eastAsia="MS Mincho"/>
                <w:sz w:val="16"/>
                <w:szCs w:val="16"/>
                <w:lang w:eastAsia="x-none" w:bidi="x-none"/>
              </w:rPr>
              <w:t>&gt;</w:t>
            </w:r>
          </w:p>
          <w:p w14:paraId="2F1DA54D" w14:textId="77777777" w:rsidR="0034751E" w:rsidRPr="00AB3B1A" w:rsidRDefault="0034751E">
            <w:pPr>
              <w:rPr>
                <w:rFonts w:eastAsia="MS Mincho"/>
                <w:sz w:val="16"/>
                <w:szCs w:val="16"/>
                <w:lang w:eastAsia="x-none" w:bidi="x-none"/>
              </w:rPr>
            </w:pPr>
          </w:p>
          <w:p w14:paraId="1F5B45FA" w14:textId="5C5B69FC"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The a_axis_radius element provides the value of the semimajor axis of the ellipsoid that defines the approximate shape of a target body. 'A' is usually in the equatorial plane.</w:t>
            </w:r>
          </w:p>
          <w:p w14:paraId="0B985AD8" w14:textId="77777777" w:rsidR="0034751E" w:rsidRPr="00AB3B1A" w:rsidRDefault="0034751E">
            <w:pPr>
              <w:snapToGrid w:val="0"/>
              <w:rPr>
                <w:rFonts w:eastAsia="MS Mincho"/>
                <w:sz w:val="16"/>
                <w:szCs w:val="16"/>
                <w:lang w:eastAsia="x-none" w:bidi="x-none"/>
              </w:rPr>
            </w:pPr>
          </w:p>
          <w:p w14:paraId="67A25B83" w14:textId="55DD84A0" w:rsidR="0034751E" w:rsidRPr="00AB3B1A" w:rsidRDefault="0034751E" w:rsidP="00C705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E w:val="0"/>
              <w:snapToGrid w:val="0"/>
              <w:rPr>
                <w:rFonts w:eastAsia="MS Mincho"/>
                <w:sz w:val="16"/>
                <w:szCs w:val="16"/>
                <w:lang w:eastAsia="x-none" w:bidi="x-none"/>
              </w:rPr>
            </w:pPr>
            <w:r w:rsidRPr="00AB3B1A">
              <w:rPr>
                <w:rFonts w:eastAsia="MS Mincho"/>
                <w:sz w:val="16"/>
                <w:szCs w:val="16"/>
                <w:lang w:eastAsia="x-none" w:bidi="x-none"/>
              </w:rPr>
              <w:t xml:space="preserve">NOTE: The EQUIRECTANGULAR projection is based on the formula for a sphere. To eliminate confusion in the IMAGE_MAP_PROJECTION object we have set all three radii, A_AXIS_RADIUS, B_AXIS_RADIUS, and C_AXIS_RADIUS to the same number. The value recorded in the three radii is the local radius at the center latitude on Mercury, that is, </w:t>
            </w:r>
            <w:r w:rsidR="00C705C4" w:rsidRPr="001F0F6F">
              <w:rPr>
                <w:rFonts w:eastAsia="MS Mincho"/>
                <w:sz w:val="16"/>
                <w:szCs w:val="16"/>
                <w:lang w:eastAsia="x-none" w:bidi="x-none"/>
              </w:rPr>
              <w:t xml:space="preserve">2,439.4 </w:t>
            </w:r>
            <w:r w:rsidRPr="00AB3B1A">
              <w:rPr>
                <w:rFonts w:eastAsia="MS Mincho"/>
                <w:sz w:val="16"/>
                <w:szCs w:val="16"/>
                <w:lang w:eastAsia="x-none" w:bidi="x-none"/>
              </w:rPr>
              <w:t>kilometers. Using the local radius of the ellipsoid implies that the MAP_SCALE and MAP_RESOLUTION are true at the center latitude.</w:t>
            </w:r>
          </w:p>
        </w:tc>
      </w:tr>
      <w:tr w:rsidR="0034751E" w:rsidRPr="00FD6B2F" w14:paraId="0C17E7AF" w14:textId="77777777" w:rsidTr="00AB3B1A">
        <w:trPr>
          <w:cantSplit/>
        </w:trPr>
        <w:tc>
          <w:tcPr>
            <w:tcW w:w="3697" w:type="dxa"/>
            <w:tcBorders>
              <w:left w:val="single" w:sz="4" w:space="0" w:color="000000"/>
              <w:bottom w:val="single" w:sz="4" w:space="0" w:color="000000"/>
            </w:tcBorders>
          </w:tcPr>
          <w:p w14:paraId="6D8039D5" w14:textId="77777777" w:rsidR="0034751E" w:rsidRPr="00AB3B1A" w:rsidRDefault="0034751E">
            <w:pPr>
              <w:snapToGrid w:val="0"/>
              <w:rPr>
                <w:sz w:val="16"/>
                <w:szCs w:val="16"/>
                <w:lang w:eastAsia="ar-SA"/>
              </w:rPr>
            </w:pPr>
            <w:r w:rsidRPr="00AB3B1A">
              <w:rPr>
                <w:sz w:val="16"/>
                <w:szCs w:val="16"/>
                <w:lang w:eastAsia="ar-SA"/>
              </w:rPr>
              <w:t>B_AXIS_RADIUS</w:t>
            </w:r>
          </w:p>
        </w:tc>
        <w:tc>
          <w:tcPr>
            <w:tcW w:w="5189" w:type="dxa"/>
            <w:tcBorders>
              <w:left w:val="single" w:sz="4" w:space="0" w:color="000000"/>
              <w:bottom w:val="single" w:sz="4" w:space="0" w:color="000000"/>
              <w:right w:val="single" w:sz="4" w:space="0" w:color="000000"/>
            </w:tcBorders>
          </w:tcPr>
          <w:p w14:paraId="6B3785C1" w14:textId="7A7D43EA"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nnnn.nn &lt;</w:t>
            </w:r>
            <w:r w:rsidR="00DA0B10" w:rsidRPr="00AB3B1A">
              <w:rPr>
                <w:rFonts w:eastAsia="MS Mincho"/>
                <w:sz w:val="16"/>
                <w:szCs w:val="16"/>
                <w:lang w:eastAsia="x-none" w:bidi="x-none"/>
              </w:rPr>
              <w:t>km</w:t>
            </w:r>
            <w:r w:rsidRPr="00AB3B1A">
              <w:rPr>
                <w:rFonts w:eastAsia="MS Mincho"/>
                <w:sz w:val="16"/>
                <w:szCs w:val="16"/>
                <w:lang w:eastAsia="x-none" w:bidi="x-none"/>
              </w:rPr>
              <w:t>&gt;</w:t>
            </w:r>
          </w:p>
          <w:p w14:paraId="4C13342D" w14:textId="77777777" w:rsidR="0034751E" w:rsidRPr="00AB3B1A" w:rsidRDefault="0034751E">
            <w:pPr>
              <w:rPr>
                <w:rFonts w:eastAsia="MS Mincho"/>
                <w:sz w:val="16"/>
                <w:szCs w:val="16"/>
                <w:lang w:eastAsia="x-none" w:bidi="x-none"/>
              </w:rPr>
            </w:pPr>
          </w:p>
          <w:p w14:paraId="17C56DF4" w14:textId="77777777"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The b_axis_radius element provides the value of the intermediate axis of the ellipsoid that defines the approximate shape of a target body. 'B' is usually in the equatorial plane.</w:t>
            </w:r>
          </w:p>
        </w:tc>
      </w:tr>
      <w:tr w:rsidR="0034751E" w:rsidRPr="00FD6B2F" w14:paraId="50D3D5F4" w14:textId="77777777" w:rsidTr="00AB3B1A">
        <w:trPr>
          <w:cantSplit/>
        </w:trPr>
        <w:tc>
          <w:tcPr>
            <w:tcW w:w="3697" w:type="dxa"/>
            <w:tcBorders>
              <w:left w:val="single" w:sz="4" w:space="0" w:color="000000"/>
              <w:bottom w:val="single" w:sz="4" w:space="0" w:color="000000"/>
            </w:tcBorders>
          </w:tcPr>
          <w:p w14:paraId="0C1FE757" w14:textId="77777777" w:rsidR="0034751E" w:rsidRPr="00AB3B1A" w:rsidRDefault="0034751E">
            <w:pPr>
              <w:snapToGrid w:val="0"/>
              <w:rPr>
                <w:sz w:val="16"/>
                <w:szCs w:val="16"/>
                <w:lang w:eastAsia="ar-SA"/>
              </w:rPr>
            </w:pPr>
            <w:r w:rsidRPr="00AB3B1A">
              <w:rPr>
                <w:sz w:val="16"/>
                <w:szCs w:val="16"/>
                <w:lang w:eastAsia="ar-SA"/>
              </w:rPr>
              <w:t>C_AXIS_RADIUS</w:t>
            </w:r>
          </w:p>
        </w:tc>
        <w:tc>
          <w:tcPr>
            <w:tcW w:w="5189" w:type="dxa"/>
            <w:tcBorders>
              <w:left w:val="single" w:sz="4" w:space="0" w:color="000000"/>
              <w:bottom w:val="single" w:sz="4" w:space="0" w:color="000000"/>
              <w:right w:val="single" w:sz="4" w:space="0" w:color="000000"/>
            </w:tcBorders>
          </w:tcPr>
          <w:p w14:paraId="3EFAA203" w14:textId="32A34F2F"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nnnn.nn &lt;</w:t>
            </w:r>
            <w:r w:rsidR="00DA0B10" w:rsidRPr="00AB3B1A">
              <w:rPr>
                <w:rFonts w:eastAsia="MS Mincho"/>
                <w:sz w:val="16"/>
                <w:szCs w:val="16"/>
                <w:lang w:eastAsia="x-none" w:bidi="x-none"/>
              </w:rPr>
              <w:t>km</w:t>
            </w:r>
            <w:r w:rsidRPr="00AB3B1A">
              <w:rPr>
                <w:rFonts w:eastAsia="MS Mincho"/>
                <w:sz w:val="16"/>
                <w:szCs w:val="16"/>
                <w:lang w:eastAsia="x-none" w:bidi="x-none"/>
              </w:rPr>
              <w:t>&gt;</w:t>
            </w:r>
          </w:p>
          <w:p w14:paraId="302629C7" w14:textId="77777777" w:rsidR="0034751E" w:rsidRPr="00AB3B1A" w:rsidRDefault="0034751E">
            <w:pPr>
              <w:rPr>
                <w:rFonts w:eastAsia="MS Mincho"/>
                <w:sz w:val="16"/>
                <w:szCs w:val="16"/>
                <w:lang w:eastAsia="x-none" w:bidi="x-none"/>
              </w:rPr>
            </w:pPr>
          </w:p>
          <w:p w14:paraId="431D8538" w14:textId="0F6E848B"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The c_axis_radius element provides the value of the semiminor axis of the ellipsoid that defines the approximate shape of a target body. 'C' is normal to the plane defined by 'A' and 'B'.</w:t>
            </w:r>
          </w:p>
          <w:p w14:paraId="5E8C8B96" w14:textId="77777777" w:rsidR="0034751E" w:rsidRPr="00AB3B1A" w:rsidRDefault="0034751E">
            <w:pPr>
              <w:snapToGrid w:val="0"/>
              <w:rPr>
                <w:rFonts w:eastAsia="MS Mincho"/>
                <w:sz w:val="16"/>
                <w:szCs w:val="16"/>
                <w:lang w:eastAsia="x-none" w:bidi="x-none"/>
              </w:rPr>
            </w:pPr>
          </w:p>
        </w:tc>
      </w:tr>
      <w:tr w:rsidR="0034751E" w:rsidRPr="00FD6B2F" w14:paraId="2E9BD2EB" w14:textId="77777777" w:rsidTr="00AB3B1A">
        <w:trPr>
          <w:cantSplit/>
        </w:trPr>
        <w:tc>
          <w:tcPr>
            <w:tcW w:w="3697" w:type="dxa"/>
            <w:tcBorders>
              <w:left w:val="single" w:sz="4" w:space="0" w:color="000000"/>
              <w:bottom w:val="single" w:sz="4" w:space="0" w:color="000000"/>
            </w:tcBorders>
          </w:tcPr>
          <w:p w14:paraId="69C3D106" w14:textId="77777777" w:rsidR="0034751E" w:rsidRPr="00AB3B1A" w:rsidRDefault="0034751E">
            <w:pPr>
              <w:snapToGrid w:val="0"/>
              <w:rPr>
                <w:sz w:val="16"/>
                <w:szCs w:val="16"/>
                <w:lang w:eastAsia="ar-SA"/>
              </w:rPr>
            </w:pPr>
            <w:r w:rsidRPr="00AB3B1A">
              <w:rPr>
                <w:sz w:val="16"/>
                <w:szCs w:val="16"/>
                <w:lang w:eastAsia="ar-SA"/>
              </w:rPr>
              <w:t>COORDINATE_SYSTEM_NAME</w:t>
            </w:r>
          </w:p>
        </w:tc>
        <w:tc>
          <w:tcPr>
            <w:tcW w:w="5189" w:type="dxa"/>
            <w:tcBorders>
              <w:left w:val="single" w:sz="4" w:space="0" w:color="000000"/>
              <w:bottom w:val="single" w:sz="4" w:space="0" w:color="000000"/>
              <w:right w:val="single" w:sz="4" w:space="0" w:color="000000"/>
            </w:tcBorders>
          </w:tcPr>
          <w:p w14:paraId="537AF1D1" w14:textId="7AA66F25" w:rsidR="0034751E" w:rsidRPr="00AB3B1A" w:rsidRDefault="0034751E" w:rsidP="004864D0">
            <w:pPr>
              <w:pStyle w:val="PlainText"/>
              <w:rPr>
                <w:rFonts w:ascii="Arial" w:eastAsia="MS Mincho" w:hAnsi="Arial" w:cs="Arial"/>
                <w:i/>
                <w:sz w:val="16"/>
                <w:szCs w:val="16"/>
                <w:lang w:bidi="x-none"/>
              </w:rPr>
            </w:pPr>
            <w:r w:rsidRPr="00AB3B1A">
              <w:rPr>
                <w:rFonts w:ascii="Arial" w:eastAsia="MS Mincho" w:hAnsi="Arial" w:cs="Arial"/>
                <w:sz w:val="16"/>
                <w:szCs w:val="16"/>
                <w:lang w:bidi="x-none"/>
              </w:rPr>
              <w:t>The coordinate_system_name element provides the full name of the coordinate system to which the state vectors are referenced. PDS has currently defined body-fixed rotating coordinate systems.</w:t>
            </w:r>
          </w:p>
        </w:tc>
      </w:tr>
      <w:tr w:rsidR="0034751E" w:rsidRPr="00FD6B2F" w14:paraId="3845494B" w14:textId="77777777" w:rsidTr="00AB3B1A">
        <w:trPr>
          <w:cantSplit/>
        </w:trPr>
        <w:tc>
          <w:tcPr>
            <w:tcW w:w="3697" w:type="dxa"/>
            <w:tcBorders>
              <w:left w:val="single" w:sz="4" w:space="0" w:color="000000"/>
              <w:bottom w:val="single" w:sz="4" w:space="0" w:color="000000"/>
            </w:tcBorders>
          </w:tcPr>
          <w:p w14:paraId="2AF73BBE" w14:textId="77777777" w:rsidR="0034751E" w:rsidRPr="00AB3B1A" w:rsidRDefault="0034751E">
            <w:pPr>
              <w:snapToGrid w:val="0"/>
              <w:rPr>
                <w:sz w:val="16"/>
                <w:szCs w:val="16"/>
                <w:lang w:eastAsia="ar-SA"/>
              </w:rPr>
            </w:pPr>
            <w:r w:rsidRPr="00AB3B1A">
              <w:rPr>
                <w:sz w:val="16"/>
                <w:szCs w:val="16"/>
                <w:lang w:eastAsia="ar-SA"/>
              </w:rPr>
              <w:t>POSITIVE_LONGITUDE_DIRECTION</w:t>
            </w:r>
          </w:p>
        </w:tc>
        <w:tc>
          <w:tcPr>
            <w:tcW w:w="5189" w:type="dxa"/>
            <w:tcBorders>
              <w:left w:val="single" w:sz="4" w:space="0" w:color="000000"/>
              <w:bottom w:val="single" w:sz="4" w:space="0" w:color="000000"/>
              <w:right w:val="single" w:sz="4" w:space="0" w:color="000000"/>
            </w:tcBorders>
          </w:tcPr>
          <w:p w14:paraId="38929E7E" w14:textId="027A3AB8" w:rsidR="0034751E" w:rsidRPr="00AB3B1A" w:rsidRDefault="0034751E">
            <w:pPr>
              <w:snapToGrid w:val="0"/>
              <w:rPr>
                <w:rFonts w:eastAsia="MS Mincho"/>
                <w:sz w:val="16"/>
                <w:szCs w:val="16"/>
                <w:lang w:eastAsia="x-none" w:bidi="x-none"/>
              </w:rPr>
            </w:pPr>
            <w:r w:rsidRPr="00AB3B1A">
              <w:rPr>
                <w:rFonts w:eastAsia="MS Mincho"/>
                <w:sz w:val="16"/>
                <w:szCs w:val="16"/>
                <w:lang w:eastAsia="x-none" w:bidi="x-none"/>
              </w:rPr>
              <w:t>The positive_longitude_direction element identifies the direction of longitude (e.g. EAST, WEST) for a planet. The IAU definition for direction of positive longitude is adopted. Typically, for planets with prograde rotations, positive longitude direction is to the WEST. For planets with retrograde rotations, positive longitude direction is to the EAST. However, the MESSENGER project has adopted the positive EAST longitude system for cartographic products.</w:t>
            </w:r>
          </w:p>
          <w:p w14:paraId="6BD728CE" w14:textId="77777777" w:rsidR="0034751E" w:rsidRPr="00AB3B1A" w:rsidRDefault="0034751E">
            <w:pPr>
              <w:snapToGrid w:val="0"/>
              <w:rPr>
                <w:rFonts w:eastAsia="MS Mincho"/>
                <w:sz w:val="16"/>
                <w:szCs w:val="16"/>
                <w:lang w:eastAsia="x-none" w:bidi="x-none"/>
              </w:rPr>
            </w:pPr>
          </w:p>
        </w:tc>
      </w:tr>
      <w:tr w:rsidR="00A753FA" w:rsidRPr="00FD6B2F" w14:paraId="22EF9D74" w14:textId="77777777" w:rsidTr="00AB3B1A">
        <w:trPr>
          <w:cantSplit/>
        </w:trPr>
        <w:tc>
          <w:tcPr>
            <w:tcW w:w="3697" w:type="dxa"/>
            <w:tcBorders>
              <w:left w:val="single" w:sz="4" w:space="0" w:color="000000"/>
              <w:bottom w:val="single" w:sz="4" w:space="0" w:color="000000"/>
            </w:tcBorders>
          </w:tcPr>
          <w:p w14:paraId="10480D11" w14:textId="77777777" w:rsidR="00A753FA" w:rsidRPr="00AB3B1A" w:rsidRDefault="00A753FA">
            <w:pPr>
              <w:snapToGrid w:val="0"/>
              <w:rPr>
                <w:sz w:val="16"/>
                <w:szCs w:val="16"/>
                <w:lang w:eastAsia="ar-SA"/>
              </w:rPr>
            </w:pPr>
            <w:r w:rsidRPr="00AB3B1A">
              <w:rPr>
                <w:sz w:val="16"/>
                <w:szCs w:val="16"/>
                <w:lang w:eastAsia="ar-SA"/>
              </w:rPr>
              <w:t>CENTER_LATITUDE</w:t>
            </w:r>
          </w:p>
        </w:tc>
        <w:tc>
          <w:tcPr>
            <w:tcW w:w="5189" w:type="dxa"/>
            <w:tcBorders>
              <w:left w:val="single" w:sz="4" w:space="0" w:color="000000"/>
              <w:bottom w:val="single" w:sz="4" w:space="0" w:color="000000"/>
              <w:right w:val="single" w:sz="4" w:space="0" w:color="000000"/>
            </w:tcBorders>
          </w:tcPr>
          <w:p w14:paraId="60FB476A" w14:textId="3E219C8F" w:rsidR="00A753FA" w:rsidRPr="00AB3B1A" w:rsidRDefault="00A753FA">
            <w:pPr>
              <w:snapToGrid w:val="0"/>
              <w:rPr>
                <w:rFonts w:eastAsia="MS Mincho"/>
                <w:sz w:val="16"/>
                <w:szCs w:val="16"/>
                <w:lang w:eastAsia="x-none" w:bidi="x-none"/>
              </w:rPr>
            </w:pPr>
            <w:r w:rsidRPr="00AB3B1A">
              <w:rPr>
                <w:rFonts w:eastAsia="MS Mincho"/>
                <w:sz w:val="16"/>
                <w:szCs w:val="16"/>
                <w:lang w:eastAsia="x-none" w:bidi="x-none"/>
              </w:rPr>
              <w:t xml:space="preserve">The center_latitude element provides a reference latitude of the map projection. The map_scale (or map_resolution) is typically defined at the center_latitude and center_longitude of the map projection. </w:t>
            </w:r>
          </w:p>
        </w:tc>
      </w:tr>
      <w:tr w:rsidR="00A753FA" w:rsidRPr="00FD6B2F" w14:paraId="184ECB37" w14:textId="77777777" w:rsidTr="00AB3B1A">
        <w:trPr>
          <w:cantSplit/>
        </w:trPr>
        <w:tc>
          <w:tcPr>
            <w:tcW w:w="3697" w:type="dxa"/>
            <w:tcBorders>
              <w:left w:val="single" w:sz="4" w:space="0" w:color="000000"/>
              <w:bottom w:val="single" w:sz="4" w:space="0" w:color="000000"/>
            </w:tcBorders>
          </w:tcPr>
          <w:p w14:paraId="5D782CDA" w14:textId="77777777" w:rsidR="00A753FA" w:rsidRPr="00AB3B1A" w:rsidRDefault="00A753FA">
            <w:pPr>
              <w:snapToGrid w:val="0"/>
              <w:rPr>
                <w:sz w:val="16"/>
                <w:szCs w:val="16"/>
                <w:lang w:eastAsia="ar-SA"/>
              </w:rPr>
            </w:pPr>
            <w:r w:rsidRPr="00AB3B1A">
              <w:rPr>
                <w:sz w:val="16"/>
                <w:szCs w:val="16"/>
                <w:lang w:eastAsia="ar-SA"/>
              </w:rPr>
              <w:t>CENTER_LONGITUDE</w:t>
            </w:r>
          </w:p>
        </w:tc>
        <w:tc>
          <w:tcPr>
            <w:tcW w:w="5189" w:type="dxa"/>
            <w:tcBorders>
              <w:left w:val="single" w:sz="4" w:space="0" w:color="000000"/>
              <w:bottom w:val="single" w:sz="4" w:space="0" w:color="000000"/>
              <w:right w:val="single" w:sz="4" w:space="0" w:color="000000"/>
            </w:tcBorders>
          </w:tcPr>
          <w:p w14:paraId="2DE3D428" w14:textId="2A7FF5AA" w:rsidR="00A753FA" w:rsidRPr="00AB3B1A" w:rsidRDefault="00A753FA">
            <w:pPr>
              <w:snapToGrid w:val="0"/>
              <w:rPr>
                <w:rFonts w:eastAsia="MS Mincho"/>
                <w:sz w:val="16"/>
                <w:szCs w:val="16"/>
                <w:lang w:eastAsia="x-none" w:bidi="x-none"/>
              </w:rPr>
            </w:pPr>
            <w:r w:rsidRPr="00AB3B1A">
              <w:rPr>
                <w:rFonts w:eastAsia="MS Mincho"/>
                <w:sz w:val="16"/>
                <w:szCs w:val="16"/>
                <w:lang w:eastAsia="x-none" w:bidi="x-none"/>
              </w:rPr>
              <w:t>The center_longitude element provides a reference longitude for certain map projections. For example, in an Orthographic projection, the center_longitude along with the center_latitude defines the point or tangency between the sphere of the planet and the plane of the projection. The map_scale (or map_resolution) is typically defined at the center_latitude and center_longitude. In unprojected images, center_longitude represents the longitude at the center of the image frame.</w:t>
            </w:r>
          </w:p>
        </w:tc>
      </w:tr>
      <w:tr w:rsidR="00A753FA" w:rsidRPr="00FD6B2F" w14:paraId="68DFC9C1" w14:textId="77777777" w:rsidTr="00AB3B1A">
        <w:trPr>
          <w:cantSplit/>
        </w:trPr>
        <w:tc>
          <w:tcPr>
            <w:tcW w:w="3697" w:type="dxa"/>
            <w:tcBorders>
              <w:left w:val="single" w:sz="4" w:space="0" w:color="000000"/>
              <w:bottom w:val="single" w:sz="4" w:space="0" w:color="000000"/>
            </w:tcBorders>
          </w:tcPr>
          <w:p w14:paraId="21D6B7CD" w14:textId="77777777" w:rsidR="00A753FA" w:rsidRPr="00AB3B1A" w:rsidRDefault="00A753FA">
            <w:pPr>
              <w:snapToGrid w:val="0"/>
              <w:rPr>
                <w:sz w:val="16"/>
                <w:szCs w:val="16"/>
                <w:lang w:eastAsia="ar-SA"/>
              </w:rPr>
            </w:pPr>
            <w:r w:rsidRPr="00AB3B1A">
              <w:rPr>
                <w:sz w:val="16"/>
                <w:szCs w:val="16"/>
                <w:lang w:eastAsia="ar-SA"/>
              </w:rPr>
              <w:t>LINE_FIRST_PIXEL</w:t>
            </w:r>
          </w:p>
        </w:tc>
        <w:tc>
          <w:tcPr>
            <w:tcW w:w="5189" w:type="dxa"/>
            <w:tcBorders>
              <w:left w:val="single" w:sz="4" w:space="0" w:color="000000"/>
              <w:bottom w:val="single" w:sz="4" w:space="0" w:color="000000"/>
              <w:right w:val="single" w:sz="4" w:space="0" w:color="000000"/>
            </w:tcBorders>
          </w:tcPr>
          <w:p w14:paraId="0EEB0307" w14:textId="0A003AD3"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 xml:space="preserve">The line_first_pixel element provides the line (row) index for the first pixel that was physically recorded at the beginning of the image array. Note: In the PDS, for a fuller explanation on the use of this data element in the Image Map Projection Object, please refer to the PDS Standards Reference. </w:t>
            </w:r>
          </w:p>
        </w:tc>
      </w:tr>
      <w:tr w:rsidR="00A753FA" w:rsidRPr="00FD6B2F" w14:paraId="1480F478" w14:textId="77777777" w:rsidTr="00AB3B1A">
        <w:trPr>
          <w:cantSplit/>
        </w:trPr>
        <w:tc>
          <w:tcPr>
            <w:tcW w:w="3697" w:type="dxa"/>
            <w:tcBorders>
              <w:left w:val="single" w:sz="4" w:space="0" w:color="000000"/>
              <w:bottom w:val="single" w:sz="4" w:space="0" w:color="000000"/>
            </w:tcBorders>
          </w:tcPr>
          <w:p w14:paraId="6C4BE360" w14:textId="77777777" w:rsidR="00A753FA" w:rsidRPr="00AB3B1A" w:rsidRDefault="00A753FA">
            <w:pPr>
              <w:snapToGrid w:val="0"/>
              <w:rPr>
                <w:sz w:val="16"/>
                <w:szCs w:val="16"/>
                <w:lang w:eastAsia="ar-SA"/>
              </w:rPr>
            </w:pPr>
            <w:r w:rsidRPr="00AB3B1A">
              <w:rPr>
                <w:sz w:val="16"/>
                <w:szCs w:val="16"/>
                <w:lang w:eastAsia="ar-SA"/>
              </w:rPr>
              <w:t>LINE_LAST_PIXEL</w:t>
            </w:r>
          </w:p>
        </w:tc>
        <w:tc>
          <w:tcPr>
            <w:tcW w:w="5189" w:type="dxa"/>
            <w:tcBorders>
              <w:left w:val="single" w:sz="4" w:space="0" w:color="000000"/>
              <w:bottom w:val="single" w:sz="4" w:space="0" w:color="000000"/>
              <w:right w:val="single" w:sz="4" w:space="0" w:color="000000"/>
            </w:tcBorders>
          </w:tcPr>
          <w:p w14:paraId="6FE3E2CE" w14:textId="45DD6FBE" w:rsidR="00A753FA" w:rsidRPr="00AB3B1A" w:rsidRDefault="00A753FA" w:rsidP="004864D0">
            <w:pPr>
              <w:snapToGrid w:val="0"/>
              <w:rPr>
                <w:rFonts w:eastAsia="MS Mincho"/>
                <w:sz w:val="16"/>
                <w:szCs w:val="16"/>
              </w:rPr>
            </w:pPr>
            <w:r w:rsidRPr="00AB3B1A">
              <w:rPr>
                <w:rFonts w:eastAsia="MS Mincho"/>
                <w:sz w:val="16"/>
                <w:szCs w:val="16"/>
                <w:lang w:eastAsia="x-none" w:bidi="x-none"/>
              </w:rPr>
              <w:t>The line_last_pixel element provides the line (rows) index for the last pixel that was physically recorded at the end of the image array. Note: In the PDS, for a fuller explanation on the use of this data element in the Image Map Projection Object, please refer to the PDS Standards Reference.</w:t>
            </w:r>
          </w:p>
        </w:tc>
      </w:tr>
      <w:tr w:rsidR="00A753FA" w:rsidRPr="00FD6B2F" w14:paraId="4A57F4C2" w14:textId="77777777" w:rsidTr="00AB3B1A">
        <w:trPr>
          <w:cantSplit/>
        </w:trPr>
        <w:tc>
          <w:tcPr>
            <w:tcW w:w="3697" w:type="dxa"/>
            <w:tcBorders>
              <w:left w:val="single" w:sz="4" w:space="0" w:color="000000"/>
              <w:bottom w:val="single" w:sz="4" w:space="0" w:color="000000"/>
            </w:tcBorders>
          </w:tcPr>
          <w:p w14:paraId="322F6E58" w14:textId="77777777" w:rsidR="00A753FA" w:rsidRPr="00AB3B1A" w:rsidRDefault="00A753FA">
            <w:pPr>
              <w:snapToGrid w:val="0"/>
              <w:rPr>
                <w:sz w:val="16"/>
                <w:szCs w:val="16"/>
                <w:lang w:eastAsia="ar-SA"/>
              </w:rPr>
            </w:pPr>
            <w:r w:rsidRPr="00AB3B1A">
              <w:rPr>
                <w:sz w:val="16"/>
                <w:szCs w:val="16"/>
                <w:lang w:eastAsia="ar-SA"/>
              </w:rPr>
              <w:t>SAMPLE_FIRST_PIXEL</w:t>
            </w:r>
          </w:p>
        </w:tc>
        <w:tc>
          <w:tcPr>
            <w:tcW w:w="5189" w:type="dxa"/>
            <w:tcBorders>
              <w:left w:val="single" w:sz="4" w:space="0" w:color="000000"/>
              <w:bottom w:val="single" w:sz="4" w:space="0" w:color="000000"/>
              <w:right w:val="single" w:sz="4" w:space="0" w:color="000000"/>
            </w:tcBorders>
          </w:tcPr>
          <w:p w14:paraId="4DDDA035" w14:textId="5B14A39D" w:rsidR="00A753FA" w:rsidRPr="00AB3B1A" w:rsidRDefault="00A753FA" w:rsidP="004864D0">
            <w:pPr>
              <w:snapToGrid w:val="0"/>
              <w:rPr>
                <w:rFonts w:eastAsia="MS Mincho"/>
                <w:sz w:val="16"/>
                <w:szCs w:val="16"/>
              </w:rPr>
            </w:pPr>
            <w:r w:rsidRPr="00AB3B1A">
              <w:rPr>
                <w:rFonts w:eastAsia="MS Mincho"/>
                <w:sz w:val="16"/>
                <w:szCs w:val="16"/>
                <w:lang w:eastAsia="x-none" w:bidi="x-none"/>
              </w:rPr>
              <w:t>The sample_first_pixel element provides the sample (column) index for the first pixel that was physically recorded at the beginning of the image array. Note: In the PDS, for a fuller explanation on the use of this data element in the Image Map Projection Object, please refer to the PDS Standards Reference.</w:t>
            </w:r>
          </w:p>
        </w:tc>
      </w:tr>
      <w:tr w:rsidR="00A753FA" w:rsidRPr="00FD6B2F" w14:paraId="37BE6BE5" w14:textId="77777777" w:rsidTr="00AB3B1A">
        <w:trPr>
          <w:cantSplit/>
        </w:trPr>
        <w:tc>
          <w:tcPr>
            <w:tcW w:w="3697" w:type="dxa"/>
            <w:tcBorders>
              <w:left w:val="single" w:sz="4" w:space="0" w:color="000000"/>
              <w:bottom w:val="single" w:sz="4" w:space="0" w:color="000000"/>
            </w:tcBorders>
          </w:tcPr>
          <w:p w14:paraId="2B5598B6" w14:textId="77777777" w:rsidR="00A753FA" w:rsidRPr="00AB3B1A" w:rsidRDefault="00A753FA">
            <w:pPr>
              <w:snapToGrid w:val="0"/>
              <w:rPr>
                <w:sz w:val="16"/>
                <w:szCs w:val="16"/>
                <w:lang w:eastAsia="ar-SA"/>
              </w:rPr>
            </w:pPr>
            <w:r w:rsidRPr="00AB3B1A">
              <w:rPr>
                <w:sz w:val="16"/>
                <w:szCs w:val="16"/>
                <w:lang w:eastAsia="ar-SA"/>
              </w:rPr>
              <w:t>SAMPLE_LAST_PIXEL</w:t>
            </w:r>
          </w:p>
        </w:tc>
        <w:tc>
          <w:tcPr>
            <w:tcW w:w="5189" w:type="dxa"/>
            <w:tcBorders>
              <w:left w:val="single" w:sz="4" w:space="0" w:color="000000"/>
              <w:bottom w:val="single" w:sz="4" w:space="0" w:color="000000"/>
              <w:right w:val="single" w:sz="4" w:space="0" w:color="000000"/>
            </w:tcBorders>
          </w:tcPr>
          <w:p w14:paraId="07CBFD3B" w14:textId="41D5A4D6" w:rsidR="00A753FA" w:rsidRPr="00AB3B1A" w:rsidRDefault="00A753FA" w:rsidP="004864D0">
            <w:pPr>
              <w:snapToGrid w:val="0"/>
              <w:rPr>
                <w:rFonts w:eastAsia="MS Mincho"/>
                <w:sz w:val="16"/>
                <w:szCs w:val="16"/>
              </w:rPr>
            </w:pPr>
            <w:r w:rsidRPr="00AB3B1A">
              <w:rPr>
                <w:rFonts w:eastAsia="MS Mincho"/>
                <w:sz w:val="16"/>
                <w:szCs w:val="16"/>
                <w:lang w:eastAsia="x-none" w:bidi="x-none"/>
              </w:rPr>
              <w:t>The line_last_pixel element provides the sample (column) index for the last pixel that was physically recorded at the end of the image array. Note: In the PDS, for a fuller explanation on the use of this data element in the Image Map Projection Object, please refer to the PDS Standards Reference.</w:t>
            </w:r>
          </w:p>
        </w:tc>
      </w:tr>
      <w:tr w:rsidR="00A753FA" w:rsidRPr="00FD6B2F" w14:paraId="47D9AA70" w14:textId="77777777" w:rsidTr="00AB3B1A">
        <w:trPr>
          <w:cantSplit/>
        </w:trPr>
        <w:tc>
          <w:tcPr>
            <w:tcW w:w="3697" w:type="dxa"/>
            <w:tcBorders>
              <w:left w:val="single" w:sz="4" w:space="0" w:color="000000"/>
              <w:bottom w:val="single" w:sz="4" w:space="0" w:color="000000"/>
            </w:tcBorders>
          </w:tcPr>
          <w:p w14:paraId="1F3DF128" w14:textId="77777777" w:rsidR="00A753FA" w:rsidRPr="00AB3B1A" w:rsidRDefault="00A753FA">
            <w:pPr>
              <w:snapToGrid w:val="0"/>
              <w:rPr>
                <w:sz w:val="16"/>
                <w:szCs w:val="16"/>
                <w:lang w:eastAsia="ar-SA"/>
              </w:rPr>
            </w:pPr>
            <w:r w:rsidRPr="00AB3B1A">
              <w:rPr>
                <w:sz w:val="16"/>
                <w:szCs w:val="16"/>
                <w:lang w:eastAsia="ar-SA"/>
              </w:rPr>
              <w:lastRenderedPageBreak/>
              <w:t>MAP_PROJECTION_ROTATION</w:t>
            </w:r>
          </w:p>
        </w:tc>
        <w:tc>
          <w:tcPr>
            <w:tcW w:w="5189" w:type="dxa"/>
            <w:tcBorders>
              <w:left w:val="single" w:sz="4" w:space="0" w:color="000000"/>
              <w:bottom w:val="single" w:sz="4" w:space="0" w:color="000000"/>
              <w:right w:val="single" w:sz="4" w:space="0" w:color="000000"/>
            </w:tcBorders>
          </w:tcPr>
          <w:p w14:paraId="4B990174" w14:textId="3C2187AD" w:rsidR="00A753FA" w:rsidRPr="00AB3B1A" w:rsidRDefault="00A753FA" w:rsidP="004864D0">
            <w:pPr>
              <w:snapToGrid w:val="0"/>
              <w:rPr>
                <w:rFonts w:eastAsia="MS Mincho"/>
                <w:sz w:val="16"/>
                <w:szCs w:val="16"/>
              </w:rPr>
            </w:pPr>
            <w:r w:rsidRPr="00AB3B1A">
              <w:rPr>
                <w:rFonts w:eastAsia="MS Mincho"/>
                <w:sz w:val="16"/>
                <w:szCs w:val="16"/>
                <w:lang w:eastAsia="x-none" w:bidi="x-none"/>
              </w:rPr>
              <w:t>The map_projection_rotation element provides the clockwise rotation, in degrees, of the line and sample coordinates with respect to the map projection origin (line_projection_offset, line_projection_offset) This parameter is used to indicate where 'up' is in the projection. For example, in a polar stereographic projection does the zero meridian go center to bottom, center to top, center to left, or center to right? The polar projection is defined such that the prime meridian goes center to bottom. However, by rotating the map projection, the prime meridian can go in any direction. Note: 180 degrees is at the top of the North Pole and 0 degrees is at the top of the South Pole. For example, if 0 degrees is at the top of the North Pole than the map_projection_rotation would be 180 degrees.</w:t>
            </w:r>
          </w:p>
        </w:tc>
      </w:tr>
      <w:tr w:rsidR="00A753FA" w:rsidRPr="00FD6B2F" w14:paraId="02CB3599" w14:textId="77777777" w:rsidTr="00AB3B1A">
        <w:trPr>
          <w:cantSplit/>
          <w:trHeight w:val="260"/>
        </w:trPr>
        <w:tc>
          <w:tcPr>
            <w:tcW w:w="3697" w:type="dxa"/>
            <w:tcBorders>
              <w:left w:val="single" w:sz="4" w:space="0" w:color="000000"/>
              <w:bottom w:val="single" w:sz="4" w:space="0" w:color="000000"/>
            </w:tcBorders>
          </w:tcPr>
          <w:p w14:paraId="046C68BA" w14:textId="77777777" w:rsidR="00A753FA" w:rsidRPr="00AB3B1A" w:rsidRDefault="00A753FA">
            <w:pPr>
              <w:snapToGrid w:val="0"/>
              <w:rPr>
                <w:sz w:val="16"/>
                <w:szCs w:val="16"/>
                <w:lang w:eastAsia="ar-SA"/>
              </w:rPr>
            </w:pPr>
            <w:r w:rsidRPr="00AB3B1A">
              <w:rPr>
                <w:sz w:val="16"/>
                <w:szCs w:val="16"/>
                <w:lang w:eastAsia="ar-SA"/>
              </w:rPr>
              <w:t>MAP_RESOLUTION</w:t>
            </w:r>
          </w:p>
        </w:tc>
        <w:tc>
          <w:tcPr>
            <w:tcW w:w="5189" w:type="dxa"/>
            <w:tcBorders>
              <w:left w:val="single" w:sz="4" w:space="0" w:color="000000"/>
              <w:bottom w:val="single" w:sz="4" w:space="0" w:color="000000"/>
              <w:right w:val="single" w:sz="4" w:space="0" w:color="000000"/>
            </w:tcBorders>
          </w:tcPr>
          <w:p w14:paraId="18474FC0" w14:textId="6632660D" w:rsidR="00A753FA" w:rsidRPr="00AB3B1A" w:rsidRDefault="00A753FA" w:rsidP="004864D0">
            <w:pPr>
              <w:snapToGrid w:val="0"/>
              <w:rPr>
                <w:rFonts w:eastAsia="MS Mincho"/>
                <w:sz w:val="16"/>
                <w:szCs w:val="16"/>
              </w:rPr>
            </w:pPr>
            <w:r w:rsidRPr="00AB3B1A">
              <w:rPr>
                <w:rFonts w:eastAsia="MS Mincho"/>
                <w:sz w:val="16"/>
                <w:szCs w:val="16"/>
                <w:lang w:eastAsia="x-none" w:bidi="x-none"/>
              </w:rPr>
              <w:t xml:space="preserve">The map_resolution element identifies the scale of a given map. Please refer to the definition for map_scale for a more complete definition. Note: For MESSENGER DEM products the map_resolution is expressed in </w:t>
            </w:r>
            <w:r w:rsidR="00581CA3" w:rsidRPr="00AB3B1A">
              <w:rPr>
                <w:rFonts w:eastAsia="MS Mincho"/>
                <w:sz w:val="16"/>
                <w:szCs w:val="16"/>
                <w:lang w:eastAsia="x-none" w:bidi="x-none"/>
              </w:rPr>
              <w:t>pixels/degree</w:t>
            </w:r>
            <w:r w:rsidRPr="00AB3B1A">
              <w:rPr>
                <w:rFonts w:eastAsia="MS Mincho"/>
                <w:sz w:val="16"/>
                <w:szCs w:val="16"/>
                <w:lang w:eastAsia="x-none" w:bidi="x-none"/>
              </w:rPr>
              <w:t>.</w:t>
            </w:r>
          </w:p>
        </w:tc>
      </w:tr>
      <w:tr w:rsidR="00A753FA" w:rsidRPr="00FD6B2F" w14:paraId="7B3A6178" w14:textId="77777777" w:rsidTr="00AB3B1A">
        <w:trPr>
          <w:cantSplit/>
        </w:trPr>
        <w:tc>
          <w:tcPr>
            <w:tcW w:w="3697" w:type="dxa"/>
            <w:tcBorders>
              <w:left w:val="single" w:sz="4" w:space="0" w:color="000000"/>
              <w:bottom w:val="single" w:sz="4" w:space="0" w:color="000000"/>
            </w:tcBorders>
          </w:tcPr>
          <w:p w14:paraId="48D3CE94" w14:textId="77777777" w:rsidR="00A753FA" w:rsidRPr="00AB3B1A" w:rsidRDefault="00A753FA">
            <w:pPr>
              <w:snapToGrid w:val="0"/>
              <w:rPr>
                <w:sz w:val="16"/>
                <w:szCs w:val="16"/>
                <w:lang w:eastAsia="ar-SA"/>
              </w:rPr>
            </w:pPr>
            <w:r w:rsidRPr="00AB3B1A">
              <w:rPr>
                <w:sz w:val="16"/>
                <w:szCs w:val="16"/>
                <w:lang w:eastAsia="ar-SA"/>
              </w:rPr>
              <w:t>MAP_SCALE</w:t>
            </w:r>
          </w:p>
        </w:tc>
        <w:tc>
          <w:tcPr>
            <w:tcW w:w="5189" w:type="dxa"/>
            <w:tcBorders>
              <w:left w:val="single" w:sz="4" w:space="0" w:color="000000"/>
              <w:bottom w:val="single" w:sz="4" w:space="0" w:color="000000"/>
              <w:right w:val="single" w:sz="4" w:space="0" w:color="000000"/>
            </w:tcBorders>
          </w:tcPr>
          <w:p w14:paraId="66C3A914" w14:textId="3737EEAE"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map_scale element identifies the scale of a given map in km/pixel at the center latitude and longitude of the projection.</w:t>
            </w:r>
          </w:p>
        </w:tc>
      </w:tr>
      <w:tr w:rsidR="00A753FA" w:rsidRPr="00FD6B2F" w14:paraId="222D4ED3" w14:textId="77777777" w:rsidTr="00AB3B1A">
        <w:trPr>
          <w:cantSplit/>
        </w:trPr>
        <w:tc>
          <w:tcPr>
            <w:tcW w:w="3697" w:type="dxa"/>
            <w:tcBorders>
              <w:left w:val="single" w:sz="4" w:space="0" w:color="000000"/>
              <w:bottom w:val="single" w:sz="4" w:space="0" w:color="000000"/>
            </w:tcBorders>
          </w:tcPr>
          <w:p w14:paraId="09BA31E8" w14:textId="77777777" w:rsidR="00A753FA" w:rsidRPr="00AB3B1A" w:rsidRDefault="00A753FA">
            <w:pPr>
              <w:snapToGrid w:val="0"/>
              <w:rPr>
                <w:sz w:val="16"/>
                <w:szCs w:val="16"/>
                <w:lang w:eastAsia="ar-SA"/>
              </w:rPr>
            </w:pPr>
            <w:r w:rsidRPr="00AB3B1A">
              <w:rPr>
                <w:sz w:val="16"/>
                <w:szCs w:val="16"/>
                <w:lang w:eastAsia="ar-SA"/>
              </w:rPr>
              <w:t>MAXIMUM_LATITUDE</w:t>
            </w:r>
          </w:p>
        </w:tc>
        <w:tc>
          <w:tcPr>
            <w:tcW w:w="5189" w:type="dxa"/>
            <w:tcBorders>
              <w:left w:val="single" w:sz="4" w:space="0" w:color="000000"/>
              <w:bottom w:val="single" w:sz="4" w:space="0" w:color="000000"/>
              <w:right w:val="single" w:sz="4" w:space="0" w:color="000000"/>
            </w:tcBorders>
          </w:tcPr>
          <w:p w14:paraId="2FE292FA" w14:textId="77CC6AB1" w:rsidR="00A753FA" w:rsidRPr="00AB3B1A" w:rsidRDefault="00A753FA" w:rsidP="004864D0">
            <w:pPr>
              <w:snapToGrid w:val="0"/>
              <w:rPr>
                <w:rFonts w:eastAsia="MS Mincho"/>
                <w:sz w:val="16"/>
                <w:szCs w:val="16"/>
              </w:rPr>
            </w:pPr>
            <w:r w:rsidRPr="00AB3B1A">
              <w:rPr>
                <w:rFonts w:eastAsia="MS Mincho"/>
                <w:sz w:val="16"/>
                <w:szCs w:val="16"/>
                <w:lang w:eastAsia="x-none" w:bidi="x-none"/>
              </w:rPr>
              <w:t>The maximum_latitude element specifies the northernmost latitude of a spatial area, such as a map, mosaic, bin, feature, or region.</w:t>
            </w:r>
          </w:p>
        </w:tc>
      </w:tr>
      <w:tr w:rsidR="00A753FA" w:rsidRPr="00FD6B2F" w14:paraId="3130655F" w14:textId="77777777" w:rsidTr="00AB3B1A">
        <w:trPr>
          <w:cantSplit/>
        </w:trPr>
        <w:tc>
          <w:tcPr>
            <w:tcW w:w="3697" w:type="dxa"/>
            <w:tcBorders>
              <w:left w:val="single" w:sz="4" w:space="0" w:color="000000"/>
              <w:bottom w:val="single" w:sz="4" w:space="0" w:color="000000"/>
            </w:tcBorders>
          </w:tcPr>
          <w:p w14:paraId="3F35AB80" w14:textId="77777777" w:rsidR="00A753FA" w:rsidRPr="00AB3B1A" w:rsidRDefault="00A753FA">
            <w:pPr>
              <w:snapToGrid w:val="0"/>
              <w:rPr>
                <w:sz w:val="16"/>
                <w:szCs w:val="16"/>
                <w:lang w:eastAsia="ar-SA"/>
              </w:rPr>
            </w:pPr>
            <w:r w:rsidRPr="00AB3B1A">
              <w:rPr>
                <w:sz w:val="16"/>
                <w:szCs w:val="16"/>
                <w:lang w:eastAsia="ar-SA"/>
              </w:rPr>
              <w:t>MINIMUM_LATITUDE</w:t>
            </w:r>
          </w:p>
        </w:tc>
        <w:tc>
          <w:tcPr>
            <w:tcW w:w="5189" w:type="dxa"/>
            <w:tcBorders>
              <w:left w:val="single" w:sz="4" w:space="0" w:color="000000"/>
              <w:bottom w:val="single" w:sz="4" w:space="0" w:color="000000"/>
              <w:right w:val="single" w:sz="4" w:space="0" w:color="000000"/>
            </w:tcBorders>
          </w:tcPr>
          <w:p w14:paraId="0C1588DE" w14:textId="7825EE33" w:rsidR="00A753FA" w:rsidRPr="00AB3B1A" w:rsidRDefault="00A753FA" w:rsidP="004864D0">
            <w:pPr>
              <w:snapToGrid w:val="0"/>
              <w:rPr>
                <w:rFonts w:eastAsia="MS Mincho"/>
                <w:sz w:val="16"/>
                <w:szCs w:val="16"/>
              </w:rPr>
            </w:pPr>
            <w:r w:rsidRPr="00AB3B1A">
              <w:rPr>
                <w:rFonts w:eastAsia="MS Mincho"/>
                <w:sz w:val="16"/>
                <w:szCs w:val="16"/>
                <w:lang w:eastAsia="x-none" w:bidi="x-none"/>
              </w:rPr>
              <w:t>The minimum_latitude element specifies the southernmost latitude of a spatial area, such as a map, mosaic, bin, feature, or region.</w:t>
            </w:r>
          </w:p>
        </w:tc>
      </w:tr>
      <w:tr w:rsidR="00A753FA" w:rsidRPr="00FD6B2F" w14:paraId="237A8CA8" w14:textId="77777777" w:rsidTr="00AB3B1A">
        <w:trPr>
          <w:cantSplit/>
        </w:trPr>
        <w:tc>
          <w:tcPr>
            <w:tcW w:w="3697" w:type="dxa"/>
            <w:tcBorders>
              <w:left w:val="single" w:sz="4" w:space="0" w:color="000000"/>
              <w:bottom w:val="single" w:sz="4" w:space="0" w:color="000000"/>
            </w:tcBorders>
          </w:tcPr>
          <w:p w14:paraId="28ADB43F" w14:textId="77777777" w:rsidR="00A753FA" w:rsidRPr="00AB3B1A" w:rsidRDefault="00A753FA">
            <w:pPr>
              <w:snapToGrid w:val="0"/>
              <w:rPr>
                <w:sz w:val="16"/>
                <w:szCs w:val="16"/>
                <w:lang w:eastAsia="ar-SA"/>
              </w:rPr>
            </w:pPr>
            <w:r w:rsidRPr="00AB3B1A">
              <w:rPr>
                <w:sz w:val="16"/>
                <w:szCs w:val="16"/>
                <w:lang w:eastAsia="ar-SA"/>
              </w:rPr>
              <w:t>LINE_PROJECTION_OFFSET</w:t>
            </w:r>
          </w:p>
        </w:tc>
        <w:tc>
          <w:tcPr>
            <w:tcW w:w="5189" w:type="dxa"/>
            <w:tcBorders>
              <w:left w:val="single" w:sz="4" w:space="0" w:color="000000"/>
              <w:bottom w:val="single" w:sz="4" w:space="0" w:color="000000"/>
              <w:right w:val="single" w:sz="4" w:space="0" w:color="000000"/>
            </w:tcBorders>
          </w:tcPr>
          <w:p w14:paraId="38760A6B" w14:textId="62301BED"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line_projection_offset element provides the line offset value of the map projection origin position from the center of the pixel at line and sample 1,1 (the pixel at line and sample 1,1 is considered the upper left corner of the digital array) Note: that the positive direction is to the right and down.</w:t>
            </w:r>
          </w:p>
        </w:tc>
      </w:tr>
      <w:tr w:rsidR="00A753FA" w:rsidRPr="00FD6B2F" w14:paraId="23190E66" w14:textId="77777777" w:rsidTr="00AB3B1A">
        <w:trPr>
          <w:cantSplit/>
        </w:trPr>
        <w:tc>
          <w:tcPr>
            <w:tcW w:w="3697" w:type="dxa"/>
            <w:tcBorders>
              <w:left w:val="single" w:sz="4" w:space="0" w:color="000000"/>
              <w:bottom w:val="single" w:sz="4" w:space="0" w:color="000000"/>
            </w:tcBorders>
          </w:tcPr>
          <w:p w14:paraId="2F72BE15" w14:textId="77777777" w:rsidR="00A753FA" w:rsidRPr="00AB3B1A" w:rsidRDefault="00A753FA">
            <w:pPr>
              <w:snapToGrid w:val="0"/>
              <w:rPr>
                <w:sz w:val="16"/>
                <w:szCs w:val="16"/>
                <w:lang w:eastAsia="ar-SA"/>
              </w:rPr>
            </w:pPr>
            <w:r w:rsidRPr="00AB3B1A">
              <w:rPr>
                <w:sz w:val="16"/>
                <w:szCs w:val="16"/>
                <w:lang w:eastAsia="ar-SA"/>
              </w:rPr>
              <w:t>SAMPLE_PROJECTION_OFFSET</w:t>
            </w:r>
          </w:p>
        </w:tc>
        <w:tc>
          <w:tcPr>
            <w:tcW w:w="5189" w:type="dxa"/>
            <w:tcBorders>
              <w:left w:val="single" w:sz="4" w:space="0" w:color="000000"/>
              <w:bottom w:val="single" w:sz="4" w:space="0" w:color="000000"/>
              <w:right w:val="single" w:sz="4" w:space="0" w:color="000000"/>
            </w:tcBorders>
          </w:tcPr>
          <w:p w14:paraId="06DB38A7" w14:textId="6AAC479C"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sample_projection_offset element provides the sample offset value of the map projection origin position from the center of the pixel at line and sample 1,1 (the pixel at line and sample 1,1 is considered the upper left corner of the digital array). Note: that the positive direction is to the right and down.</w:t>
            </w:r>
          </w:p>
        </w:tc>
      </w:tr>
      <w:tr w:rsidR="00A753FA" w:rsidRPr="00FD6B2F" w14:paraId="572F5623" w14:textId="77777777" w:rsidTr="00AB3B1A">
        <w:trPr>
          <w:cantSplit/>
        </w:trPr>
        <w:tc>
          <w:tcPr>
            <w:tcW w:w="3697" w:type="dxa"/>
            <w:tcBorders>
              <w:left w:val="single" w:sz="4" w:space="0" w:color="000000"/>
              <w:bottom w:val="single" w:sz="4" w:space="0" w:color="auto"/>
            </w:tcBorders>
          </w:tcPr>
          <w:p w14:paraId="134A2D95" w14:textId="77777777" w:rsidR="00A753FA" w:rsidRPr="00AB3B1A" w:rsidRDefault="00A753FA">
            <w:pPr>
              <w:snapToGrid w:val="0"/>
              <w:rPr>
                <w:sz w:val="16"/>
                <w:szCs w:val="16"/>
                <w:lang w:eastAsia="ar-SA"/>
              </w:rPr>
            </w:pPr>
            <w:r w:rsidRPr="00AB3B1A">
              <w:rPr>
                <w:sz w:val="16"/>
                <w:szCs w:val="16"/>
                <w:lang w:eastAsia="ar-SA"/>
              </w:rPr>
              <w:t>EASTERNMOST_LONGITUDE</w:t>
            </w:r>
          </w:p>
        </w:tc>
        <w:tc>
          <w:tcPr>
            <w:tcW w:w="5189" w:type="dxa"/>
            <w:tcBorders>
              <w:left w:val="single" w:sz="4" w:space="0" w:color="000000"/>
              <w:bottom w:val="single" w:sz="4" w:space="0" w:color="auto"/>
              <w:right w:val="single" w:sz="4" w:space="0" w:color="000000"/>
            </w:tcBorders>
          </w:tcPr>
          <w:p w14:paraId="1FC36E65" w14:textId="77777777"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following definitions describe easternmost longitude for the body-fixed, rotating coordinate systems:</w:t>
            </w:r>
          </w:p>
          <w:p w14:paraId="276ED430" w14:textId="77777777" w:rsidR="00A753FA" w:rsidRPr="00AB3B1A" w:rsidRDefault="00A753FA">
            <w:pPr>
              <w:pStyle w:val="PlainText"/>
              <w:rPr>
                <w:rFonts w:ascii="Arial" w:eastAsia="MS Mincho" w:hAnsi="Arial" w:cs="Arial"/>
                <w:sz w:val="16"/>
                <w:szCs w:val="16"/>
                <w:lang w:bidi="x-none"/>
              </w:rPr>
            </w:pPr>
          </w:p>
          <w:p w14:paraId="5B11DBEF" w14:textId="6E4416D1"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For planetocentric coordinates and for planetographic coordinates in which longitude increases toward the east, the easternmost (rightmost) longitude of a spatial area (e.g., a map, mosaic, bin, feature or region) is the maximum numerical value of longitude unless it crosses the prime meridian.</w:t>
            </w:r>
          </w:p>
        </w:tc>
      </w:tr>
      <w:tr w:rsidR="00A753FA" w:rsidRPr="00FD6B2F" w14:paraId="2E69048B"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4E084F49" w14:textId="77777777" w:rsidR="00A753FA" w:rsidRPr="00AB3B1A" w:rsidRDefault="00A753FA">
            <w:pPr>
              <w:snapToGrid w:val="0"/>
              <w:rPr>
                <w:sz w:val="16"/>
                <w:szCs w:val="16"/>
                <w:lang w:eastAsia="ar-SA"/>
              </w:rPr>
            </w:pPr>
            <w:r w:rsidRPr="00AB3B1A">
              <w:rPr>
                <w:sz w:val="16"/>
                <w:szCs w:val="16"/>
                <w:lang w:eastAsia="ar-SA"/>
              </w:rPr>
              <w:t>WESTERNMOST_LONGITUDE</w:t>
            </w:r>
          </w:p>
        </w:tc>
        <w:tc>
          <w:tcPr>
            <w:tcW w:w="5189" w:type="dxa"/>
            <w:tcBorders>
              <w:top w:val="single" w:sz="4" w:space="0" w:color="auto"/>
              <w:left w:val="single" w:sz="4" w:space="0" w:color="auto"/>
              <w:bottom w:val="single" w:sz="4" w:space="0" w:color="auto"/>
              <w:right w:val="single" w:sz="4" w:space="0" w:color="auto"/>
            </w:tcBorders>
          </w:tcPr>
          <w:p w14:paraId="2FD683CE" w14:textId="77777777"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The following definitions describe westernmost longitude for the body-fixed, rotating coordinate systems:</w:t>
            </w:r>
          </w:p>
          <w:p w14:paraId="538B38F9" w14:textId="77777777" w:rsidR="00A753FA" w:rsidRPr="00AB3B1A" w:rsidRDefault="00A753FA">
            <w:pPr>
              <w:pStyle w:val="PlainText"/>
              <w:rPr>
                <w:rFonts w:ascii="Arial" w:eastAsia="MS Mincho" w:hAnsi="Arial" w:cs="Arial"/>
                <w:sz w:val="16"/>
                <w:szCs w:val="16"/>
                <w:lang w:bidi="x-none"/>
              </w:rPr>
            </w:pPr>
          </w:p>
          <w:p w14:paraId="15C47FD6" w14:textId="452C4663" w:rsidR="00A753FA" w:rsidRPr="00AB3B1A" w:rsidRDefault="00A753FA">
            <w:pPr>
              <w:pStyle w:val="PlainText"/>
              <w:snapToGrid w:val="0"/>
              <w:rPr>
                <w:rFonts w:ascii="Arial" w:eastAsia="MS Mincho" w:hAnsi="Arial" w:cs="Arial"/>
                <w:sz w:val="16"/>
                <w:szCs w:val="16"/>
                <w:lang w:bidi="x-none"/>
              </w:rPr>
            </w:pPr>
            <w:r w:rsidRPr="00AB3B1A">
              <w:rPr>
                <w:rFonts w:ascii="Arial" w:eastAsia="MS Mincho" w:hAnsi="Arial" w:cs="Arial"/>
                <w:sz w:val="16"/>
                <w:szCs w:val="16"/>
                <w:lang w:bidi="x-none"/>
              </w:rPr>
              <w:t>For planetocentric coordinates and for planetographic coordinates in which longitude increases toward the east, the westernmost (leftmost) longitude of a spatial area (e.g., a map, mosaic, bin, feature or region) is the minimum numerical value of longitude unless it crosses the prime meridian.</w:t>
            </w:r>
          </w:p>
        </w:tc>
      </w:tr>
      <w:tr w:rsidR="000068AB" w:rsidRPr="00FD6B2F" w14:paraId="18F77E7F"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7C5C1035" w14:textId="4DD79285" w:rsidR="000068AB" w:rsidRPr="00AB3B1A" w:rsidRDefault="000068AB" w:rsidP="005B2343">
            <w:pPr>
              <w:pStyle w:val="PlainText"/>
              <w:snapToGrid w:val="0"/>
              <w:rPr>
                <w:rFonts w:ascii="Arial" w:hAnsi="Arial" w:cs="Arial"/>
                <w:b/>
                <w:sz w:val="20"/>
                <w:lang w:bidi="x-none"/>
              </w:rPr>
            </w:pPr>
            <w:r w:rsidRPr="00AB3B1A">
              <w:rPr>
                <w:rFonts w:ascii="Arial" w:hAnsi="Arial" w:cs="Arial"/>
                <w:b/>
                <w:sz w:val="20"/>
                <w:lang w:bidi="x-none"/>
              </w:rPr>
              <w:t>COMPRESSED_FILE</w:t>
            </w:r>
          </w:p>
        </w:tc>
        <w:tc>
          <w:tcPr>
            <w:tcW w:w="5189" w:type="dxa"/>
            <w:tcBorders>
              <w:top w:val="single" w:sz="4" w:space="0" w:color="auto"/>
              <w:left w:val="single" w:sz="4" w:space="0" w:color="auto"/>
              <w:bottom w:val="single" w:sz="4" w:space="0" w:color="auto"/>
              <w:right w:val="single" w:sz="4" w:space="0" w:color="auto"/>
            </w:tcBorders>
          </w:tcPr>
          <w:p w14:paraId="72E6BD42" w14:textId="060948FF" w:rsidR="000068AB" w:rsidRPr="00AB3B1A" w:rsidRDefault="000068AB">
            <w:pPr>
              <w:pStyle w:val="PlainText"/>
              <w:snapToGrid w:val="0"/>
              <w:rPr>
                <w:rFonts w:ascii="Arial" w:eastAsia="MS Mincho" w:hAnsi="Arial" w:cs="Arial"/>
                <w:sz w:val="16"/>
                <w:lang w:bidi="x-none"/>
              </w:rPr>
            </w:pPr>
            <w:r w:rsidRPr="00AB3B1A">
              <w:rPr>
                <w:rFonts w:ascii="Arial" w:hAnsi="Arial" w:cs="Arial"/>
                <w:b/>
                <w:sz w:val="20"/>
                <w:lang w:bidi="x-none"/>
              </w:rPr>
              <w:t>Object within label</w:t>
            </w:r>
          </w:p>
        </w:tc>
      </w:tr>
      <w:tr w:rsidR="000068AB" w:rsidRPr="00FD6B2F" w14:paraId="01D119CE"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2611EFA6" w14:textId="2D421842" w:rsidR="000068AB" w:rsidRPr="00AB3B1A" w:rsidRDefault="000068AB">
            <w:pPr>
              <w:snapToGrid w:val="0"/>
              <w:rPr>
                <w:sz w:val="16"/>
                <w:lang w:eastAsia="ar-SA"/>
              </w:rPr>
            </w:pPr>
            <w:r w:rsidRPr="00AB3B1A">
              <w:rPr>
                <w:sz w:val="16"/>
                <w:lang w:eastAsia="ar-SA"/>
              </w:rPr>
              <w:t>ENCODING_TYPE</w:t>
            </w:r>
          </w:p>
        </w:tc>
        <w:tc>
          <w:tcPr>
            <w:tcW w:w="5189" w:type="dxa"/>
            <w:tcBorders>
              <w:top w:val="single" w:sz="4" w:space="0" w:color="auto"/>
              <w:left w:val="single" w:sz="4" w:space="0" w:color="auto"/>
              <w:bottom w:val="single" w:sz="4" w:space="0" w:color="auto"/>
              <w:right w:val="single" w:sz="4" w:space="0" w:color="auto"/>
            </w:tcBorders>
          </w:tcPr>
          <w:p w14:paraId="19237F23" w14:textId="5BA9699A" w:rsidR="000068AB" w:rsidRPr="00AB3B1A" w:rsidRDefault="000068AB">
            <w:pPr>
              <w:pStyle w:val="PlainText"/>
              <w:snapToGrid w:val="0"/>
              <w:rPr>
                <w:rFonts w:ascii="Arial" w:eastAsia="MS Mincho" w:hAnsi="Arial" w:cs="Arial"/>
                <w:sz w:val="16"/>
                <w:lang w:bidi="x-none"/>
              </w:rPr>
            </w:pPr>
            <w:r w:rsidRPr="00AB3B1A">
              <w:rPr>
                <w:rFonts w:ascii="Arial" w:eastAsia="MS Mincho" w:hAnsi="Arial" w:cs="Arial"/>
                <w:sz w:val="16"/>
                <w:lang w:bidi="x-none"/>
              </w:rPr>
              <w:t>Type of compression used (e.g., JPEG 2000).</w:t>
            </w:r>
          </w:p>
        </w:tc>
      </w:tr>
      <w:tr w:rsidR="000068AB" w:rsidRPr="00FD6B2F" w14:paraId="37B4E9BE"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5233BFA1" w14:textId="3278007B" w:rsidR="000068AB" w:rsidRPr="00AB3B1A" w:rsidRDefault="000068AB">
            <w:pPr>
              <w:snapToGrid w:val="0"/>
              <w:rPr>
                <w:sz w:val="16"/>
                <w:lang w:eastAsia="ar-SA"/>
              </w:rPr>
            </w:pPr>
            <w:r w:rsidRPr="00AB3B1A">
              <w:rPr>
                <w:sz w:val="16"/>
                <w:lang w:eastAsia="ar-SA"/>
              </w:rPr>
              <w:t>UNCOMPRESSED_FILE_NAME</w:t>
            </w:r>
          </w:p>
        </w:tc>
        <w:tc>
          <w:tcPr>
            <w:tcW w:w="5189" w:type="dxa"/>
            <w:tcBorders>
              <w:top w:val="single" w:sz="4" w:space="0" w:color="auto"/>
              <w:left w:val="single" w:sz="4" w:space="0" w:color="auto"/>
              <w:bottom w:val="single" w:sz="4" w:space="0" w:color="auto"/>
              <w:right w:val="single" w:sz="4" w:space="0" w:color="auto"/>
            </w:tcBorders>
          </w:tcPr>
          <w:p w14:paraId="264B742F" w14:textId="2E98C23C" w:rsidR="000068AB" w:rsidRPr="00AB3B1A" w:rsidRDefault="000068AB"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The name of the original source file.</w:t>
            </w:r>
          </w:p>
        </w:tc>
      </w:tr>
      <w:tr w:rsidR="000068AB" w:rsidRPr="00FD6B2F" w14:paraId="4530592A"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3F111E97" w14:textId="6AD96E42" w:rsidR="000068AB" w:rsidRPr="00AB3B1A" w:rsidRDefault="000068AB">
            <w:pPr>
              <w:snapToGrid w:val="0"/>
              <w:rPr>
                <w:sz w:val="16"/>
                <w:lang w:eastAsia="ar-SA"/>
              </w:rPr>
            </w:pPr>
            <w:r w:rsidRPr="00AB3B1A">
              <w:rPr>
                <w:sz w:val="16"/>
                <w:lang w:eastAsia="ar-SA"/>
              </w:rPr>
              <w:t>REQUIRED_STORAGE_BYTES</w:t>
            </w:r>
          </w:p>
        </w:tc>
        <w:tc>
          <w:tcPr>
            <w:tcW w:w="5189" w:type="dxa"/>
            <w:tcBorders>
              <w:top w:val="single" w:sz="4" w:space="0" w:color="auto"/>
              <w:left w:val="single" w:sz="4" w:space="0" w:color="auto"/>
              <w:bottom w:val="single" w:sz="4" w:space="0" w:color="auto"/>
              <w:right w:val="single" w:sz="4" w:space="0" w:color="auto"/>
            </w:tcBorders>
          </w:tcPr>
          <w:p w14:paraId="0ECF63B2" w14:textId="3267B730" w:rsidR="000068AB" w:rsidRPr="00AB3B1A" w:rsidRDefault="000068AB"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The uncompressed file size.</w:t>
            </w:r>
          </w:p>
        </w:tc>
      </w:tr>
      <w:tr w:rsidR="000068AB" w:rsidRPr="00FD6B2F" w14:paraId="3272AC49"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6C5C1FCE" w14:textId="5C0240EE" w:rsidR="000068AB" w:rsidRPr="00AB3B1A" w:rsidRDefault="003B0A3B">
            <w:pPr>
              <w:snapToGrid w:val="0"/>
              <w:rPr>
                <w:sz w:val="16"/>
                <w:lang w:eastAsia="ar-SA"/>
              </w:rPr>
            </w:pPr>
            <w:r w:rsidRPr="00AB3B1A">
              <w:rPr>
                <w:b/>
                <w:sz w:val="20"/>
                <w:szCs w:val="20"/>
                <w:lang w:eastAsia="ar-SA"/>
              </w:rPr>
              <w:t>UN</w:t>
            </w:r>
            <w:r w:rsidR="000068AB" w:rsidRPr="00AB3B1A">
              <w:rPr>
                <w:b/>
                <w:sz w:val="20"/>
                <w:szCs w:val="20"/>
                <w:lang w:eastAsia="ar-SA"/>
              </w:rPr>
              <w:t>COMPRESSED_FILE</w:t>
            </w:r>
          </w:p>
        </w:tc>
        <w:tc>
          <w:tcPr>
            <w:tcW w:w="5189" w:type="dxa"/>
            <w:tcBorders>
              <w:top w:val="single" w:sz="4" w:space="0" w:color="auto"/>
              <w:left w:val="single" w:sz="4" w:space="0" w:color="auto"/>
              <w:bottom w:val="single" w:sz="4" w:space="0" w:color="auto"/>
              <w:right w:val="single" w:sz="4" w:space="0" w:color="auto"/>
            </w:tcBorders>
          </w:tcPr>
          <w:p w14:paraId="253D0EEF" w14:textId="3230CF02" w:rsidR="000068AB" w:rsidRPr="00AB3B1A" w:rsidRDefault="000068AB" w:rsidP="00ED5F24">
            <w:pPr>
              <w:pStyle w:val="PlainText"/>
              <w:snapToGrid w:val="0"/>
              <w:rPr>
                <w:rFonts w:ascii="Arial" w:eastAsia="MS Mincho" w:hAnsi="Arial" w:cs="Arial"/>
                <w:sz w:val="16"/>
                <w:lang w:bidi="x-none"/>
              </w:rPr>
            </w:pPr>
            <w:r w:rsidRPr="00AB3B1A">
              <w:rPr>
                <w:rFonts w:ascii="Arial" w:hAnsi="Arial" w:cs="Arial"/>
                <w:b/>
                <w:sz w:val="20"/>
                <w:lang w:bidi="x-none"/>
              </w:rPr>
              <w:t>Object within label</w:t>
            </w:r>
            <w:r w:rsidR="00ED5F24">
              <w:rPr>
                <w:rFonts w:ascii="Arial" w:hAnsi="Arial" w:cs="Arial"/>
                <w:b/>
                <w:sz w:val="20"/>
                <w:lang w:bidi="x-none"/>
              </w:rPr>
              <w:t xml:space="preserve"> (JPEG2000 labels only)</w:t>
            </w:r>
          </w:p>
        </w:tc>
      </w:tr>
      <w:tr w:rsidR="000068AB" w:rsidRPr="00FD6B2F" w14:paraId="109F6A4D"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719738F9" w14:textId="09A0DB30" w:rsidR="000068AB" w:rsidRPr="00AB3B1A" w:rsidRDefault="000068AB">
            <w:pPr>
              <w:snapToGrid w:val="0"/>
              <w:rPr>
                <w:sz w:val="16"/>
                <w:lang w:eastAsia="ar-SA"/>
              </w:rPr>
            </w:pPr>
            <w:r w:rsidRPr="00AB3B1A">
              <w:rPr>
                <w:sz w:val="16"/>
                <w:lang w:eastAsia="ar-SA"/>
              </w:rPr>
              <w:t>NAME</w:t>
            </w:r>
          </w:p>
        </w:tc>
        <w:tc>
          <w:tcPr>
            <w:tcW w:w="5189" w:type="dxa"/>
            <w:tcBorders>
              <w:top w:val="single" w:sz="4" w:space="0" w:color="auto"/>
              <w:left w:val="single" w:sz="4" w:space="0" w:color="auto"/>
              <w:bottom w:val="single" w:sz="4" w:space="0" w:color="auto"/>
              <w:right w:val="single" w:sz="4" w:space="0" w:color="auto"/>
            </w:tcBorders>
          </w:tcPr>
          <w:p w14:paraId="5171AA4F" w14:textId="1A7D8273" w:rsidR="000068AB" w:rsidRPr="00AB3B1A" w:rsidRDefault="003B0A3B"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 xml:space="preserve">(Optional) </w:t>
            </w:r>
            <w:r w:rsidR="000068AB" w:rsidRPr="00AB3B1A">
              <w:rPr>
                <w:rFonts w:ascii="Arial" w:eastAsia="MS Mincho" w:hAnsi="Arial" w:cs="Arial"/>
                <w:sz w:val="16"/>
                <w:lang w:bidi="x-none"/>
              </w:rPr>
              <w:t>Name of the object within the file.</w:t>
            </w:r>
          </w:p>
        </w:tc>
      </w:tr>
      <w:tr w:rsidR="00DA0B10" w:rsidRPr="00FD6B2F" w14:paraId="480F0A6B"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6AC6869E" w14:textId="76E79BB0" w:rsidR="00DA0B10" w:rsidRPr="00AB3B1A" w:rsidRDefault="00DA0B10">
            <w:pPr>
              <w:snapToGrid w:val="0"/>
              <w:rPr>
                <w:sz w:val="16"/>
                <w:lang w:eastAsia="ar-SA"/>
              </w:rPr>
            </w:pPr>
            <w:r w:rsidRPr="00AB3B1A">
              <w:rPr>
                <w:b/>
                <w:sz w:val="20"/>
                <w:szCs w:val="20"/>
                <w:lang w:eastAsia="ar-SA"/>
              </w:rPr>
              <w:t>TABLE</w:t>
            </w:r>
          </w:p>
        </w:tc>
        <w:tc>
          <w:tcPr>
            <w:tcW w:w="5189" w:type="dxa"/>
            <w:tcBorders>
              <w:top w:val="single" w:sz="4" w:space="0" w:color="auto"/>
              <w:left w:val="single" w:sz="4" w:space="0" w:color="auto"/>
              <w:bottom w:val="single" w:sz="4" w:space="0" w:color="auto"/>
              <w:right w:val="single" w:sz="4" w:space="0" w:color="auto"/>
            </w:tcBorders>
          </w:tcPr>
          <w:p w14:paraId="5D274F03" w14:textId="05F58FAB" w:rsidR="00DA0B10" w:rsidRPr="00AB3B1A" w:rsidRDefault="00DA0B10" w:rsidP="000068AB">
            <w:pPr>
              <w:pStyle w:val="PlainText"/>
              <w:snapToGrid w:val="0"/>
              <w:rPr>
                <w:rFonts w:ascii="Arial" w:eastAsia="MS Mincho" w:hAnsi="Arial" w:cs="Arial"/>
                <w:sz w:val="16"/>
                <w:lang w:bidi="x-none"/>
              </w:rPr>
            </w:pPr>
            <w:r w:rsidRPr="00AB3B1A">
              <w:rPr>
                <w:rFonts w:ascii="Arial" w:hAnsi="Arial" w:cs="Arial"/>
                <w:b/>
                <w:sz w:val="20"/>
                <w:lang w:bidi="x-none"/>
              </w:rPr>
              <w:t>Object within label</w:t>
            </w:r>
          </w:p>
        </w:tc>
      </w:tr>
      <w:tr w:rsidR="00DA0B10" w:rsidRPr="00FD6B2F" w14:paraId="10E2433F"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5D5007A2" w14:textId="2E4CA9E5" w:rsidR="00DA0B10" w:rsidRPr="00AB3B1A" w:rsidRDefault="00DA0B10">
            <w:pPr>
              <w:snapToGrid w:val="0"/>
              <w:rPr>
                <w:sz w:val="16"/>
                <w:lang w:eastAsia="ar-SA"/>
              </w:rPr>
            </w:pPr>
            <w:r w:rsidRPr="00AB3B1A">
              <w:rPr>
                <w:sz w:val="16"/>
                <w:lang w:eastAsia="ar-SA"/>
              </w:rPr>
              <w:t>COLUMNS</w:t>
            </w:r>
          </w:p>
        </w:tc>
        <w:tc>
          <w:tcPr>
            <w:tcW w:w="5189" w:type="dxa"/>
            <w:tcBorders>
              <w:top w:val="single" w:sz="4" w:space="0" w:color="auto"/>
              <w:left w:val="single" w:sz="4" w:space="0" w:color="auto"/>
              <w:bottom w:val="single" w:sz="4" w:space="0" w:color="auto"/>
              <w:right w:val="single" w:sz="4" w:space="0" w:color="auto"/>
            </w:tcBorders>
          </w:tcPr>
          <w:p w14:paraId="6241C9A9" w14:textId="38954300" w:rsidR="00DA0B10" w:rsidRPr="00AB3B1A" w:rsidRDefault="00DA0B10"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Number of columns in table.</w:t>
            </w:r>
          </w:p>
        </w:tc>
      </w:tr>
      <w:tr w:rsidR="00DA0B10" w:rsidRPr="00FD6B2F" w14:paraId="21382124"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4E0B1ADB" w14:textId="015C35C7" w:rsidR="00DA0B10" w:rsidRPr="00AB3B1A" w:rsidRDefault="00DA0B10">
            <w:pPr>
              <w:snapToGrid w:val="0"/>
              <w:rPr>
                <w:sz w:val="16"/>
                <w:lang w:eastAsia="ar-SA"/>
              </w:rPr>
            </w:pPr>
            <w:r w:rsidRPr="00AB3B1A">
              <w:rPr>
                <w:sz w:val="16"/>
                <w:lang w:eastAsia="ar-SA"/>
              </w:rPr>
              <w:t>ROW_BYTES</w:t>
            </w:r>
          </w:p>
        </w:tc>
        <w:tc>
          <w:tcPr>
            <w:tcW w:w="5189" w:type="dxa"/>
            <w:tcBorders>
              <w:top w:val="single" w:sz="4" w:space="0" w:color="auto"/>
              <w:left w:val="single" w:sz="4" w:space="0" w:color="auto"/>
              <w:bottom w:val="single" w:sz="4" w:space="0" w:color="auto"/>
              <w:right w:val="single" w:sz="4" w:space="0" w:color="auto"/>
            </w:tcBorders>
          </w:tcPr>
          <w:p w14:paraId="1B121EE6" w14:textId="4987C2A6" w:rsidR="00DA0B10" w:rsidRPr="00AB3B1A" w:rsidRDefault="00DA0B10"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Length of a table row in bytes.</w:t>
            </w:r>
          </w:p>
        </w:tc>
      </w:tr>
      <w:tr w:rsidR="00DA0B10" w:rsidRPr="00FD6B2F" w14:paraId="1DD79E72"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35CF9696" w14:textId="73E640B8" w:rsidR="00DA0B10" w:rsidRPr="00AB3B1A" w:rsidRDefault="00DA0B10">
            <w:pPr>
              <w:snapToGrid w:val="0"/>
              <w:rPr>
                <w:sz w:val="16"/>
                <w:lang w:eastAsia="ar-SA"/>
              </w:rPr>
            </w:pPr>
            <w:r w:rsidRPr="00AB3B1A">
              <w:rPr>
                <w:sz w:val="16"/>
                <w:lang w:eastAsia="ar-SA"/>
              </w:rPr>
              <w:t>ROWS</w:t>
            </w:r>
          </w:p>
        </w:tc>
        <w:tc>
          <w:tcPr>
            <w:tcW w:w="5189" w:type="dxa"/>
            <w:tcBorders>
              <w:top w:val="single" w:sz="4" w:space="0" w:color="auto"/>
              <w:left w:val="single" w:sz="4" w:space="0" w:color="auto"/>
              <w:bottom w:val="single" w:sz="4" w:space="0" w:color="auto"/>
              <w:right w:val="single" w:sz="4" w:space="0" w:color="auto"/>
            </w:tcBorders>
          </w:tcPr>
          <w:p w14:paraId="77D0BC60" w14:textId="634DD3B8" w:rsidR="00DA0B10" w:rsidRPr="00AB3B1A" w:rsidRDefault="00DA0B10"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Number of rows in the table.</w:t>
            </w:r>
          </w:p>
        </w:tc>
      </w:tr>
      <w:tr w:rsidR="00DA0B10" w:rsidRPr="00FD6B2F" w14:paraId="37E5DAFD" w14:textId="77777777" w:rsidTr="00AB3B1A">
        <w:trPr>
          <w:cantSplit/>
        </w:trPr>
        <w:tc>
          <w:tcPr>
            <w:tcW w:w="3697" w:type="dxa"/>
            <w:tcBorders>
              <w:top w:val="single" w:sz="4" w:space="0" w:color="auto"/>
              <w:left w:val="single" w:sz="4" w:space="0" w:color="auto"/>
              <w:bottom w:val="single" w:sz="4" w:space="0" w:color="auto"/>
              <w:right w:val="single" w:sz="4" w:space="0" w:color="auto"/>
            </w:tcBorders>
          </w:tcPr>
          <w:p w14:paraId="416A0038" w14:textId="7E2773BA" w:rsidR="00DA0B10" w:rsidRPr="00AB3B1A" w:rsidRDefault="00DA0B10">
            <w:pPr>
              <w:snapToGrid w:val="0"/>
              <w:rPr>
                <w:sz w:val="16"/>
                <w:lang w:eastAsia="ar-SA"/>
              </w:rPr>
            </w:pPr>
            <w:r w:rsidRPr="00AB3B1A">
              <w:rPr>
                <w:sz w:val="16"/>
                <w:lang w:eastAsia="ar-SA"/>
              </w:rPr>
              <w:t>^STRUCTURE</w:t>
            </w:r>
          </w:p>
        </w:tc>
        <w:tc>
          <w:tcPr>
            <w:tcW w:w="5189" w:type="dxa"/>
            <w:tcBorders>
              <w:top w:val="single" w:sz="4" w:space="0" w:color="auto"/>
              <w:left w:val="single" w:sz="4" w:space="0" w:color="auto"/>
              <w:bottom w:val="single" w:sz="4" w:space="0" w:color="auto"/>
              <w:right w:val="single" w:sz="4" w:space="0" w:color="auto"/>
            </w:tcBorders>
          </w:tcPr>
          <w:p w14:paraId="1A9742AE" w14:textId="4A8FB276" w:rsidR="00DA0B10" w:rsidRPr="00AB3B1A" w:rsidRDefault="00DA0B10" w:rsidP="000068AB">
            <w:pPr>
              <w:pStyle w:val="PlainText"/>
              <w:snapToGrid w:val="0"/>
              <w:rPr>
                <w:rFonts w:ascii="Arial" w:eastAsia="MS Mincho" w:hAnsi="Arial" w:cs="Arial"/>
                <w:sz w:val="16"/>
                <w:lang w:bidi="x-none"/>
              </w:rPr>
            </w:pPr>
            <w:r w:rsidRPr="00AB3B1A">
              <w:rPr>
                <w:rFonts w:ascii="Arial" w:eastAsia="MS Mincho" w:hAnsi="Arial" w:cs="Arial"/>
                <w:sz w:val="16"/>
                <w:lang w:bidi="x-none"/>
              </w:rPr>
              <w:t>Reference to an external format file that is included in the label.</w:t>
            </w:r>
          </w:p>
        </w:tc>
      </w:tr>
    </w:tbl>
    <w:p w14:paraId="1E975F60" w14:textId="77777777" w:rsidR="0080509E" w:rsidRDefault="0080509E" w:rsidP="002E0C21"/>
    <w:sectPr w:rsidR="0080509E">
      <w:footnotePr>
        <w:pos w:val="beneathText"/>
      </w:foot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F3F39" w14:textId="77777777" w:rsidR="006702F9" w:rsidRDefault="006702F9">
      <w:r>
        <w:separator/>
      </w:r>
    </w:p>
  </w:endnote>
  <w:endnote w:type="continuationSeparator" w:id="0">
    <w:p w14:paraId="64C72ABA" w14:textId="77777777" w:rsidR="006702F9" w:rsidRDefault="0067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StarSymbol">
    <w:altName w:val="Arial Unicode MS"/>
    <w:charset w:val="80"/>
    <w:family w:val="auto"/>
    <w:pitch w:val="default"/>
  </w:font>
  <w:font w:name="Tahoma">
    <w:panose1 w:val="020B0604030504040204"/>
    <w:charset w:val="00"/>
    <w:family w:val="auto"/>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AA5E0" w14:textId="77777777" w:rsidR="00F337E8" w:rsidRDefault="00F337E8" w:rsidP="008050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0A430A" w14:textId="77777777" w:rsidR="00F337E8" w:rsidRDefault="00F337E8" w:rsidP="000F024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993CB" w14:textId="77777777" w:rsidR="00F337E8" w:rsidRDefault="00F337E8" w:rsidP="008050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6E0F">
      <w:rPr>
        <w:rStyle w:val="PageNumber"/>
        <w:noProof/>
      </w:rPr>
      <w:t>6</w:t>
    </w:r>
    <w:r>
      <w:rPr>
        <w:rStyle w:val="PageNumber"/>
      </w:rPr>
      <w:fldChar w:fldCharType="end"/>
    </w:r>
  </w:p>
  <w:p w14:paraId="1297BC9F" w14:textId="77777777" w:rsidR="00F337E8" w:rsidRDefault="00F337E8">
    <w:pPr>
      <w:pStyle w:val="Footer"/>
      <w:ind w:right="360"/>
      <w:rPr>
        <w:lang w:eastAsia="ar-S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85819" w14:textId="77777777" w:rsidR="006702F9" w:rsidRDefault="006702F9">
      <w:r>
        <w:separator/>
      </w:r>
    </w:p>
  </w:footnote>
  <w:footnote w:type="continuationSeparator" w:id="0">
    <w:p w14:paraId="2C68B361" w14:textId="77777777" w:rsidR="006702F9" w:rsidRDefault="006702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ECCED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2820CE3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000001"/>
    <w:multiLevelType w:val="multilevel"/>
    <w:tmpl w:val="DA105A0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00000002"/>
    <w:multiLevelType w:val="singleLevel"/>
    <w:tmpl w:val="00000002"/>
    <w:lvl w:ilvl="0">
      <w:start w:val="1"/>
      <w:numFmt w:val="decimal"/>
      <w:lvlText w:val="%1."/>
      <w:lvlJc w:val="left"/>
      <w:pPr>
        <w:tabs>
          <w:tab w:val="num" w:pos="720"/>
        </w:tabs>
        <w:ind w:left="720" w:hanging="360"/>
      </w:pPr>
    </w:lvl>
  </w:abstractNum>
  <w:abstractNum w:abstractNumId="4">
    <w:nsid w:val="00000003"/>
    <w:multiLevelType w:val="singleLevel"/>
    <w:tmpl w:val="00000003"/>
    <w:name w:val="WW8Num3"/>
    <w:lvl w:ilvl="0">
      <w:start w:val="1"/>
      <w:numFmt w:val="bullet"/>
      <w:lvlText w:val=""/>
      <w:lvlJc w:val="left"/>
      <w:pPr>
        <w:tabs>
          <w:tab w:val="num" w:pos="360"/>
        </w:tabs>
        <w:ind w:left="360" w:hanging="360"/>
      </w:pPr>
      <w:rPr>
        <w:rFonts w:ascii="Wingdings" w:hAnsi="Wingdings"/>
      </w:rPr>
    </w:lvl>
  </w:abstractNum>
  <w:abstractNum w:abstractNumId="5">
    <w:nsid w:val="0757419A"/>
    <w:multiLevelType w:val="hybridMultilevel"/>
    <w:tmpl w:val="B10496AE"/>
    <w:lvl w:ilvl="0" w:tplc="241A8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194BD9"/>
    <w:multiLevelType w:val="singleLevel"/>
    <w:tmpl w:val="00000002"/>
    <w:lvl w:ilvl="0">
      <w:start w:val="1"/>
      <w:numFmt w:val="decimal"/>
      <w:lvlText w:val="%1."/>
      <w:lvlJc w:val="left"/>
      <w:pPr>
        <w:tabs>
          <w:tab w:val="num" w:pos="720"/>
        </w:tabs>
        <w:ind w:left="720" w:hanging="360"/>
      </w:pPr>
    </w:lvl>
  </w:abstractNum>
  <w:abstractNum w:abstractNumId="7">
    <w:nsid w:val="16F14A1B"/>
    <w:multiLevelType w:val="hybridMultilevel"/>
    <w:tmpl w:val="4E7C58DC"/>
    <w:lvl w:ilvl="0" w:tplc="00000002">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15CC7"/>
    <w:multiLevelType w:val="hybridMultilevel"/>
    <w:tmpl w:val="05283B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ime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C5C0C81"/>
    <w:multiLevelType w:val="hybridMultilevel"/>
    <w:tmpl w:val="724AF2B0"/>
    <w:lvl w:ilvl="0" w:tplc="1506F53A">
      <w:start w:val="1"/>
      <w:numFmt w:val="decimal"/>
      <w:lvlText w:val="%1."/>
      <w:lvlJc w:val="left"/>
      <w:pPr>
        <w:ind w:left="720" w:hanging="360"/>
      </w:pPr>
      <w:rPr>
        <w:rFonts w:eastAsia="MS Mincho"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A901ED"/>
    <w:multiLevelType w:val="hybridMultilevel"/>
    <w:tmpl w:val="30AC8ED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6A13F59"/>
    <w:multiLevelType w:val="hybridMultilevel"/>
    <w:tmpl w:val="F194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AC640F"/>
    <w:multiLevelType w:val="hybridMultilevel"/>
    <w:tmpl w:val="DABACF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Time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Time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Time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C274023"/>
    <w:multiLevelType w:val="hybridMultilevel"/>
    <w:tmpl w:val="91A61AB0"/>
    <w:lvl w:ilvl="0" w:tplc="1E3670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A65BB3"/>
    <w:multiLevelType w:val="multilevel"/>
    <w:tmpl w:val="AC06CE84"/>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Restart w:val="0"/>
      <w:suff w:val="space"/>
      <w:lvlText w:val="%1.%2.%3"/>
      <w:lvlJc w:val="left"/>
      <w:pPr>
        <w:ind w:left="720" w:hanging="720"/>
      </w:pPr>
      <w:rPr>
        <w:rFonts w:hint="default"/>
      </w:rPr>
    </w:lvl>
    <w:lvl w:ilvl="3">
      <w:start w:val="1"/>
      <w:numFmt w:val="decimal"/>
      <w:lvlRestart w:val="0"/>
      <w:lvlText w:val="%1.%2.%3.%4"/>
      <w:lvlJc w:val="left"/>
      <w:pPr>
        <w:tabs>
          <w:tab w:val="num" w:pos="1080"/>
        </w:tabs>
        <w:ind w:left="864" w:hanging="864"/>
      </w:pPr>
      <w:rPr>
        <w:rFonts w:hint="default"/>
      </w:rPr>
    </w:lvl>
    <w:lvl w:ilvl="4">
      <w:start w:val="1"/>
      <w:numFmt w:val="decimal"/>
      <w:lvlRestart w:val="0"/>
      <w:lvlText w:val="%1.%2.%3.%4.%5"/>
      <w:lvlJc w:val="left"/>
      <w:pPr>
        <w:tabs>
          <w:tab w:val="num" w:pos="1440"/>
        </w:tabs>
        <w:ind w:left="1008" w:hanging="1008"/>
      </w:pPr>
      <w:rPr>
        <w:rFonts w:hint="default"/>
      </w:rPr>
    </w:lvl>
    <w:lvl w:ilvl="5">
      <w:start w:val="1"/>
      <w:numFmt w:val="decimal"/>
      <w:lvlRestart w:val="0"/>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76026A18"/>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700616"/>
    <w:multiLevelType w:val="hybridMultilevel"/>
    <w:tmpl w:val="9620F9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3"/>
  </w:num>
  <w:num w:numId="8">
    <w:abstractNumId w:val="6"/>
  </w:num>
  <w:num w:numId="9">
    <w:abstractNumId w:val="5"/>
  </w:num>
  <w:num w:numId="10">
    <w:abstractNumId w:val="7"/>
  </w:num>
  <w:num w:numId="11">
    <w:abstractNumId w:val="10"/>
  </w:num>
  <w:num w:numId="12">
    <w:abstractNumId w:val="1"/>
  </w:num>
  <w:num w:numId="13">
    <w:abstractNumId w:val="16"/>
  </w:num>
  <w:num w:numId="14">
    <w:abstractNumId w:val="8"/>
  </w:num>
  <w:num w:numId="15">
    <w:abstractNumId w:val="12"/>
  </w:num>
  <w:num w:numId="16">
    <w:abstractNumId w:val="11"/>
  </w:num>
  <w:num w:numId="17">
    <w:abstractNumId w:val="2"/>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removePersonalInformation/>
  <w:removeDateAndTime/>
  <w:displayBackgroundShape/>
  <w:embedSystemFonts/>
  <w:activeWritingStyle w:appName="MSWord" w:lang="fr-FR" w:vendorID="64" w:dllVersion="6" w:nlCheck="1" w:checkStyle="0"/>
  <w:activeWritingStyle w:appName="MSWord" w:lang="en-US" w:vendorID="64" w:dllVersion="6" w:nlCheck="1" w:checkStyle="0"/>
  <w:activeWritingStyle w:appName="MSWord" w:lang="de-DE" w:vendorID="64" w:dllVersion="6"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F9F"/>
    <w:rsid w:val="0000086E"/>
    <w:rsid w:val="000009F3"/>
    <w:rsid w:val="00001096"/>
    <w:rsid w:val="00002D82"/>
    <w:rsid w:val="000034E9"/>
    <w:rsid w:val="00003BB8"/>
    <w:rsid w:val="00003EBE"/>
    <w:rsid w:val="00005852"/>
    <w:rsid w:val="00005FBB"/>
    <w:rsid w:val="000060CF"/>
    <w:rsid w:val="00006637"/>
    <w:rsid w:val="000068AB"/>
    <w:rsid w:val="000107E6"/>
    <w:rsid w:val="00011C18"/>
    <w:rsid w:val="0001204C"/>
    <w:rsid w:val="000126E6"/>
    <w:rsid w:val="00013C89"/>
    <w:rsid w:val="00013D09"/>
    <w:rsid w:val="000141C1"/>
    <w:rsid w:val="00014272"/>
    <w:rsid w:val="00014C58"/>
    <w:rsid w:val="0001518E"/>
    <w:rsid w:val="00015F63"/>
    <w:rsid w:val="0001763E"/>
    <w:rsid w:val="000177D6"/>
    <w:rsid w:val="0002045B"/>
    <w:rsid w:val="000213D5"/>
    <w:rsid w:val="00021757"/>
    <w:rsid w:val="0002184D"/>
    <w:rsid w:val="0002419B"/>
    <w:rsid w:val="000241A3"/>
    <w:rsid w:val="00024CFF"/>
    <w:rsid w:val="000270AD"/>
    <w:rsid w:val="00027B52"/>
    <w:rsid w:val="0003006E"/>
    <w:rsid w:val="000304CE"/>
    <w:rsid w:val="000305DD"/>
    <w:rsid w:val="00030745"/>
    <w:rsid w:val="00032DAC"/>
    <w:rsid w:val="00033350"/>
    <w:rsid w:val="00033956"/>
    <w:rsid w:val="0003558F"/>
    <w:rsid w:val="000357AA"/>
    <w:rsid w:val="0003632D"/>
    <w:rsid w:val="0003719E"/>
    <w:rsid w:val="00037A70"/>
    <w:rsid w:val="00037DA7"/>
    <w:rsid w:val="00040F19"/>
    <w:rsid w:val="00044A46"/>
    <w:rsid w:val="000450C7"/>
    <w:rsid w:val="00045421"/>
    <w:rsid w:val="000458FE"/>
    <w:rsid w:val="0004670B"/>
    <w:rsid w:val="00047386"/>
    <w:rsid w:val="00050BAE"/>
    <w:rsid w:val="00050FB9"/>
    <w:rsid w:val="00051099"/>
    <w:rsid w:val="00052844"/>
    <w:rsid w:val="000535BB"/>
    <w:rsid w:val="00053616"/>
    <w:rsid w:val="000538CE"/>
    <w:rsid w:val="00053EB2"/>
    <w:rsid w:val="00054209"/>
    <w:rsid w:val="00054901"/>
    <w:rsid w:val="000556E4"/>
    <w:rsid w:val="00055773"/>
    <w:rsid w:val="00055BA2"/>
    <w:rsid w:val="00055C82"/>
    <w:rsid w:val="00057FA2"/>
    <w:rsid w:val="0006055F"/>
    <w:rsid w:val="0006144A"/>
    <w:rsid w:val="00061A62"/>
    <w:rsid w:val="00062AF6"/>
    <w:rsid w:val="00062DF2"/>
    <w:rsid w:val="00062FA3"/>
    <w:rsid w:val="000637AC"/>
    <w:rsid w:val="000646FC"/>
    <w:rsid w:val="00064F35"/>
    <w:rsid w:val="00066800"/>
    <w:rsid w:val="00067886"/>
    <w:rsid w:val="00067F7D"/>
    <w:rsid w:val="00070A98"/>
    <w:rsid w:val="00071C7D"/>
    <w:rsid w:val="00072466"/>
    <w:rsid w:val="0007344C"/>
    <w:rsid w:val="00073BB9"/>
    <w:rsid w:val="000752BF"/>
    <w:rsid w:val="000765EC"/>
    <w:rsid w:val="000765FE"/>
    <w:rsid w:val="000774F7"/>
    <w:rsid w:val="00077855"/>
    <w:rsid w:val="00082269"/>
    <w:rsid w:val="000827D4"/>
    <w:rsid w:val="00082EBC"/>
    <w:rsid w:val="0008326B"/>
    <w:rsid w:val="00083662"/>
    <w:rsid w:val="00083C45"/>
    <w:rsid w:val="00083F47"/>
    <w:rsid w:val="000854B2"/>
    <w:rsid w:val="00085595"/>
    <w:rsid w:val="000855DF"/>
    <w:rsid w:val="00086924"/>
    <w:rsid w:val="00086B4D"/>
    <w:rsid w:val="00086C7A"/>
    <w:rsid w:val="000910B8"/>
    <w:rsid w:val="00091B11"/>
    <w:rsid w:val="00092653"/>
    <w:rsid w:val="00092909"/>
    <w:rsid w:val="00096701"/>
    <w:rsid w:val="00096ED4"/>
    <w:rsid w:val="00096FC4"/>
    <w:rsid w:val="000973DC"/>
    <w:rsid w:val="00097C38"/>
    <w:rsid w:val="000A071F"/>
    <w:rsid w:val="000A1ACA"/>
    <w:rsid w:val="000A32D6"/>
    <w:rsid w:val="000A417D"/>
    <w:rsid w:val="000A5AB7"/>
    <w:rsid w:val="000A7803"/>
    <w:rsid w:val="000B044F"/>
    <w:rsid w:val="000B0CE9"/>
    <w:rsid w:val="000B0CF5"/>
    <w:rsid w:val="000B2BD3"/>
    <w:rsid w:val="000B32B7"/>
    <w:rsid w:val="000B4B75"/>
    <w:rsid w:val="000B55C4"/>
    <w:rsid w:val="000B675E"/>
    <w:rsid w:val="000C0BF6"/>
    <w:rsid w:val="000C3372"/>
    <w:rsid w:val="000C38E6"/>
    <w:rsid w:val="000C3B45"/>
    <w:rsid w:val="000C5690"/>
    <w:rsid w:val="000C5B4C"/>
    <w:rsid w:val="000C6D83"/>
    <w:rsid w:val="000C76E3"/>
    <w:rsid w:val="000C7765"/>
    <w:rsid w:val="000C77FB"/>
    <w:rsid w:val="000C7F34"/>
    <w:rsid w:val="000D0012"/>
    <w:rsid w:val="000D0B66"/>
    <w:rsid w:val="000D4732"/>
    <w:rsid w:val="000D4824"/>
    <w:rsid w:val="000D56B3"/>
    <w:rsid w:val="000D7BAA"/>
    <w:rsid w:val="000E1114"/>
    <w:rsid w:val="000E2698"/>
    <w:rsid w:val="000E2B20"/>
    <w:rsid w:val="000E2EF5"/>
    <w:rsid w:val="000E30E9"/>
    <w:rsid w:val="000E3238"/>
    <w:rsid w:val="000E39D5"/>
    <w:rsid w:val="000E3FF7"/>
    <w:rsid w:val="000E4CD2"/>
    <w:rsid w:val="000E610D"/>
    <w:rsid w:val="000E6401"/>
    <w:rsid w:val="000E64EB"/>
    <w:rsid w:val="000E6D5C"/>
    <w:rsid w:val="000E766D"/>
    <w:rsid w:val="000F0244"/>
    <w:rsid w:val="000F068F"/>
    <w:rsid w:val="000F1E5D"/>
    <w:rsid w:val="000F3AFB"/>
    <w:rsid w:val="000F3FE3"/>
    <w:rsid w:val="000F4F47"/>
    <w:rsid w:val="000F56EF"/>
    <w:rsid w:val="000F6611"/>
    <w:rsid w:val="000F66EB"/>
    <w:rsid w:val="001004F3"/>
    <w:rsid w:val="00100B29"/>
    <w:rsid w:val="00100D09"/>
    <w:rsid w:val="0010117D"/>
    <w:rsid w:val="00101863"/>
    <w:rsid w:val="00101CB7"/>
    <w:rsid w:val="001024A5"/>
    <w:rsid w:val="001046B9"/>
    <w:rsid w:val="00105E50"/>
    <w:rsid w:val="0010674F"/>
    <w:rsid w:val="00106E9A"/>
    <w:rsid w:val="00110C2F"/>
    <w:rsid w:val="0011102B"/>
    <w:rsid w:val="00112420"/>
    <w:rsid w:val="00114438"/>
    <w:rsid w:val="00114CAB"/>
    <w:rsid w:val="001164D7"/>
    <w:rsid w:val="00117024"/>
    <w:rsid w:val="00120291"/>
    <w:rsid w:val="0012082E"/>
    <w:rsid w:val="00121043"/>
    <w:rsid w:val="0012118B"/>
    <w:rsid w:val="0012140B"/>
    <w:rsid w:val="00121A31"/>
    <w:rsid w:val="0012213F"/>
    <w:rsid w:val="00122AA6"/>
    <w:rsid w:val="00122C81"/>
    <w:rsid w:val="00124E7B"/>
    <w:rsid w:val="001257E4"/>
    <w:rsid w:val="00125DEE"/>
    <w:rsid w:val="00125EEB"/>
    <w:rsid w:val="00126543"/>
    <w:rsid w:val="001273ED"/>
    <w:rsid w:val="001302C6"/>
    <w:rsid w:val="00131D1A"/>
    <w:rsid w:val="00131EE3"/>
    <w:rsid w:val="00133C2D"/>
    <w:rsid w:val="0013456B"/>
    <w:rsid w:val="001346F1"/>
    <w:rsid w:val="00135140"/>
    <w:rsid w:val="00135488"/>
    <w:rsid w:val="00135B0A"/>
    <w:rsid w:val="00136F9F"/>
    <w:rsid w:val="00137C83"/>
    <w:rsid w:val="00140ED0"/>
    <w:rsid w:val="0014163B"/>
    <w:rsid w:val="00141C89"/>
    <w:rsid w:val="00142303"/>
    <w:rsid w:val="00144D05"/>
    <w:rsid w:val="001465CA"/>
    <w:rsid w:val="001471DB"/>
    <w:rsid w:val="001472FB"/>
    <w:rsid w:val="00147AC4"/>
    <w:rsid w:val="00147F09"/>
    <w:rsid w:val="0015122C"/>
    <w:rsid w:val="0015279F"/>
    <w:rsid w:val="00152945"/>
    <w:rsid w:val="001536AF"/>
    <w:rsid w:val="001551E1"/>
    <w:rsid w:val="00155FB9"/>
    <w:rsid w:val="00156103"/>
    <w:rsid w:val="00157188"/>
    <w:rsid w:val="00157BAF"/>
    <w:rsid w:val="001601DD"/>
    <w:rsid w:val="00160259"/>
    <w:rsid w:val="0016092C"/>
    <w:rsid w:val="001610E6"/>
    <w:rsid w:val="001612CF"/>
    <w:rsid w:val="00161C4D"/>
    <w:rsid w:val="001629B6"/>
    <w:rsid w:val="00162D2E"/>
    <w:rsid w:val="0016368B"/>
    <w:rsid w:val="001644AF"/>
    <w:rsid w:val="0016491B"/>
    <w:rsid w:val="00165266"/>
    <w:rsid w:val="001659AB"/>
    <w:rsid w:val="00165FB2"/>
    <w:rsid w:val="00166FE3"/>
    <w:rsid w:val="00167808"/>
    <w:rsid w:val="0016786F"/>
    <w:rsid w:val="00167A87"/>
    <w:rsid w:val="00167E9D"/>
    <w:rsid w:val="001702D9"/>
    <w:rsid w:val="001704C6"/>
    <w:rsid w:val="00172F4F"/>
    <w:rsid w:val="00173A99"/>
    <w:rsid w:val="00174680"/>
    <w:rsid w:val="00175A98"/>
    <w:rsid w:val="00176FDD"/>
    <w:rsid w:val="001770B2"/>
    <w:rsid w:val="001813B4"/>
    <w:rsid w:val="00182BC7"/>
    <w:rsid w:val="001840D9"/>
    <w:rsid w:val="0018528A"/>
    <w:rsid w:val="001866C4"/>
    <w:rsid w:val="001867C3"/>
    <w:rsid w:val="00186CD4"/>
    <w:rsid w:val="00191565"/>
    <w:rsid w:val="00192EE6"/>
    <w:rsid w:val="00193D55"/>
    <w:rsid w:val="00194133"/>
    <w:rsid w:val="0019433D"/>
    <w:rsid w:val="00197F7A"/>
    <w:rsid w:val="001A035F"/>
    <w:rsid w:val="001A43B8"/>
    <w:rsid w:val="001A47DA"/>
    <w:rsid w:val="001A4997"/>
    <w:rsid w:val="001A4A1E"/>
    <w:rsid w:val="001A4F7A"/>
    <w:rsid w:val="001A5979"/>
    <w:rsid w:val="001A796B"/>
    <w:rsid w:val="001B1B85"/>
    <w:rsid w:val="001B2B0E"/>
    <w:rsid w:val="001B35D4"/>
    <w:rsid w:val="001B4DF3"/>
    <w:rsid w:val="001B5240"/>
    <w:rsid w:val="001B5ABB"/>
    <w:rsid w:val="001B5CEB"/>
    <w:rsid w:val="001B6644"/>
    <w:rsid w:val="001B79DF"/>
    <w:rsid w:val="001C1542"/>
    <w:rsid w:val="001C447F"/>
    <w:rsid w:val="001C4592"/>
    <w:rsid w:val="001C4A4D"/>
    <w:rsid w:val="001C575A"/>
    <w:rsid w:val="001C5D0F"/>
    <w:rsid w:val="001C5F4A"/>
    <w:rsid w:val="001D18CF"/>
    <w:rsid w:val="001D1F43"/>
    <w:rsid w:val="001D261B"/>
    <w:rsid w:val="001D2735"/>
    <w:rsid w:val="001D2F62"/>
    <w:rsid w:val="001D40A1"/>
    <w:rsid w:val="001D452B"/>
    <w:rsid w:val="001D5985"/>
    <w:rsid w:val="001D5BBB"/>
    <w:rsid w:val="001D66ED"/>
    <w:rsid w:val="001D6E9C"/>
    <w:rsid w:val="001D71FB"/>
    <w:rsid w:val="001D77E6"/>
    <w:rsid w:val="001D7AE7"/>
    <w:rsid w:val="001E02E6"/>
    <w:rsid w:val="001E060B"/>
    <w:rsid w:val="001E0DB7"/>
    <w:rsid w:val="001E12E1"/>
    <w:rsid w:val="001E1874"/>
    <w:rsid w:val="001E2BAE"/>
    <w:rsid w:val="001E3746"/>
    <w:rsid w:val="001E3A40"/>
    <w:rsid w:val="001E4E2F"/>
    <w:rsid w:val="001E4E46"/>
    <w:rsid w:val="001E5739"/>
    <w:rsid w:val="001E6002"/>
    <w:rsid w:val="001E65AA"/>
    <w:rsid w:val="001E6702"/>
    <w:rsid w:val="001E6CDB"/>
    <w:rsid w:val="001E7E7D"/>
    <w:rsid w:val="001F0939"/>
    <w:rsid w:val="001F0F6F"/>
    <w:rsid w:val="001F26E0"/>
    <w:rsid w:val="001F362F"/>
    <w:rsid w:val="001F5194"/>
    <w:rsid w:val="001F6954"/>
    <w:rsid w:val="00200A55"/>
    <w:rsid w:val="00200EAF"/>
    <w:rsid w:val="00201014"/>
    <w:rsid w:val="00201081"/>
    <w:rsid w:val="00201631"/>
    <w:rsid w:val="00201AAC"/>
    <w:rsid w:val="0020340B"/>
    <w:rsid w:val="0020353C"/>
    <w:rsid w:val="002052D9"/>
    <w:rsid w:val="002054CB"/>
    <w:rsid w:val="00205DA3"/>
    <w:rsid w:val="00206EB2"/>
    <w:rsid w:val="00206FF9"/>
    <w:rsid w:val="00207837"/>
    <w:rsid w:val="00207848"/>
    <w:rsid w:val="00211E2A"/>
    <w:rsid w:val="0021254C"/>
    <w:rsid w:val="0021268C"/>
    <w:rsid w:val="0021362E"/>
    <w:rsid w:val="00213940"/>
    <w:rsid w:val="00214E39"/>
    <w:rsid w:val="00215374"/>
    <w:rsid w:val="00215E0F"/>
    <w:rsid w:val="002219E2"/>
    <w:rsid w:val="0022417A"/>
    <w:rsid w:val="00225116"/>
    <w:rsid w:val="0022566D"/>
    <w:rsid w:val="002259F1"/>
    <w:rsid w:val="0022689A"/>
    <w:rsid w:val="00226D41"/>
    <w:rsid w:val="0022716F"/>
    <w:rsid w:val="00227B6D"/>
    <w:rsid w:val="00227D20"/>
    <w:rsid w:val="00232235"/>
    <w:rsid w:val="00232444"/>
    <w:rsid w:val="00232E1F"/>
    <w:rsid w:val="002338F2"/>
    <w:rsid w:val="00235894"/>
    <w:rsid w:val="00235A0B"/>
    <w:rsid w:val="00235BA5"/>
    <w:rsid w:val="00236355"/>
    <w:rsid w:val="002374DF"/>
    <w:rsid w:val="002376CF"/>
    <w:rsid w:val="0024076E"/>
    <w:rsid w:val="00243716"/>
    <w:rsid w:val="0024379B"/>
    <w:rsid w:val="002455A8"/>
    <w:rsid w:val="002459BB"/>
    <w:rsid w:val="00245A34"/>
    <w:rsid w:val="00247DF8"/>
    <w:rsid w:val="00250A38"/>
    <w:rsid w:val="00251F5D"/>
    <w:rsid w:val="00252162"/>
    <w:rsid w:val="002525B9"/>
    <w:rsid w:val="00253676"/>
    <w:rsid w:val="00253E97"/>
    <w:rsid w:val="00253FF2"/>
    <w:rsid w:val="0025429C"/>
    <w:rsid w:val="0025495B"/>
    <w:rsid w:val="00256A3C"/>
    <w:rsid w:val="00261BF3"/>
    <w:rsid w:val="00262869"/>
    <w:rsid w:val="00263431"/>
    <w:rsid w:val="002638B9"/>
    <w:rsid w:val="00263DEC"/>
    <w:rsid w:val="00264274"/>
    <w:rsid w:val="00266547"/>
    <w:rsid w:val="00270DBE"/>
    <w:rsid w:val="002712E9"/>
    <w:rsid w:val="002725EB"/>
    <w:rsid w:val="002738D5"/>
    <w:rsid w:val="00273B06"/>
    <w:rsid w:val="00274C75"/>
    <w:rsid w:val="00274D22"/>
    <w:rsid w:val="002759E1"/>
    <w:rsid w:val="00276023"/>
    <w:rsid w:val="0027609D"/>
    <w:rsid w:val="00276DCE"/>
    <w:rsid w:val="002806F8"/>
    <w:rsid w:val="002811A0"/>
    <w:rsid w:val="00281265"/>
    <w:rsid w:val="0028170E"/>
    <w:rsid w:val="00281731"/>
    <w:rsid w:val="002833D8"/>
    <w:rsid w:val="00284066"/>
    <w:rsid w:val="002851EC"/>
    <w:rsid w:val="00290428"/>
    <w:rsid w:val="002909D1"/>
    <w:rsid w:val="002921AF"/>
    <w:rsid w:val="00292A7C"/>
    <w:rsid w:val="00292E11"/>
    <w:rsid w:val="002932B6"/>
    <w:rsid w:val="002935A9"/>
    <w:rsid w:val="00294C08"/>
    <w:rsid w:val="00295386"/>
    <w:rsid w:val="0029577D"/>
    <w:rsid w:val="00295DD7"/>
    <w:rsid w:val="002A1126"/>
    <w:rsid w:val="002A2636"/>
    <w:rsid w:val="002A3972"/>
    <w:rsid w:val="002A3A46"/>
    <w:rsid w:val="002A4CAD"/>
    <w:rsid w:val="002B36DE"/>
    <w:rsid w:val="002B421D"/>
    <w:rsid w:val="002B4777"/>
    <w:rsid w:val="002B4A6A"/>
    <w:rsid w:val="002B6F20"/>
    <w:rsid w:val="002C0395"/>
    <w:rsid w:val="002C2884"/>
    <w:rsid w:val="002C28A4"/>
    <w:rsid w:val="002C462D"/>
    <w:rsid w:val="002C5B7A"/>
    <w:rsid w:val="002C6D04"/>
    <w:rsid w:val="002C703F"/>
    <w:rsid w:val="002D1FF8"/>
    <w:rsid w:val="002D2D53"/>
    <w:rsid w:val="002D3FB0"/>
    <w:rsid w:val="002D58DD"/>
    <w:rsid w:val="002D6F34"/>
    <w:rsid w:val="002D744E"/>
    <w:rsid w:val="002E0A6A"/>
    <w:rsid w:val="002E0C21"/>
    <w:rsid w:val="002E1541"/>
    <w:rsid w:val="002E32BA"/>
    <w:rsid w:val="002E6134"/>
    <w:rsid w:val="002F0050"/>
    <w:rsid w:val="002F0CBA"/>
    <w:rsid w:val="002F0DC4"/>
    <w:rsid w:val="002F110F"/>
    <w:rsid w:val="002F1891"/>
    <w:rsid w:val="002F1F3C"/>
    <w:rsid w:val="002F2507"/>
    <w:rsid w:val="002F2EBA"/>
    <w:rsid w:val="002F36FA"/>
    <w:rsid w:val="002F48AC"/>
    <w:rsid w:val="002F49BA"/>
    <w:rsid w:val="002F4FCE"/>
    <w:rsid w:val="002F743E"/>
    <w:rsid w:val="002F7AE0"/>
    <w:rsid w:val="00301C06"/>
    <w:rsid w:val="00301C7D"/>
    <w:rsid w:val="003022E2"/>
    <w:rsid w:val="00303581"/>
    <w:rsid w:val="00304F88"/>
    <w:rsid w:val="00306096"/>
    <w:rsid w:val="00306F60"/>
    <w:rsid w:val="00307C76"/>
    <w:rsid w:val="00307FA8"/>
    <w:rsid w:val="00310244"/>
    <w:rsid w:val="00311BC4"/>
    <w:rsid w:val="003133D1"/>
    <w:rsid w:val="00314A95"/>
    <w:rsid w:val="0031645E"/>
    <w:rsid w:val="003173B1"/>
    <w:rsid w:val="00317737"/>
    <w:rsid w:val="003213C8"/>
    <w:rsid w:val="00322CF3"/>
    <w:rsid w:val="00323153"/>
    <w:rsid w:val="0032456A"/>
    <w:rsid w:val="00325558"/>
    <w:rsid w:val="003315A0"/>
    <w:rsid w:val="003331F9"/>
    <w:rsid w:val="00333BE5"/>
    <w:rsid w:val="00333F7B"/>
    <w:rsid w:val="00335449"/>
    <w:rsid w:val="003357CD"/>
    <w:rsid w:val="003363FE"/>
    <w:rsid w:val="00336461"/>
    <w:rsid w:val="00336851"/>
    <w:rsid w:val="00341ECA"/>
    <w:rsid w:val="00344944"/>
    <w:rsid w:val="0034508B"/>
    <w:rsid w:val="00345189"/>
    <w:rsid w:val="003452A6"/>
    <w:rsid w:val="00346910"/>
    <w:rsid w:val="00346BD1"/>
    <w:rsid w:val="003470C9"/>
    <w:rsid w:val="0034751E"/>
    <w:rsid w:val="00347810"/>
    <w:rsid w:val="00347AF5"/>
    <w:rsid w:val="0035112D"/>
    <w:rsid w:val="00354720"/>
    <w:rsid w:val="00357AB3"/>
    <w:rsid w:val="0036181A"/>
    <w:rsid w:val="003620C4"/>
    <w:rsid w:val="00363204"/>
    <w:rsid w:val="00365EE8"/>
    <w:rsid w:val="00365F73"/>
    <w:rsid w:val="00366A45"/>
    <w:rsid w:val="00367120"/>
    <w:rsid w:val="003704C4"/>
    <w:rsid w:val="00370878"/>
    <w:rsid w:val="00370C76"/>
    <w:rsid w:val="00370C8D"/>
    <w:rsid w:val="00371112"/>
    <w:rsid w:val="00371DD7"/>
    <w:rsid w:val="00372220"/>
    <w:rsid w:val="00374245"/>
    <w:rsid w:val="003752DD"/>
    <w:rsid w:val="00375578"/>
    <w:rsid w:val="0037580F"/>
    <w:rsid w:val="003759B6"/>
    <w:rsid w:val="00375F23"/>
    <w:rsid w:val="00376470"/>
    <w:rsid w:val="00377F63"/>
    <w:rsid w:val="00380079"/>
    <w:rsid w:val="0038259B"/>
    <w:rsid w:val="00384697"/>
    <w:rsid w:val="00384760"/>
    <w:rsid w:val="00384FF4"/>
    <w:rsid w:val="00385A6F"/>
    <w:rsid w:val="00386F6E"/>
    <w:rsid w:val="00387ACF"/>
    <w:rsid w:val="00387B1A"/>
    <w:rsid w:val="00392645"/>
    <w:rsid w:val="00393ADA"/>
    <w:rsid w:val="003942D7"/>
    <w:rsid w:val="00394CA5"/>
    <w:rsid w:val="00397A04"/>
    <w:rsid w:val="003A10A7"/>
    <w:rsid w:val="003A11C3"/>
    <w:rsid w:val="003A215E"/>
    <w:rsid w:val="003A21C2"/>
    <w:rsid w:val="003A4504"/>
    <w:rsid w:val="003A49FE"/>
    <w:rsid w:val="003A7D36"/>
    <w:rsid w:val="003B0A3B"/>
    <w:rsid w:val="003B10CA"/>
    <w:rsid w:val="003B2BEF"/>
    <w:rsid w:val="003B4611"/>
    <w:rsid w:val="003B51AF"/>
    <w:rsid w:val="003B55DE"/>
    <w:rsid w:val="003B6037"/>
    <w:rsid w:val="003B687A"/>
    <w:rsid w:val="003B7321"/>
    <w:rsid w:val="003B766F"/>
    <w:rsid w:val="003C0582"/>
    <w:rsid w:val="003C09F7"/>
    <w:rsid w:val="003C1370"/>
    <w:rsid w:val="003C2CDB"/>
    <w:rsid w:val="003C406C"/>
    <w:rsid w:val="003C4187"/>
    <w:rsid w:val="003C4CBE"/>
    <w:rsid w:val="003C566D"/>
    <w:rsid w:val="003C61A6"/>
    <w:rsid w:val="003C6F31"/>
    <w:rsid w:val="003D1068"/>
    <w:rsid w:val="003D10B8"/>
    <w:rsid w:val="003D202D"/>
    <w:rsid w:val="003D3CD0"/>
    <w:rsid w:val="003D44FD"/>
    <w:rsid w:val="003D4787"/>
    <w:rsid w:val="003D4AEB"/>
    <w:rsid w:val="003D4D7D"/>
    <w:rsid w:val="003D638A"/>
    <w:rsid w:val="003D7984"/>
    <w:rsid w:val="003D7A4B"/>
    <w:rsid w:val="003E00C3"/>
    <w:rsid w:val="003E0ABF"/>
    <w:rsid w:val="003E235B"/>
    <w:rsid w:val="003E329F"/>
    <w:rsid w:val="003E3E7F"/>
    <w:rsid w:val="003E4ACB"/>
    <w:rsid w:val="003E4CAE"/>
    <w:rsid w:val="003E5937"/>
    <w:rsid w:val="003E601A"/>
    <w:rsid w:val="003E6649"/>
    <w:rsid w:val="003E740D"/>
    <w:rsid w:val="003E7A8C"/>
    <w:rsid w:val="003F09B8"/>
    <w:rsid w:val="003F0F54"/>
    <w:rsid w:val="003F1B02"/>
    <w:rsid w:val="003F1BAF"/>
    <w:rsid w:val="003F305B"/>
    <w:rsid w:val="003F4A36"/>
    <w:rsid w:val="003F52D8"/>
    <w:rsid w:val="003F5900"/>
    <w:rsid w:val="003F7441"/>
    <w:rsid w:val="003F761E"/>
    <w:rsid w:val="003F7730"/>
    <w:rsid w:val="00400AD2"/>
    <w:rsid w:val="004014C6"/>
    <w:rsid w:val="0040188A"/>
    <w:rsid w:val="004018A4"/>
    <w:rsid w:val="00401AF9"/>
    <w:rsid w:val="00401FC6"/>
    <w:rsid w:val="00402BEB"/>
    <w:rsid w:val="00403AF4"/>
    <w:rsid w:val="004051E2"/>
    <w:rsid w:val="00405F62"/>
    <w:rsid w:val="0040682B"/>
    <w:rsid w:val="00407D8A"/>
    <w:rsid w:val="00411B83"/>
    <w:rsid w:val="0041326C"/>
    <w:rsid w:val="00413301"/>
    <w:rsid w:val="00413385"/>
    <w:rsid w:val="004137CD"/>
    <w:rsid w:val="00414B57"/>
    <w:rsid w:val="004156CE"/>
    <w:rsid w:val="00416217"/>
    <w:rsid w:val="00417D21"/>
    <w:rsid w:val="004205D3"/>
    <w:rsid w:val="00424135"/>
    <w:rsid w:val="00425F83"/>
    <w:rsid w:val="00430657"/>
    <w:rsid w:val="004306DF"/>
    <w:rsid w:val="00430834"/>
    <w:rsid w:val="00430B81"/>
    <w:rsid w:val="0043185E"/>
    <w:rsid w:val="0043235F"/>
    <w:rsid w:val="00435043"/>
    <w:rsid w:val="00437D7A"/>
    <w:rsid w:val="00440B41"/>
    <w:rsid w:val="00444245"/>
    <w:rsid w:val="00444300"/>
    <w:rsid w:val="00445015"/>
    <w:rsid w:val="004459D2"/>
    <w:rsid w:val="00446ACB"/>
    <w:rsid w:val="00447085"/>
    <w:rsid w:val="004511AA"/>
    <w:rsid w:val="00452824"/>
    <w:rsid w:val="00452C85"/>
    <w:rsid w:val="00453439"/>
    <w:rsid w:val="0045368D"/>
    <w:rsid w:val="004545F6"/>
    <w:rsid w:val="00454715"/>
    <w:rsid w:val="004548BC"/>
    <w:rsid w:val="00454EBD"/>
    <w:rsid w:val="00455BAA"/>
    <w:rsid w:val="00456817"/>
    <w:rsid w:val="00456818"/>
    <w:rsid w:val="00456A3C"/>
    <w:rsid w:val="00457003"/>
    <w:rsid w:val="004573D6"/>
    <w:rsid w:val="00460BB8"/>
    <w:rsid w:val="00460F3B"/>
    <w:rsid w:val="00460F82"/>
    <w:rsid w:val="0046128F"/>
    <w:rsid w:val="00461589"/>
    <w:rsid w:val="004623E8"/>
    <w:rsid w:val="004630EF"/>
    <w:rsid w:val="004637DB"/>
    <w:rsid w:val="00466D54"/>
    <w:rsid w:val="004674DC"/>
    <w:rsid w:val="00470C58"/>
    <w:rsid w:val="00471D9B"/>
    <w:rsid w:val="0047403C"/>
    <w:rsid w:val="00475F07"/>
    <w:rsid w:val="00475F72"/>
    <w:rsid w:val="004774E8"/>
    <w:rsid w:val="004775B9"/>
    <w:rsid w:val="0047781E"/>
    <w:rsid w:val="00477A39"/>
    <w:rsid w:val="00477C2A"/>
    <w:rsid w:val="00477D6F"/>
    <w:rsid w:val="00481602"/>
    <w:rsid w:val="00483028"/>
    <w:rsid w:val="00483082"/>
    <w:rsid w:val="00484656"/>
    <w:rsid w:val="00484D40"/>
    <w:rsid w:val="00485E1C"/>
    <w:rsid w:val="004864D0"/>
    <w:rsid w:val="00492630"/>
    <w:rsid w:val="004933A2"/>
    <w:rsid w:val="004951EF"/>
    <w:rsid w:val="00496623"/>
    <w:rsid w:val="00496D10"/>
    <w:rsid w:val="00497E1F"/>
    <w:rsid w:val="004A071B"/>
    <w:rsid w:val="004A10A8"/>
    <w:rsid w:val="004A1254"/>
    <w:rsid w:val="004A282C"/>
    <w:rsid w:val="004A444F"/>
    <w:rsid w:val="004A491B"/>
    <w:rsid w:val="004A5297"/>
    <w:rsid w:val="004A5CD4"/>
    <w:rsid w:val="004B2053"/>
    <w:rsid w:val="004B24C6"/>
    <w:rsid w:val="004B2870"/>
    <w:rsid w:val="004B2B84"/>
    <w:rsid w:val="004B3A4E"/>
    <w:rsid w:val="004B434F"/>
    <w:rsid w:val="004B4CA5"/>
    <w:rsid w:val="004B560D"/>
    <w:rsid w:val="004B57AE"/>
    <w:rsid w:val="004B70FF"/>
    <w:rsid w:val="004B738A"/>
    <w:rsid w:val="004B74C9"/>
    <w:rsid w:val="004B7BD9"/>
    <w:rsid w:val="004B7C54"/>
    <w:rsid w:val="004C2311"/>
    <w:rsid w:val="004C34AA"/>
    <w:rsid w:val="004C4170"/>
    <w:rsid w:val="004C6FBB"/>
    <w:rsid w:val="004D0F5E"/>
    <w:rsid w:val="004D1416"/>
    <w:rsid w:val="004D15B3"/>
    <w:rsid w:val="004D1BAD"/>
    <w:rsid w:val="004D2CAA"/>
    <w:rsid w:val="004D2D16"/>
    <w:rsid w:val="004D3ECC"/>
    <w:rsid w:val="004D3FF2"/>
    <w:rsid w:val="004D4573"/>
    <w:rsid w:val="004D51E7"/>
    <w:rsid w:val="004D5E28"/>
    <w:rsid w:val="004D5FE4"/>
    <w:rsid w:val="004D7CE6"/>
    <w:rsid w:val="004D7DC1"/>
    <w:rsid w:val="004E1EC8"/>
    <w:rsid w:val="004E3B25"/>
    <w:rsid w:val="004E47CA"/>
    <w:rsid w:val="004E634C"/>
    <w:rsid w:val="004E6DF6"/>
    <w:rsid w:val="004E7D59"/>
    <w:rsid w:val="004E7E1E"/>
    <w:rsid w:val="004F0014"/>
    <w:rsid w:val="004F0C2F"/>
    <w:rsid w:val="004F2E04"/>
    <w:rsid w:val="004F2FF6"/>
    <w:rsid w:val="004F300F"/>
    <w:rsid w:val="004F3B53"/>
    <w:rsid w:val="004F4CC6"/>
    <w:rsid w:val="004F512B"/>
    <w:rsid w:val="004F628A"/>
    <w:rsid w:val="004F7A49"/>
    <w:rsid w:val="005000B8"/>
    <w:rsid w:val="00501C7C"/>
    <w:rsid w:val="00503256"/>
    <w:rsid w:val="00503C52"/>
    <w:rsid w:val="005049BB"/>
    <w:rsid w:val="00505EF3"/>
    <w:rsid w:val="005063E9"/>
    <w:rsid w:val="005067BD"/>
    <w:rsid w:val="005107A1"/>
    <w:rsid w:val="005116FB"/>
    <w:rsid w:val="00511B0E"/>
    <w:rsid w:val="00512E82"/>
    <w:rsid w:val="00512F9E"/>
    <w:rsid w:val="00517FCC"/>
    <w:rsid w:val="00520046"/>
    <w:rsid w:val="00520293"/>
    <w:rsid w:val="00520467"/>
    <w:rsid w:val="005210EA"/>
    <w:rsid w:val="00521753"/>
    <w:rsid w:val="00522CBD"/>
    <w:rsid w:val="00522E16"/>
    <w:rsid w:val="005232A0"/>
    <w:rsid w:val="00523CD3"/>
    <w:rsid w:val="005243A6"/>
    <w:rsid w:val="00524CC4"/>
    <w:rsid w:val="00525B8C"/>
    <w:rsid w:val="005269CB"/>
    <w:rsid w:val="00526FB8"/>
    <w:rsid w:val="00527C61"/>
    <w:rsid w:val="0053053D"/>
    <w:rsid w:val="005325FC"/>
    <w:rsid w:val="005329E3"/>
    <w:rsid w:val="00533C3F"/>
    <w:rsid w:val="0053409B"/>
    <w:rsid w:val="005342EA"/>
    <w:rsid w:val="005366DF"/>
    <w:rsid w:val="00537EA4"/>
    <w:rsid w:val="00540314"/>
    <w:rsid w:val="0054037E"/>
    <w:rsid w:val="005429BB"/>
    <w:rsid w:val="0054357B"/>
    <w:rsid w:val="00543EF2"/>
    <w:rsid w:val="00544746"/>
    <w:rsid w:val="00545200"/>
    <w:rsid w:val="005455CA"/>
    <w:rsid w:val="00546704"/>
    <w:rsid w:val="00546CCF"/>
    <w:rsid w:val="00546E41"/>
    <w:rsid w:val="00547860"/>
    <w:rsid w:val="00550166"/>
    <w:rsid w:val="005507DE"/>
    <w:rsid w:val="00552C12"/>
    <w:rsid w:val="00553C75"/>
    <w:rsid w:val="0055543B"/>
    <w:rsid w:val="0055592D"/>
    <w:rsid w:val="00556513"/>
    <w:rsid w:val="00556CF2"/>
    <w:rsid w:val="005573A5"/>
    <w:rsid w:val="0055753C"/>
    <w:rsid w:val="0056000B"/>
    <w:rsid w:val="0056148B"/>
    <w:rsid w:val="00561A69"/>
    <w:rsid w:val="005637FF"/>
    <w:rsid w:val="005647F2"/>
    <w:rsid w:val="005649A0"/>
    <w:rsid w:val="00565675"/>
    <w:rsid w:val="00567984"/>
    <w:rsid w:val="00572406"/>
    <w:rsid w:val="00573C2F"/>
    <w:rsid w:val="00575955"/>
    <w:rsid w:val="005760DE"/>
    <w:rsid w:val="00576CA7"/>
    <w:rsid w:val="0058022A"/>
    <w:rsid w:val="00580C6B"/>
    <w:rsid w:val="00581CA3"/>
    <w:rsid w:val="00581CD0"/>
    <w:rsid w:val="00582562"/>
    <w:rsid w:val="00583085"/>
    <w:rsid w:val="005837EB"/>
    <w:rsid w:val="00584F66"/>
    <w:rsid w:val="005862D4"/>
    <w:rsid w:val="005862F3"/>
    <w:rsid w:val="00587473"/>
    <w:rsid w:val="00587673"/>
    <w:rsid w:val="00592109"/>
    <w:rsid w:val="00593169"/>
    <w:rsid w:val="00593B29"/>
    <w:rsid w:val="00594087"/>
    <w:rsid w:val="00597097"/>
    <w:rsid w:val="005A0366"/>
    <w:rsid w:val="005A0D19"/>
    <w:rsid w:val="005A3A1B"/>
    <w:rsid w:val="005A6AC4"/>
    <w:rsid w:val="005B04C8"/>
    <w:rsid w:val="005B09E2"/>
    <w:rsid w:val="005B1B35"/>
    <w:rsid w:val="005B2169"/>
    <w:rsid w:val="005B21DB"/>
    <w:rsid w:val="005B2343"/>
    <w:rsid w:val="005B3304"/>
    <w:rsid w:val="005B3542"/>
    <w:rsid w:val="005B3921"/>
    <w:rsid w:val="005B52B2"/>
    <w:rsid w:val="005B7E7F"/>
    <w:rsid w:val="005B7EDC"/>
    <w:rsid w:val="005C105A"/>
    <w:rsid w:val="005C1DE5"/>
    <w:rsid w:val="005C2737"/>
    <w:rsid w:val="005C5046"/>
    <w:rsid w:val="005C7E1F"/>
    <w:rsid w:val="005D0ED5"/>
    <w:rsid w:val="005D185E"/>
    <w:rsid w:val="005D1E64"/>
    <w:rsid w:val="005D2484"/>
    <w:rsid w:val="005D2563"/>
    <w:rsid w:val="005D358A"/>
    <w:rsid w:val="005D4B2C"/>
    <w:rsid w:val="005D4FB0"/>
    <w:rsid w:val="005D57E1"/>
    <w:rsid w:val="005D5B1B"/>
    <w:rsid w:val="005D76FF"/>
    <w:rsid w:val="005D79CD"/>
    <w:rsid w:val="005E0232"/>
    <w:rsid w:val="005E0490"/>
    <w:rsid w:val="005E1CED"/>
    <w:rsid w:val="005E1DF5"/>
    <w:rsid w:val="005E2346"/>
    <w:rsid w:val="005E2A38"/>
    <w:rsid w:val="005E3D3E"/>
    <w:rsid w:val="005E5F78"/>
    <w:rsid w:val="005E62FA"/>
    <w:rsid w:val="005E6E61"/>
    <w:rsid w:val="005E7D52"/>
    <w:rsid w:val="005F15B7"/>
    <w:rsid w:val="005F1AC2"/>
    <w:rsid w:val="005F2637"/>
    <w:rsid w:val="005F2714"/>
    <w:rsid w:val="005F2A15"/>
    <w:rsid w:val="005F3556"/>
    <w:rsid w:val="005F3C0A"/>
    <w:rsid w:val="005F3D14"/>
    <w:rsid w:val="005F5C38"/>
    <w:rsid w:val="00600C7A"/>
    <w:rsid w:val="00601AC8"/>
    <w:rsid w:val="00601AD8"/>
    <w:rsid w:val="00601D8F"/>
    <w:rsid w:val="0060224B"/>
    <w:rsid w:val="00602AB4"/>
    <w:rsid w:val="006035A2"/>
    <w:rsid w:val="0060366F"/>
    <w:rsid w:val="00603C80"/>
    <w:rsid w:val="00604A7A"/>
    <w:rsid w:val="006054D1"/>
    <w:rsid w:val="00606246"/>
    <w:rsid w:val="006063AB"/>
    <w:rsid w:val="00606B83"/>
    <w:rsid w:val="00607E8E"/>
    <w:rsid w:val="00610774"/>
    <w:rsid w:val="00612D57"/>
    <w:rsid w:val="006138A9"/>
    <w:rsid w:val="00613924"/>
    <w:rsid w:val="00613C8A"/>
    <w:rsid w:val="006146B1"/>
    <w:rsid w:val="00615946"/>
    <w:rsid w:val="00615B9C"/>
    <w:rsid w:val="00615E0F"/>
    <w:rsid w:val="00615EDD"/>
    <w:rsid w:val="006164DB"/>
    <w:rsid w:val="006173A0"/>
    <w:rsid w:val="006177C1"/>
    <w:rsid w:val="00620D49"/>
    <w:rsid w:val="00622436"/>
    <w:rsid w:val="006243C7"/>
    <w:rsid w:val="00624567"/>
    <w:rsid w:val="0062464C"/>
    <w:rsid w:val="00624B74"/>
    <w:rsid w:val="006256A2"/>
    <w:rsid w:val="00625BD0"/>
    <w:rsid w:val="00626965"/>
    <w:rsid w:val="0062735D"/>
    <w:rsid w:val="00632250"/>
    <w:rsid w:val="0063232D"/>
    <w:rsid w:val="00632C8C"/>
    <w:rsid w:val="006334F1"/>
    <w:rsid w:val="006344FB"/>
    <w:rsid w:val="00637723"/>
    <w:rsid w:val="00643492"/>
    <w:rsid w:val="00643E3B"/>
    <w:rsid w:val="00644CE7"/>
    <w:rsid w:val="00645397"/>
    <w:rsid w:val="00645AB0"/>
    <w:rsid w:val="00646EA1"/>
    <w:rsid w:val="0064718E"/>
    <w:rsid w:val="00651B3B"/>
    <w:rsid w:val="00651FF1"/>
    <w:rsid w:val="0065256B"/>
    <w:rsid w:val="00652DB4"/>
    <w:rsid w:val="0065413C"/>
    <w:rsid w:val="00654201"/>
    <w:rsid w:val="00654204"/>
    <w:rsid w:val="0065527D"/>
    <w:rsid w:val="00656574"/>
    <w:rsid w:val="00656CB7"/>
    <w:rsid w:val="00657024"/>
    <w:rsid w:val="00657FEA"/>
    <w:rsid w:val="006600DA"/>
    <w:rsid w:val="00660EEE"/>
    <w:rsid w:val="00661995"/>
    <w:rsid w:val="00661AFA"/>
    <w:rsid w:val="00661CAA"/>
    <w:rsid w:val="00661E00"/>
    <w:rsid w:val="0066240C"/>
    <w:rsid w:val="00662729"/>
    <w:rsid w:val="00662FA2"/>
    <w:rsid w:val="00664106"/>
    <w:rsid w:val="00664EEC"/>
    <w:rsid w:val="00664F33"/>
    <w:rsid w:val="00665059"/>
    <w:rsid w:val="00665EF8"/>
    <w:rsid w:val="006668FD"/>
    <w:rsid w:val="00666D9F"/>
    <w:rsid w:val="00667D4C"/>
    <w:rsid w:val="006702F9"/>
    <w:rsid w:val="006729B2"/>
    <w:rsid w:val="00673BE5"/>
    <w:rsid w:val="00673D68"/>
    <w:rsid w:val="00674429"/>
    <w:rsid w:val="00675069"/>
    <w:rsid w:val="006765A5"/>
    <w:rsid w:val="00676FE4"/>
    <w:rsid w:val="00680157"/>
    <w:rsid w:val="00681E3B"/>
    <w:rsid w:val="0068431C"/>
    <w:rsid w:val="006846E2"/>
    <w:rsid w:val="00685630"/>
    <w:rsid w:val="00685A3C"/>
    <w:rsid w:val="00686C90"/>
    <w:rsid w:val="00687FE8"/>
    <w:rsid w:val="00690941"/>
    <w:rsid w:val="00692C53"/>
    <w:rsid w:val="006931AA"/>
    <w:rsid w:val="006936C1"/>
    <w:rsid w:val="00693F60"/>
    <w:rsid w:val="006941D5"/>
    <w:rsid w:val="00694B14"/>
    <w:rsid w:val="00695ECE"/>
    <w:rsid w:val="00696758"/>
    <w:rsid w:val="006975CD"/>
    <w:rsid w:val="006A04B7"/>
    <w:rsid w:val="006A0842"/>
    <w:rsid w:val="006A0B02"/>
    <w:rsid w:val="006A0BB7"/>
    <w:rsid w:val="006A0CE6"/>
    <w:rsid w:val="006A0F23"/>
    <w:rsid w:val="006A1B6C"/>
    <w:rsid w:val="006A2DDA"/>
    <w:rsid w:val="006A380D"/>
    <w:rsid w:val="006A38EB"/>
    <w:rsid w:val="006A39C2"/>
    <w:rsid w:val="006A4674"/>
    <w:rsid w:val="006A46D0"/>
    <w:rsid w:val="006A5D86"/>
    <w:rsid w:val="006A76AB"/>
    <w:rsid w:val="006B19A7"/>
    <w:rsid w:val="006B3060"/>
    <w:rsid w:val="006B379B"/>
    <w:rsid w:val="006B4343"/>
    <w:rsid w:val="006B581B"/>
    <w:rsid w:val="006B7C98"/>
    <w:rsid w:val="006C00B4"/>
    <w:rsid w:val="006C18E1"/>
    <w:rsid w:val="006C19BB"/>
    <w:rsid w:val="006C35B2"/>
    <w:rsid w:val="006C3E34"/>
    <w:rsid w:val="006C4186"/>
    <w:rsid w:val="006C4DB4"/>
    <w:rsid w:val="006C5274"/>
    <w:rsid w:val="006C52FA"/>
    <w:rsid w:val="006C72CC"/>
    <w:rsid w:val="006C7606"/>
    <w:rsid w:val="006D03C5"/>
    <w:rsid w:val="006D175F"/>
    <w:rsid w:val="006D25E0"/>
    <w:rsid w:val="006D3067"/>
    <w:rsid w:val="006D432F"/>
    <w:rsid w:val="006D4B73"/>
    <w:rsid w:val="006D56A9"/>
    <w:rsid w:val="006D5E98"/>
    <w:rsid w:val="006D6170"/>
    <w:rsid w:val="006D6B2B"/>
    <w:rsid w:val="006D7A41"/>
    <w:rsid w:val="006D7E67"/>
    <w:rsid w:val="006E2084"/>
    <w:rsid w:val="006E2961"/>
    <w:rsid w:val="006E5BA9"/>
    <w:rsid w:val="006E5EE1"/>
    <w:rsid w:val="006E6F57"/>
    <w:rsid w:val="006E797E"/>
    <w:rsid w:val="006E7B56"/>
    <w:rsid w:val="006F0007"/>
    <w:rsid w:val="006F09F5"/>
    <w:rsid w:val="006F16FD"/>
    <w:rsid w:val="006F23B5"/>
    <w:rsid w:val="006F2861"/>
    <w:rsid w:val="006F2B88"/>
    <w:rsid w:val="006F2D24"/>
    <w:rsid w:val="006F47E4"/>
    <w:rsid w:val="006F4A7C"/>
    <w:rsid w:val="006F5133"/>
    <w:rsid w:val="006F6F31"/>
    <w:rsid w:val="006F79FC"/>
    <w:rsid w:val="007020C7"/>
    <w:rsid w:val="0070239B"/>
    <w:rsid w:val="00703724"/>
    <w:rsid w:val="007043FF"/>
    <w:rsid w:val="00705BC8"/>
    <w:rsid w:val="00706773"/>
    <w:rsid w:val="007076AA"/>
    <w:rsid w:val="0070778E"/>
    <w:rsid w:val="00711241"/>
    <w:rsid w:val="00711538"/>
    <w:rsid w:val="0071190B"/>
    <w:rsid w:val="00712644"/>
    <w:rsid w:val="00712C7A"/>
    <w:rsid w:val="0071386F"/>
    <w:rsid w:val="00713E2B"/>
    <w:rsid w:val="007147CC"/>
    <w:rsid w:val="00715089"/>
    <w:rsid w:val="00716464"/>
    <w:rsid w:val="0071664C"/>
    <w:rsid w:val="00717AC5"/>
    <w:rsid w:val="00717C59"/>
    <w:rsid w:val="00723571"/>
    <w:rsid w:val="00723BE5"/>
    <w:rsid w:val="0072460A"/>
    <w:rsid w:val="007249D7"/>
    <w:rsid w:val="00725208"/>
    <w:rsid w:val="007301DF"/>
    <w:rsid w:val="00730A11"/>
    <w:rsid w:val="00730B53"/>
    <w:rsid w:val="00730C40"/>
    <w:rsid w:val="00730CEE"/>
    <w:rsid w:val="0073224B"/>
    <w:rsid w:val="00732B28"/>
    <w:rsid w:val="00732F4E"/>
    <w:rsid w:val="0073684E"/>
    <w:rsid w:val="0074085D"/>
    <w:rsid w:val="00741E81"/>
    <w:rsid w:val="007427DC"/>
    <w:rsid w:val="007444C8"/>
    <w:rsid w:val="007448A5"/>
    <w:rsid w:val="00744B2C"/>
    <w:rsid w:val="00744E3B"/>
    <w:rsid w:val="00745FA9"/>
    <w:rsid w:val="00747834"/>
    <w:rsid w:val="007503AE"/>
    <w:rsid w:val="007506FB"/>
    <w:rsid w:val="00750E1C"/>
    <w:rsid w:val="007513EE"/>
    <w:rsid w:val="00751D15"/>
    <w:rsid w:val="00752794"/>
    <w:rsid w:val="0075280B"/>
    <w:rsid w:val="007541EA"/>
    <w:rsid w:val="007544D3"/>
    <w:rsid w:val="00754F75"/>
    <w:rsid w:val="00755E73"/>
    <w:rsid w:val="00756E69"/>
    <w:rsid w:val="00757434"/>
    <w:rsid w:val="00757C08"/>
    <w:rsid w:val="0076206B"/>
    <w:rsid w:val="00762B18"/>
    <w:rsid w:val="0076323B"/>
    <w:rsid w:val="00763C5F"/>
    <w:rsid w:val="00766141"/>
    <w:rsid w:val="007663A5"/>
    <w:rsid w:val="00766E20"/>
    <w:rsid w:val="007676EB"/>
    <w:rsid w:val="00770474"/>
    <w:rsid w:val="00770483"/>
    <w:rsid w:val="00770ED9"/>
    <w:rsid w:val="00772D70"/>
    <w:rsid w:val="007733E5"/>
    <w:rsid w:val="007738FD"/>
    <w:rsid w:val="00774724"/>
    <w:rsid w:val="00777E28"/>
    <w:rsid w:val="007821BB"/>
    <w:rsid w:val="007826D7"/>
    <w:rsid w:val="00783112"/>
    <w:rsid w:val="00783614"/>
    <w:rsid w:val="00783740"/>
    <w:rsid w:val="00784887"/>
    <w:rsid w:val="007850C1"/>
    <w:rsid w:val="00785168"/>
    <w:rsid w:val="007861A5"/>
    <w:rsid w:val="007869ED"/>
    <w:rsid w:val="00787555"/>
    <w:rsid w:val="007929C2"/>
    <w:rsid w:val="0079378E"/>
    <w:rsid w:val="00793CAB"/>
    <w:rsid w:val="00794934"/>
    <w:rsid w:val="00794C92"/>
    <w:rsid w:val="0079616A"/>
    <w:rsid w:val="0079673E"/>
    <w:rsid w:val="00796953"/>
    <w:rsid w:val="007969E4"/>
    <w:rsid w:val="00797AA0"/>
    <w:rsid w:val="007A14D2"/>
    <w:rsid w:val="007A318A"/>
    <w:rsid w:val="007A3786"/>
    <w:rsid w:val="007A5FC7"/>
    <w:rsid w:val="007A6D2F"/>
    <w:rsid w:val="007A764B"/>
    <w:rsid w:val="007B1B0C"/>
    <w:rsid w:val="007B1F4A"/>
    <w:rsid w:val="007B26C2"/>
    <w:rsid w:val="007B4438"/>
    <w:rsid w:val="007B49E1"/>
    <w:rsid w:val="007B5118"/>
    <w:rsid w:val="007B5EE4"/>
    <w:rsid w:val="007B64CA"/>
    <w:rsid w:val="007B7BCD"/>
    <w:rsid w:val="007B7FEB"/>
    <w:rsid w:val="007C2BD4"/>
    <w:rsid w:val="007C3204"/>
    <w:rsid w:val="007C527D"/>
    <w:rsid w:val="007C5615"/>
    <w:rsid w:val="007C5D18"/>
    <w:rsid w:val="007C5DA6"/>
    <w:rsid w:val="007C78E8"/>
    <w:rsid w:val="007D0194"/>
    <w:rsid w:val="007D0F53"/>
    <w:rsid w:val="007D116A"/>
    <w:rsid w:val="007D2E3A"/>
    <w:rsid w:val="007D2E77"/>
    <w:rsid w:val="007D3FD7"/>
    <w:rsid w:val="007D4C2C"/>
    <w:rsid w:val="007D56DF"/>
    <w:rsid w:val="007D5F34"/>
    <w:rsid w:val="007D7899"/>
    <w:rsid w:val="007E21A8"/>
    <w:rsid w:val="007E45B4"/>
    <w:rsid w:val="007E4786"/>
    <w:rsid w:val="007E5BE2"/>
    <w:rsid w:val="007E609B"/>
    <w:rsid w:val="007E750C"/>
    <w:rsid w:val="007E77B6"/>
    <w:rsid w:val="007E79CB"/>
    <w:rsid w:val="007F02CB"/>
    <w:rsid w:val="007F0C55"/>
    <w:rsid w:val="007F193A"/>
    <w:rsid w:val="007F1B2A"/>
    <w:rsid w:val="007F40EE"/>
    <w:rsid w:val="007F52DC"/>
    <w:rsid w:val="007F5569"/>
    <w:rsid w:val="007F59F5"/>
    <w:rsid w:val="007F5A46"/>
    <w:rsid w:val="007F71EC"/>
    <w:rsid w:val="007F781D"/>
    <w:rsid w:val="007F7C07"/>
    <w:rsid w:val="00800406"/>
    <w:rsid w:val="00800F81"/>
    <w:rsid w:val="0080196A"/>
    <w:rsid w:val="00801B3E"/>
    <w:rsid w:val="00802852"/>
    <w:rsid w:val="008038F2"/>
    <w:rsid w:val="0080509E"/>
    <w:rsid w:val="00806B3A"/>
    <w:rsid w:val="00807743"/>
    <w:rsid w:val="008077C1"/>
    <w:rsid w:val="00810215"/>
    <w:rsid w:val="008114AB"/>
    <w:rsid w:val="00811725"/>
    <w:rsid w:val="008130A5"/>
    <w:rsid w:val="008134B0"/>
    <w:rsid w:val="00814E82"/>
    <w:rsid w:val="00816AC5"/>
    <w:rsid w:val="00817336"/>
    <w:rsid w:val="008179A5"/>
    <w:rsid w:val="00821477"/>
    <w:rsid w:val="00821B83"/>
    <w:rsid w:val="008229B2"/>
    <w:rsid w:val="00822BFF"/>
    <w:rsid w:val="008239A9"/>
    <w:rsid w:val="00823A3F"/>
    <w:rsid w:val="00823DF5"/>
    <w:rsid w:val="00824E23"/>
    <w:rsid w:val="00831CCB"/>
    <w:rsid w:val="00831E46"/>
    <w:rsid w:val="00832437"/>
    <w:rsid w:val="00832EB9"/>
    <w:rsid w:val="00833E11"/>
    <w:rsid w:val="00834236"/>
    <w:rsid w:val="0083425E"/>
    <w:rsid w:val="008355C7"/>
    <w:rsid w:val="0083603B"/>
    <w:rsid w:val="00837904"/>
    <w:rsid w:val="00837F9F"/>
    <w:rsid w:val="00840613"/>
    <w:rsid w:val="0084216A"/>
    <w:rsid w:val="00842EEF"/>
    <w:rsid w:val="00843A4D"/>
    <w:rsid w:val="00843C5A"/>
    <w:rsid w:val="00843E74"/>
    <w:rsid w:val="00844887"/>
    <w:rsid w:val="008459F2"/>
    <w:rsid w:val="00845E9F"/>
    <w:rsid w:val="0084734B"/>
    <w:rsid w:val="00847F67"/>
    <w:rsid w:val="00851F45"/>
    <w:rsid w:val="008520C8"/>
    <w:rsid w:val="00852AF1"/>
    <w:rsid w:val="0085305B"/>
    <w:rsid w:val="008532EF"/>
    <w:rsid w:val="00853E22"/>
    <w:rsid w:val="008556E4"/>
    <w:rsid w:val="00855DB7"/>
    <w:rsid w:val="00856BA3"/>
    <w:rsid w:val="00856C2E"/>
    <w:rsid w:val="00860289"/>
    <w:rsid w:val="00860C90"/>
    <w:rsid w:val="00862140"/>
    <w:rsid w:val="00862580"/>
    <w:rsid w:val="00862B1E"/>
    <w:rsid w:val="00863F95"/>
    <w:rsid w:val="00864F63"/>
    <w:rsid w:val="0086652B"/>
    <w:rsid w:val="00866B07"/>
    <w:rsid w:val="008674CE"/>
    <w:rsid w:val="00867920"/>
    <w:rsid w:val="00867CCB"/>
    <w:rsid w:val="00870C92"/>
    <w:rsid w:val="00871D60"/>
    <w:rsid w:val="00873B86"/>
    <w:rsid w:val="008746D5"/>
    <w:rsid w:val="00874B3E"/>
    <w:rsid w:val="00875505"/>
    <w:rsid w:val="0087582A"/>
    <w:rsid w:val="0087671A"/>
    <w:rsid w:val="0087749E"/>
    <w:rsid w:val="00880BFA"/>
    <w:rsid w:val="00881190"/>
    <w:rsid w:val="008824CD"/>
    <w:rsid w:val="00882DF8"/>
    <w:rsid w:val="0088305A"/>
    <w:rsid w:val="008836D0"/>
    <w:rsid w:val="00883B1C"/>
    <w:rsid w:val="0088424C"/>
    <w:rsid w:val="00886088"/>
    <w:rsid w:val="00886C42"/>
    <w:rsid w:val="008872FB"/>
    <w:rsid w:val="00887E9E"/>
    <w:rsid w:val="00890426"/>
    <w:rsid w:val="00890623"/>
    <w:rsid w:val="0089210B"/>
    <w:rsid w:val="00892440"/>
    <w:rsid w:val="00897CA1"/>
    <w:rsid w:val="00897DAE"/>
    <w:rsid w:val="00897E41"/>
    <w:rsid w:val="008A094A"/>
    <w:rsid w:val="008A24AA"/>
    <w:rsid w:val="008A3B50"/>
    <w:rsid w:val="008A5CE5"/>
    <w:rsid w:val="008A7D07"/>
    <w:rsid w:val="008B1419"/>
    <w:rsid w:val="008B3126"/>
    <w:rsid w:val="008B3563"/>
    <w:rsid w:val="008B3DFD"/>
    <w:rsid w:val="008B43D7"/>
    <w:rsid w:val="008B5CA0"/>
    <w:rsid w:val="008B6230"/>
    <w:rsid w:val="008B63BF"/>
    <w:rsid w:val="008B6F43"/>
    <w:rsid w:val="008C1123"/>
    <w:rsid w:val="008C158A"/>
    <w:rsid w:val="008C382A"/>
    <w:rsid w:val="008C3DEB"/>
    <w:rsid w:val="008C4074"/>
    <w:rsid w:val="008C47B4"/>
    <w:rsid w:val="008C4AB1"/>
    <w:rsid w:val="008C4D9F"/>
    <w:rsid w:val="008C6E0F"/>
    <w:rsid w:val="008D11E2"/>
    <w:rsid w:val="008D1ED7"/>
    <w:rsid w:val="008D312F"/>
    <w:rsid w:val="008D3B9D"/>
    <w:rsid w:val="008D40AB"/>
    <w:rsid w:val="008D5147"/>
    <w:rsid w:val="008D6C82"/>
    <w:rsid w:val="008D6E06"/>
    <w:rsid w:val="008E0797"/>
    <w:rsid w:val="008E28FF"/>
    <w:rsid w:val="008E32D8"/>
    <w:rsid w:val="008E4EE1"/>
    <w:rsid w:val="008E5F13"/>
    <w:rsid w:val="008E670F"/>
    <w:rsid w:val="008E6AC4"/>
    <w:rsid w:val="008E7027"/>
    <w:rsid w:val="008E7C1A"/>
    <w:rsid w:val="008F00C3"/>
    <w:rsid w:val="008F10D4"/>
    <w:rsid w:val="008F1CA1"/>
    <w:rsid w:val="008F23FE"/>
    <w:rsid w:val="008F27BE"/>
    <w:rsid w:val="008F3ABF"/>
    <w:rsid w:val="008F435A"/>
    <w:rsid w:val="008F5C62"/>
    <w:rsid w:val="008F7817"/>
    <w:rsid w:val="008F7915"/>
    <w:rsid w:val="008F7C7A"/>
    <w:rsid w:val="00901079"/>
    <w:rsid w:val="00903576"/>
    <w:rsid w:val="009053F6"/>
    <w:rsid w:val="00905659"/>
    <w:rsid w:val="00906453"/>
    <w:rsid w:val="0090668E"/>
    <w:rsid w:val="00906D72"/>
    <w:rsid w:val="00907305"/>
    <w:rsid w:val="00907999"/>
    <w:rsid w:val="009101D7"/>
    <w:rsid w:val="009117FB"/>
    <w:rsid w:val="00914196"/>
    <w:rsid w:val="009168D3"/>
    <w:rsid w:val="00916B05"/>
    <w:rsid w:val="00920381"/>
    <w:rsid w:val="00921701"/>
    <w:rsid w:val="009220B8"/>
    <w:rsid w:val="00922941"/>
    <w:rsid w:val="00923B9A"/>
    <w:rsid w:val="00923F2F"/>
    <w:rsid w:val="00923FAC"/>
    <w:rsid w:val="00924677"/>
    <w:rsid w:val="00925F5A"/>
    <w:rsid w:val="0092671C"/>
    <w:rsid w:val="00926BEC"/>
    <w:rsid w:val="00927726"/>
    <w:rsid w:val="00930AC6"/>
    <w:rsid w:val="00933A0B"/>
    <w:rsid w:val="00933BD4"/>
    <w:rsid w:val="0093475D"/>
    <w:rsid w:val="00935950"/>
    <w:rsid w:val="009368D9"/>
    <w:rsid w:val="009368DF"/>
    <w:rsid w:val="0094036C"/>
    <w:rsid w:val="00940ADA"/>
    <w:rsid w:val="009416E3"/>
    <w:rsid w:val="00941B5A"/>
    <w:rsid w:val="00942245"/>
    <w:rsid w:val="00944754"/>
    <w:rsid w:val="00944D2D"/>
    <w:rsid w:val="00945471"/>
    <w:rsid w:val="00945A1D"/>
    <w:rsid w:val="00945D89"/>
    <w:rsid w:val="00950242"/>
    <w:rsid w:val="009502E3"/>
    <w:rsid w:val="00951945"/>
    <w:rsid w:val="00952F59"/>
    <w:rsid w:val="009549E9"/>
    <w:rsid w:val="00957932"/>
    <w:rsid w:val="00961C8F"/>
    <w:rsid w:val="00963428"/>
    <w:rsid w:val="00963F2A"/>
    <w:rsid w:val="009654FD"/>
    <w:rsid w:val="0096572E"/>
    <w:rsid w:val="00965F9C"/>
    <w:rsid w:val="0096651F"/>
    <w:rsid w:val="00966FFC"/>
    <w:rsid w:val="009672EC"/>
    <w:rsid w:val="00971550"/>
    <w:rsid w:val="00972722"/>
    <w:rsid w:val="009727AE"/>
    <w:rsid w:val="00972936"/>
    <w:rsid w:val="00973D87"/>
    <w:rsid w:val="00974B7C"/>
    <w:rsid w:val="00975EC1"/>
    <w:rsid w:val="0097750D"/>
    <w:rsid w:val="009809D8"/>
    <w:rsid w:val="00980A8E"/>
    <w:rsid w:val="009819BD"/>
    <w:rsid w:val="0098256D"/>
    <w:rsid w:val="00983097"/>
    <w:rsid w:val="0098352E"/>
    <w:rsid w:val="00983A79"/>
    <w:rsid w:val="009842FC"/>
    <w:rsid w:val="00985934"/>
    <w:rsid w:val="00986065"/>
    <w:rsid w:val="00986590"/>
    <w:rsid w:val="00986913"/>
    <w:rsid w:val="00986D0D"/>
    <w:rsid w:val="009874AB"/>
    <w:rsid w:val="00991FB7"/>
    <w:rsid w:val="00993BC1"/>
    <w:rsid w:val="00993F39"/>
    <w:rsid w:val="00994981"/>
    <w:rsid w:val="0099499D"/>
    <w:rsid w:val="0099526B"/>
    <w:rsid w:val="00995F14"/>
    <w:rsid w:val="00996E65"/>
    <w:rsid w:val="00997C4C"/>
    <w:rsid w:val="009A07F9"/>
    <w:rsid w:val="009A1768"/>
    <w:rsid w:val="009A1D32"/>
    <w:rsid w:val="009A3167"/>
    <w:rsid w:val="009A50E0"/>
    <w:rsid w:val="009A6282"/>
    <w:rsid w:val="009A6BD0"/>
    <w:rsid w:val="009B0942"/>
    <w:rsid w:val="009B138C"/>
    <w:rsid w:val="009B1FE1"/>
    <w:rsid w:val="009B201A"/>
    <w:rsid w:val="009B227D"/>
    <w:rsid w:val="009B27C3"/>
    <w:rsid w:val="009B5133"/>
    <w:rsid w:val="009B53A0"/>
    <w:rsid w:val="009B593D"/>
    <w:rsid w:val="009B628E"/>
    <w:rsid w:val="009B6DDD"/>
    <w:rsid w:val="009B6E91"/>
    <w:rsid w:val="009C1F5C"/>
    <w:rsid w:val="009C27AC"/>
    <w:rsid w:val="009C28E0"/>
    <w:rsid w:val="009C385F"/>
    <w:rsid w:val="009C3F0E"/>
    <w:rsid w:val="009C46B8"/>
    <w:rsid w:val="009C5B3D"/>
    <w:rsid w:val="009C62A6"/>
    <w:rsid w:val="009C65B1"/>
    <w:rsid w:val="009C67C0"/>
    <w:rsid w:val="009C685C"/>
    <w:rsid w:val="009C6E0F"/>
    <w:rsid w:val="009C7397"/>
    <w:rsid w:val="009C784F"/>
    <w:rsid w:val="009D1641"/>
    <w:rsid w:val="009D4F90"/>
    <w:rsid w:val="009D64F4"/>
    <w:rsid w:val="009D79F0"/>
    <w:rsid w:val="009E1DD0"/>
    <w:rsid w:val="009E2D15"/>
    <w:rsid w:val="009E2E4C"/>
    <w:rsid w:val="009E3A10"/>
    <w:rsid w:val="009E4FFF"/>
    <w:rsid w:val="009E59B5"/>
    <w:rsid w:val="009E70E1"/>
    <w:rsid w:val="009F068B"/>
    <w:rsid w:val="009F06C6"/>
    <w:rsid w:val="009F3D5A"/>
    <w:rsid w:val="009F4ADD"/>
    <w:rsid w:val="009F6146"/>
    <w:rsid w:val="009F7BBF"/>
    <w:rsid w:val="00A004C4"/>
    <w:rsid w:val="00A00D8A"/>
    <w:rsid w:val="00A015B5"/>
    <w:rsid w:val="00A040F8"/>
    <w:rsid w:val="00A04B3B"/>
    <w:rsid w:val="00A05BA8"/>
    <w:rsid w:val="00A06C15"/>
    <w:rsid w:val="00A06F70"/>
    <w:rsid w:val="00A10CB9"/>
    <w:rsid w:val="00A1259D"/>
    <w:rsid w:val="00A139BE"/>
    <w:rsid w:val="00A14430"/>
    <w:rsid w:val="00A15500"/>
    <w:rsid w:val="00A1550A"/>
    <w:rsid w:val="00A161CA"/>
    <w:rsid w:val="00A1667C"/>
    <w:rsid w:val="00A169D6"/>
    <w:rsid w:val="00A17662"/>
    <w:rsid w:val="00A20804"/>
    <w:rsid w:val="00A20C3D"/>
    <w:rsid w:val="00A2112B"/>
    <w:rsid w:val="00A230FF"/>
    <w:rsid w:val="00A234F4"/>
    <w:rsid w:val="00A24737"/>
    <w:rsid w:val="00A263E6"/>
    <w:rsid w:val="00A26B4C"/>
    <w:rsid w:val="00A27DAF"/>
    <w:rsid w:val="00A306CA"/>
    <w:rsid w:val="00A30F25"/>
    <w:rsid w:val="00A3240B"/>
    <w:rsid w:val="00A32427"/>
    <w:rsid w:val="00A325B0"/>
    <w:rsid w:val="00A3483B"/>
    <w:rsid w:val="00A3560D"/>
    <w:rsid w:val="00A41C02"/>
    <w:rsid w:val="00A4460B"/>
    <w:rsid w:val="00A44BB3"/>
    <w:rsid w:val="00A47F61"/>
    <w:rsid w:val="00A519A7"/>
    <w:rsid w:val="00A528D8"/>
    <w:rsid w:val="00A56194"/>
    <w:rsid w:val="00A5648A"/>
    <w:rsid w:val="00A57253"/>
    <w:rsid w:val="00A573C5"/>
    <w:rsid w:val="00A57AB9"/>
    <w:rsid w:val="00A60397"/>
    <w:rsid w:val="00A607AC"/>
    <w:rsid w:val="00A60AF8"/>
    <w:rsid w:val="00A61640"/>
    <w:rsid w:val="00A637FD"/>
    <w:rsid w:val="00A64E92"/>
    <w:rsid w:val="00A65DE1"/>
    <w:rsid w:val="00A65FE1"/>
    <w:rsid w:val="00A662D1"/>
    <w:rsid w:val="00A66C80"/>
    <w:rsid w:val="00A67601"/>
    <w:rsid w:val="00A70AB1"/>
    <w:rsid w:val="00A73D2E"/>
    <w:rsid w:val="00A742C2"/>
    <w:rsid w:val="00A74A36"/>
    <w:rsid w:val="00A753FA"/>
    <w:rsid w:val="00A761B9"/>
    <w:rsid w:val="00A76452"/>
    <w:rsid w:val="00A7681B"/>
    <w:rsid w:val="00A76942"/>
    <w:rsid w:val="00A80808"/>
    <w:rsid w:val="00A80DCB"/>
    <w:rsid w:val="00A80E8F"/>
    <w:rsid w:val="00A81A86"/>
    <w:rsid w:val="00A81F51"/>
    <w:rsid w:val="00A82B28"/>
    <w:rsid w:val="00A837EC"/>
    <w:rsid w:val="00A84E47"/>
    <w:rsid w:val="00A8512C"/>
    <w:rsid w:val="00A86CE0"/>
    <w:rsid w:val="00A87110"/>
    <w:rsid w:val="00A8787F"/>
    <w:rsid w:val="00A9157F"/>
    <w:rsid w:val="00A917B4"/>
    <w:rsid w:val="00A9394F"/>
    <w:rsid w:val="00A945BD"/>
    <w:rsid w:val="00A972DC"/>
    <w:rsid w:val="00AA112C"/>
    <w:rsid w:val="00AA1B37"/>
    <w:rsid w:val="00AA3317"/>
    <w:rsid w:val="00AA405D"/>
    <w:rsid w:val="00AA4E25"/>
    <w:rsid w:val="00AA70D3"/>
    <w:rsid w:val="00AA7397"/>
    <w:rsid w:val="00AA7507"/>
    <w:rsid w:val="00AA76C0"/>
    <w:rsid w:val="00AB0084"/>
    <w:rsid w:val="00AB08C2"/>
    <w:rsid w:val="00AB08EE"/>
    <w:rsid w:val="00AB1F1B"/>
    <w:rsid w:val="00AB251C"/>
    <w:rsid w:val="00AB2E64"/>
    <w:rsid w:val="00AB3B1A"/>
    <w:rsid w:val="00AB564C"/>
    <w:rsid w:val="00AB5CC7"/>
    <w:rsid w:val="00AB64E9"/>
    <w:rsid w:val="00AB6B42"/>
    <w:rsid w:val="00AB77BA"/>
    <w:rsid w:val="00AC1391"/>
    <w:rsid w:val="00AC16CD"/>
    <w:rsid w:val="00AC2032"/>
    <w:rsid w:val="00AC2268"/>
    <w:rsid w:val="00AC327C"/>
    <w:rsid w:val="00AC3B06"/>
    <w:rsid w:val="00AC448F"/>
    <w:rsid w:val="00AC6939"/>
    <w:rsid w:val="00AC7AF0"/>
    <w:rsid w:val="00AD04AC"/>
    <w:rsid w:val="00AD25C6"/>
    <w:rsid w:val="00AD323D"/>
    <w:rsid w:val="00AD4F80"/>
    <w:rsid w:val="00AD5DB4"/>
    <w:rsid w:val="00AD7458"/>
    <w:rsid w:val="00AD746F"/>
    <w:rsid w:val="00AD75C1"/>
    <w:rsid w:val="00AE106E"/>
    <w:rsid w:val="00AE278A"/>
    <w:rsid w:val="00AE306B"/>
    <w:rsid w:val="00AE30BA"/>
    <w:rsid w:val="00AE48CF"/>
    <w:rsid w:val="00AE4E30"/>
    <w:rsid w:val="00AE655E"/>
    <w:rsid w:val="00AE6A3F"/>
    <w:rsid w:val="00AE7718"/>
    <w:rsid w:val="00AF0A0C"/>
    <w:rsid w:val="00AF16F2"/>
    <w:rsid w:val="00AF220E"/>
    <w:rsid w:val="00AF3013"/>
    <w:rsid w:val="00AF3355"/>
    <w:rsid w:val="00AF7B68"/>
    <w:rsid w:val="00B00A09"/>
    <w:rsid w:val="00B00D47"/>
    <w:rsid w:val="00B01E3D"/>
    <w:rsid w:val="00B02260"/>
    <w:rsid w:val="00B034CD"/>
    <w:rsid w:val="00B03636"/>
    <w:rsid w:val="00B04BF9"/>
    <w:rsid w:val="00B05219"/>
    <w:rsid w:val="00B06210"/>
    <w:rsid w:val="00B10234"/>
    <w:rsid w:val="00B1079A"/>
    <w:rsid w:val="00B11234"/>
    <w:rsid w:val="00B11C01"/>
    <w:rsid w:val="00B133AC"/>
    <w:rsid w:val="00B13635"/>
    <w:rsid w:val="00B13BA1"/>
    <w:rsid w:val="00B1497D"/>
    <w:rsid w:val="00B15298"/>
    <w:rsid w:val="00B1577B"/>
    <w:rsid w:val="00B20719"/>
    <w:rsid w:val="00B225F0"/>
    <w:rsid w:val="00B22C57"/>
    <w:rsid w:val="00B22DA2"/>
    <w:rsid w:val="00B235C4"/>
    <w:rsid w:val="00B246A5"/>
    <w:rsid w:val="00B2724D"/>
    <w:rsid w:val="00B27AAF"/>
    <w:rsid w:val="00B31AF2"/>
    <w:rsid w:val="00B34070"/>
    <w:rsid w:val="00B3471D"/>
    <w:rsid w:val="00B34958"/>
    <w:rsid w:val="00B34BE0"/>
    <w:rsid w:val="00B3624E"/>
    <w:rsid w:val="00B3630B"/>
    <w:rsid w:val="00B3663C"/>
    <w:rsid w:val="00B372C7"/>
    <w:rsid w:val="00B37512"/>
    <w:rsid w:val="00B37899"/>
    <w:rsid w:val="00B40A4F"/>
    <w:rsid w:val="00B40B2B"/>
    <w:rsid w:val="00B41D20"/>
    <w:rsid w:val="00B43C2A"/>
    <w:rsid w:val="00B46FC7"/>
    <w:rsid w:val="00B47B12"/>
    <w:rsid w:val="00B50070"/>
    <w:rsid w:val="00B50341"/>
    <w:rsid w:val="00B50B60"/>
    <w:rsid w:val="00B52EA2"/>
    <w:rsid w:val="00B54F0D"/>
    <w:rsid w:val="00B56048"/>
    <w:rsid w:val="00B56184"/>
    <w:rsid w:val="00B56ACD"/>
    <w:rsid w:val="00B61048"/>
    <w:rsid w:val="00B643BC"/>
    <w:rsid w:val="00B65E1B"/>
    <w:rsid w:val="00B66465"/>
    <w:rsid w:val="00B66755"/>
    <w:rsid w:val="00B7102F"/>
    <w:rsid w:val="00B71168"/>
    <w:rsid w:val="00B7235E"/>
    <w:rsid w:val="00B72494"/>
    <w:rsid w:val="00B75269"/>
    <w:rsid w:val="00B768E3"/>
    <w:rsid w:val="00B76D63"/>
    <w:rsid w:val="00B77196"/>
    <w:rsid w:val="00B80276"/>
    <w:rsid w:val="00B80F8E"/>
    <w:rsid w:val="00B812F1"/>
    <w:rsid w:val="00B81D18"/>
    <w:rsid w:val="00B82A37"/>
    <w:rsid w:val="00B8388D"/>
    <w:rsid w:val="00B83EA4"/>
    <w:rsid w:val="00B8425F"/>
    <w:rsid w:val="00B843C7"/>
    <w:rsid w:val="00B85D72"/>
    <w:rsid w:val="00B86149"/>
    <w:rsid w:val="00B86254"/>
    <w:rsid w:val="00B86F6C"/>
    <w:rsid w:val="00B87310"/>
    <w:rsid w:val="00B90D9B"/>
    <w:rsid w:val="00B90F2B"/>
    <w:rsid w:val="00B927F7"/>
    <w:rsid w:val="00B93702"/>
    <w:rsid w:val="00B947A6"/>
    <w:rsid w:val="00B94C66"/>
    <w:rsid w:val="00B95491"/>
    <w:rsid w:val="00B96215"/>
    <w:rsid w:val="00B96EC5"/>
    <w:rsid w:val="00BA16E6"/>
    <w:rsid w:val="00BA1D0F"/>
    <w:rsid w:val="00BA2908"/>
    <w:rsid w:val="00BA51E7"/>
    <w:rsid w:val="00BA564F"/>
    <w:rsid w:val="00BA58C2"/>
    <w:rsid w:val="00BA6A0D"/>
    <w:rsid w:val="00BA7839"/>
    <w:rsid w:val="00BA7F29"/>
    <w:rsid w:val="00BB0293"/>
    <w:rsid w:val="00BB10D2"/>
    <w:rsid w:val="00BB1599"/>
    <w:rsid w:val="00BB4794"/>
    <w:rsid w:val="00BB526E"/>
    <w:rsid w:val="00BB6C83"/>
    <w:rsid w:val="00BC1CD5"/>
    <w:rsid w:val="00BC2777"/>
    <w:rsid w:val="00BC2849"/>
    <w:rsid w:val="00BC28B9"/>
    <w:rsid w:val="00BC6E3E"/>
    <w:rsid w:val="00BC7D0F"/>
    <w:rsid w:val="00BC7FD8"/>
    <w:rsid w:val="00BD09A7"/>
    <w:rsid w:val="00BD32FA"/>
    <w:rsid w:val="00BD3DBC"/>
    <w:rsid w:val="00BD3F15"/>
    <w:rsid w:val="00BD4C05"/>
    <w:rsid w:val="00BD7842"/>
    <w:rsid w:val="00BE12B5"/>
    <w:rsid w:val="00BE1CB7"/>
    <w:rsid w:val="00BE1DCC"/>
    <w:rsid w:val="00BE2EC5"/>
    <w:rsid w:val="00BE345C"/>
    <w:rsid w:val="00BE3C55"/>
    <w:rsid w:val="00BE3EFE"/>
    <w:rsid w:val="00BE732C"/>
    <w:rsid w:val="00BF05F4"/>
    <w:rsid w:val="00BF07DE"/>
    <w:rsid w:val="00BF0AC3"/>
    <w:rsid w:val="00BF2F4A"/>
    <w:rsid w:val="00BF4B75"/>
    <w:rsid w:val="00BF4D07"/>
    <w:rsid w:val="00BF4DCF"/>
    <w:rsid w:val="00BF5C9F"/>
    <w:rsid w:val="00BF61C5"/>
    <w:rsid w:val="00C00176"/>
    <w:rsid w:val="00C00D76"/>
    <w:rsid w:val="00C0105B"/>
    <w:rsid w:val="00C01472"/>
    <w:rsid w:val="00C019E9"/>
    <w:rsid w:val="00C02C42"/>
    <w:rsid w:val="00C036B0"/>
    <w:rsid w:val="00C0377D"/>
    <w:rsid w:val="00C03940"/>
    <w:rsid w:val="00C07787"/>
    <w:rsid w:val="00C115B6"/>
    <w:rsid w:val="00C13008"/>
    <w:rsid w:val="00C1334D"/>
    <w:rsid w:val="00C133CF"/>
    <w:rsid w:val="00C171A3"/>
    <w:rsid w:val="00C204D2"/>
    <w:rsid w:val="00C21A3D"/>
    <w:rsid w:val="00C220E5"/>
    <w:rsid w:val="00C2287D"/>
    <w:rsid w:val="00C23570"/>
    <w:rsid w:val="00C23F87"/>
    <w:rsid w:val="00C24207"/>
    <w:rsid w:val="00C305F7"/>
    <w:rsid w:val="00C30890"/>
    <w:rsid w:val="00C31D36"/>
    <w:rsid w:val="00C32793"/>
    <w:rsid w:val="00C34D0C"/>
    <w:rsid w:val="00C353C7"/>
    <w:rsid w:val="00C35778"/>
    <w:rsid w:val="00C35EA6"/>
    <w:rsid w:val="00C36CBA"/>
    <w:rsid w:val="00C36E3C"/>
    <w:rsid w:val="00C372B6"/>
    <w:rsid w:val="00C40667"/>
    <w:rsid w:val="00C40E25"/>
    <w:rsid w:val="00C41704"/>
    <w:rsid w:val="00C41725"/>
    <w:rsid w:val="00C41CAD"/>
    <w:rsid w:val="00C430E8"/>
    <w:rsid w:val="00C431B9"/>
    <w:rsid w:val="00C438CE"/>
    <w:rsid w:val="00C43F37"/>
    <w:rsid w:val="00C441FA"/>
    <w:rsid w:val="00C453D2"/>
    <w:rsid w:val="00C4683C"/>
    <w:rsid w:val="00C47728"/>
    <w:rsid w:val="00C50751"/>
    <w:rsid w:val="00C51112"/>
    <w:rsid w:val="00C5132B"/>
    <w:rsid w:val="00C51ABA"/>
    <w:rsid w:val="00C53DB9"/>
    <w:rsid w:val="00C545FB"/>
    <w:rsid w:val="00C54D89"/>
    <w:rsid w:val="00C5523F"/>
    <w:rsid w:val="00C5562C"/>
    <w:rsid w:val="00C55D61"/>
    <w:rsid w:val="00C5778A"/>
    <w:rsid w:val="00C57BF6"/>
    <w:rsid w:val="00C60667"/>
    <w:rsid w:val="00C60C72"/>
    <w:rsid w:val="00C62B56"/>
    <w:rsid w:val="00C63641"/>
    <w:rsid w:val="00C63F3D"/>
    <w:rsid w:val="00C63FAE"/>
    <w:rsid w:val="00C642E0"/>
    <w:rsid w:val="00C64761"/>
    <w:rsid w:val="00C64787"/>
    <w:rsid w:val="00C64D69"/>
    <w:rsid w:val="00C64FF9"/>
    <w:rsid w:val="00C67880"/>
    <w:rsid w:val="00C6798B"/>
    <w:rsid w:val="00C705C4"/>
    <w:rsid w:val="00C712C3"/>
    <w:rsid w:val="00C721A7"/>
    <w:rsid w:val="00C75520"/>
    <w:rsid w:val="00C807FE"/>
    <w:rsid w:val="00C82773"/>
    <w:rsid w:val="00C8310E"/>
    <w:rsid w:val="00C8374B"/>
    <w:rsid w:val="00C8396F"/>
    <w:rsid w:val="00C84733"/>
    <w:rsid w:val="00C847BF"/>
    <w:rsid w:val="00C849B6"/>
    <w:rsid w:val="00C865D9"/>
    <w:rsid w:val="00C87AB3"/>
    <w:rsid w:val="00C87BCC"/>
    <w:rsid w:val="00C90363"/>
    <w:rsid w:val="00C9266C"/>
    <w:rsid w:val="00C94A7B"/>
    <w:rsid w:val="00C95350"/>
    <w:rsid w:val="00C9565B"/>
    <w:rsid w:val="00C96840"/>
    <w:rsid w:val="00C97825"/>
    <w:rsid w:val="00CA1555"/>
    <w:rsid w:val="00CA15D2"/>
    <w:rsid w:val="00CA2239"/>
    <w:rsid w:val="00CA355C"/>
    <w:rsid w:val="00CA3DD7"/>
    <w:rsid w:val="00CA3E34"/>
    <w:rsid w:val="00CA4749"/>
    <w:rsid w:val="00CA557C"/>
    <w:rsid w:val="00CA5991"/>
    <w:rsid w:val="00CA78F1"/>
    <w:rsid w:val="00CB0366"/>
    <w:rsid w:val="00CB16AC"/>
    <w:rsid w:val="00CB2A0A"/>
    <w:rsid w:val="00CB3CD1"/>
    <w:rsid w:val="00CB580B"/>
    <w:rsid w:val="00CB5D61"/>
    <w:rsid w:val="00CB6EDD"/>
    <w:rsid w:val="00CB746C"/>
    <w:rsid w:val="00CB7AF6"/>
    <w:rsid w:val="00CC0444"/>
    <w:rsid w:val="00CC0606"/>
    <w:rsid w:val="00CC2BDB"/>
    <w:rsid w:val="00CC2DDD"/>
    <w:rsid w:val="00CC4856"/>
    <w:rsid w:val="00CC4927"/>
    <w:rsid w:val="00CC580A"/>
    <w:rsid w:val="00CC607D"/>
    <w:rsid w:val="00CC6367"/>
    <w:rsid w:val="00CC7389"/>
    <w:rsid w:val="00CC7ACD"/>
    <w:rsid w:val="00CD15EF"/>
    <w:rsid w:val="00CD271E"/>
    <w:rsid w:val="00CD3312"/>
    <w:rsid w:val="00CD3DAF"/>
    <w:rsid w:val="00CD4903"/>
    <w:rsid w:val="00CD4BCE"/>
    <w:rsid w:val="00CD5A19"/>
    <w:rsid w:val="00CD5A9C"/>
    <w:rsid w:val="00CD69FB"/>
    <w:rsid w:val="00CD713D"/>
    <w:rsid w:val="00CD7ADF"/>
    <w:rsid w:val="00CE0E03"/>
    <w:rsid w:val="00CE6981"/>
    <w:rsid w:val="00CE69C7"/>
    <w:rsid w:val="00CE7563"/>
    <w:rsid w:val="00CE79B3"/>
    <w:rsid w:val="00CF0B8E"/>
    <w:rsid w:val="00CF0D79"/>
    <w:rsid w:val="00CF3B13"/>
    <w:rsid w:val="00CF4C84"/>
    <w:rsid w:val="00CF6B3D"/>
    <w:rsid w:val="00CF6C0A"/>
    <w:rsid w:val="00D000B0"/>
    <w:rsid w:val="00D0095D"/>
    <w:rsid w:val="00D00C2E"/>
    <w:rsid w:val="00D01455"/>
    <w:rsid w:val="00D014C9"/>
    <w:rsid w:val="00D01B02"/>
    <w:rsid w:val="00D01DE6"/>
    <w:rsid w:val="00D021AA"/>
    <w:rsid w:val="00D021F5"/>
    <w:rsid w:val="00D0256E"/>
    <w:rsid w:val="00D02C8D"/>
    <w:rsid w:val="00D03060"/>
    <w:rsid w:val="00D05613"/>
    <w:rsid w:val="00D0676F"/>
    <w:rsid w:val="00D068E0"/>
    <w:rsid w:val="00D078BF"/>
    <w:rsid w:val="00D110E8"/>
    <w:rsid w:val="00D117F9"/>
    <w:rsid w:val="00D1196C"/>
    <w:rsid w:val="00D13EB7"/>
    <w:rsid w:val="00D151CA"/>
    <w:rsid w:val="00D156E9"/>
    <w:rsid w:val="00D15AD5"/>
    <w:rsid w:val="00D16723"/>
    <w:rsid w:val="00D16961"/>
    <w:rsid w:val="00D16A1C"/>
    <w:rsid w:val="00D17E48"/>
    <w:rsid w:val="00D212D1"/>
    <w:rsid w:val="00D2190B"/>
    <w:rsid w:val="00D2233E"/>
    <w:rsid w:val="00D2334B"/>
    <w:rsid w:val="00D237D3"/>
    <w:rsid w:val="00D24ED4"/>
    <w:rsid w:val="00D25796"/>
    <w:rsid w:val="00D259C6"/>
    <w:rsid w:val="00D268DF"/>
    <w:rsid w:val="00D27123"/>
    <w:rsid w:val="00D273F0"/>
    <w:rsid w:val="00D27890"/>
    <w:rsid w:val="00D305AE"/>
    <w:rsid w:val="00D31BAD"/>
    <w:rsid w:val="00D3290C"/>
    <w:rsid w:val="00D3302F"/>
    <w:rsid w:val="00D333BB"/>
    <w:rsid w:val="00D336AA"/>
    <w:rsid w:val="00D34318"/>
    <w:rsid w:val="00D348F0"/>
    <w:rsid w:val="00D34DA1"/>
    <w:rsid w:val="00D350CF"/>
    <w:rsid w:val="00D36366"/>
    <w:rsid w:val="00D400F1"/>
    <w:rsid w:val="00D408C8"/>
    <w:rsid w:val="00D417AD"/>
    <w:rsid w:val="00D41989"/>
    <w:rsid w:val="00D41DE8"/>
    <w:rsid w:val="00D42CC5"/>
    <w:rsid w:val="00D431B4"/>
    <w:rsid w:val="00D433C2"/>
    <w:rsid w:val="00D43DDF"/>
    <w:rsid w:val="00D45F43"/>
    <w:rsid w:val="00D47C80"/>
    <w:rsid w:val="00D51C15"/>
    <w:rsid w:val="00D55848"/>
    <w:rsid w:val="00D55D40"/>
    <w:rsid w:val="00D568F7"/>
    <w:rsid w:val="00D56FE9"/>
    <w:rsid w:val="00D60111"/>
    <w:rsid w:val="00D60B27"/>
    <w:rsid w:val="00D61240"/>
    <w:rsid w:val="00D61F73"/>
    <w:rsid w:val="00D62858"/>
    <w:rsid w:val="00D63493"/>
    <w:rsid w:val="00D63B3E"/>
    <w:rsid w:val="00D63BF2"/>
    <w:rsid w:val="00D64104"/>
    <w:rsid w:val="00D64173"/>
    <w:rsid w:val="00D64361"/>
    <w:rsid w:val="00D64F51"/>
    <w:rsid w:val="00D6501A"/>
    <w:rsid w:val="00D65052"/>
    <w:rsid w:val="00D664EE"/>
    <w:rsid w:val="00D674CB"/>
    <w:rsid w:val="00D67C05"/>
    <w:rsid w:val="00D700FF"/>
    <w:rsid w:val="00D70863"/>
    <w:rsid w:val="00D70CE4"/>
    <w:rsid w:val="00D714CB"/>
    <w:rsid w:val="00D71DC6"/>
    <w:rsid w:val="00D72BF8"/>
    <w:rsid w:val="00D73B7C"/>
    <w:rsid w:val="00D75463"/>
    <w:rsid w:val="00D77AB2"/>
    <w:rsid w:val="00D80BEA"/>
    <w:rsid w:val="00D81836"/>
    <w:rsid w:val="00D81DCF"/>
    <w:rsid w:val="00D8322C"/>
    <w:rsid w:val="00D83BD1"/>
    <w:rsid w:val="00D84558"/>
    <w:rsid w:val="00D86D98"/>
    <w:rsid w:val="00D87347"/>
    <w:rsid w:val="00D8763C"/>
    <w:rsid w:val="00D9211F"/>
    <w:rsid w:val="00D92126"/>
    <w:rsid w:val="00D92224"/>
    <w:rsid w:val="00D93A2E"/>
    <w:rsid w:val="00D93EC2"/>
    <w:rsid w:val="00D9566C"/>
    <w:rsid w:val="00D9648A"/>
    <w:rsid w:val="00DA0458"/>
    <w:rsid w:val="00DA0B10"/>
    <w:rsid w:val="00DA1DFB"/>
    <w:rsid w:val="00DA4427"/>
    <w:rsid w:val="00DA606D"/>
    <w:rsid w:val="00DA60B8"/>
    <w:rsid w:val="00DA6500"/>
    <w:rsid w:val="00DA7D35"/>
    <w:rsid w:val="00DB0DF1"/>
    <w:rsid w:val="00DB287F"/>
    <w:rsid w:val="00DB55F6"/>
    <w:rsid w:val="00DB6101"/>
    <w:rsid w:val="00DB77E4"/>
    <w:rsid w:val="00DC0363"/>
    <w:rsid w:val="00DC1208"/>
    <w:rsid w:val="00DC204A"/>
    <w:rsid w:val="00DC2273"/>
    <w:rsid w:val="00DC24E7"/>
    <w:rsid w:val="00DC29AA"/>
    <w:rsid w:val="00DC3D3C"/>
    <w:rsid w:val="00DC43FC"/>
    <w:rsid w:val="00DC46B9"/>
    <w:rsid w:val="00DC4B7D"/>
    <w:rsid w:val="00DC532E"/>
    <w:rsid w:val="00DC5401"/>
    <w:rsid w:val="00DC5494"/>
    <w:rsid w:val="00DC55F8"/>
    <w:rsid w:val="00DD072F"/>
    <w:rsid w:val="00DD287B"/>
    <w:rsid w:val="00DD3F8A"/>
    <w:rsid w:val="00DD466F"/>
    <w:rsid w:val="00DD5E38"/>
    <w:rsid w:val="00DD6920"/>
    <w:rsid w:val="00DE04F0"/>
    <w:rsid w:val="00DE08DB"/>
    <w:rsid w:val="00DE0ADB"/>
    <w:rsid w:val="00DE1058"/>
    <w:rsid w:val="00DE1C16"/>
    <w:rsid w:val="00DE1FE7"/>
    <w:rsid w:val="00DE1FFA"/>
    <w:rsid w:val="00DE4837"/>
    <w:rsid w:val="00DE517F"/>
    <w:rsid w:val="00DE6119"/>
    <w:rsid w:val="00DE6E0F"/>
    <w:rsid w:val="00DF0B3A"/>
    <w:rsid w:val="00DF1087"/>
    <w:rsid w:val="00DF1B52"/>
    <w:rsid w:val="00DF3997"/>
    <w:rsid w:val="00DF4320"/>
    <w:rsid w:val="00DF4525"/>
    <w:rsid w:val="00DF60B4"/>
    <w:rsid w:val="00DF61EE"/>
    <w:rsid w:val="00E00623"/>
    <w:rsid w:val="00E01F01"/>
    <w:rsid w:val="00E02DAF"/>
    <w:rsid w:val="00E0379A"/>
    <w:rsid w:val="00E0466F"/>
    <w:rsid w:val="00E04C17"/>
    <w:rsid w:val="00E05C70"/>
    <w:rsid w:val="00E05D15"/>
    <w:rsid w:val="00E05E75"/>
    <w:rsid w:val="00E06698"/>
    <w:rsid w:val="00E0704A"/>
    <w:rsid w:val="00E07F33"/>
    <w:rsid w:val="00E12209"/>
    <w:rsid w:val="00E1245E"/>
    <w:rsid w:val="00E14179"/>
    <w:rsid w:val="00E143CC"/>
    <w:rsid w:val="00E14BB7"/>
    <w:rsid w:val="00E154FE"/>
    <w:rsid w:val="00E15DAC"/>
    <w:rsid w:val="00E1682C"/>
    <w:rsid w:val="00E16B2A"/>
    <w:rsid w:val="00E201ED"/>
    <w:rsid w:val="00E20F3F"/>
    <w:rsid w:val="00E221AE"/>
    <w:rsid w:val="00E2371E"/>
    <w:rsid w:val="00E2380C"/>
    <w:rsid w:val="00E2419C"/>
    <w:rsid w:val="00E24FE0"/>
    <w:rsid w:val="00E258FE"/>
    <w:rsid w:val="00E25E13"/>
    <w:rsid w:val="00E261F5"/>
    <w:rsid w:val="00E277A3"/>
    <w:rsid w:val="00E27CF3"/>
    <w:rsid w:val="00E31660"/>
    <w:rsid w:val="00E31845"/>
    <w:rsid w:val="00E32552"/>
    <w:rsid w:val="00E3295E"/>
    <w:rsid w:val="00E329EB"/>
    <w:rsid w:val="00E337C2"/>
    <w:rsid w:val="00E34D96"/>
    <w:rsid w:val="00E3619C"/>
    <w:rsid w:val="00E362A1"/>
    <w:rsid w:val="00E36C52"/>
    <w:rsid w:val="00E37FB5"/>
    <w:rsid w:val="00E4035F"/>
    <w:rsid w:val="00E40C83"/>
    <w:rsid w:val="00E40FA2"/>
    <w:rsid w:val="00E4210B"/>
    <w:rsid w:val="00E42BA2"/>
    <w:rsid w:val="00E42BCF"/>
    <w:rsid w:val="00E42E61"/>
    <w:rsid w:val="00E43265"/>
    <w:rsid w:val="00E43438"/>
    <w:rsid w:val="00E434DD"/>
    <w:rsid w:val="00E4395D"/>
    <w:rsid w:val="00E4400E"/>
    <w:rsid w:val="00E4461F"/>
    <w:rsid w:val="00E44E36"/>
    <w:rsid w:val="00E44E6F"/>
    <w:rsid w:val="00E4563F"/>
    <w:rsid w:val="00E45BEC"/>
    <w:rsid w:val="00E4644C"/>
    <w:rsid w:val="00E47466"/>
    <w:rsid w:val="00E51B0E"/>
    <w:rsid w:val="00E54977"/>
    <w:rsid w:val="00E55DDD"/>
    <w:rsid w:val="00E56CCE"/>
    <w:rsid w:val="00E56E31"/>
    <w:rsid w:val="00E615E8"/>
    <w:rsid w:val="00E619D4"/>
    <w:rsid w:val="00E6241B"/>
    <w:rsid w:val="00E64833"/>
    <w:rsid w:val="00E64C8A"/>
    <w:rsid w:val="00E657EC"/>
    <w:rsid w:val="00E65911"/>
    <w:rsid w:val="00E6610E"/>
    <w:rsid w:val="00E66C9C"/>
    <w:rsid w:val="00E67179"/>
    <w:rsid w:val="00E7034C"/>
    <w:rsid w:val="00E7174C"/>
    <w:rsid w:val="00E717D1"/>
    <w:rsid w:val="00E75100"/>
    <w:rsid w:val="00E760A2"/>
    <w:rsid w:val="00E760F1"/>
    <w:rsid w:val="00E77BB6"/>
    <w:rsid w:val="00E807EF"/>
    <w:rsid w:val="00E816FF"/>
    <w:rsid w:val="00E829EE"/>
    <w:rsid w:val="00E8345A"/>
    <w:rsid w:val="00E85368"/>
    <w:rsid w:val="00E85F52"/>
    <w:rsid w:val="00E866CE"/>
    <w:rsid w:val="00E9020C"/>
    <w:rsid w:val="00E9081F"/>
    <w:rsid w:val="00E9126F"/>
    <w:rsid w:val="00E94B05"/>
    <w:rsid w:val="00E95B67"/>
    <w:rsid w:val="00E96330"/>
    <w:rsid w:val="00E97F73"/>
    <w:rsid w:val="00EA01BF"/>
    <w:rsid w:val="00EA07AD"/>
    <w:rsid w:val="00EA0E55"/>
    <w:rsid w:val="00EA1150"/>
    <w:rsid w:val="00EA140C"/>
    <w:rsid w:val="00EA143C"/>
    <w:rsid w:val="00EA25FD"/>
    <w:rsid w:val="00EA3D12"/>
    <w:rsid w:val="00EA3EDE"/>
    <w:rsid w:val="00EA42DE"/>
    <w:rsid w:val="00EA5119"/>
    <w:rsid w:val="00EA541E"/>
    <w:rsid w:val="00EA7918"/>
    <w:rsid w:val="00EB113A"/>
    <w:rsid w:val="00EB16C7"/>
    <w:rsid w:val="00EB32DC"/>
    <w:rsid w:val="00EB3E67"/>
    <w:rsid w:val="00EB44E8"/>
    <w:rsid w:val="00EB52DD"/>
    <w:rsid w:val="00EB5622"/>
    <w:rsid w:val="00EB5991"/>
    <w:rsid w:val="00EB6290"/>
    <w:rsid w:val="00EB718B"/>
    <w:rsid w:val="00EB7613"/>
    <w:rsid w:val="00EC0E10"/>
    <w:rsid w:val="00EC0E74"/>
    <w:rsid w:val="00EC14AD"/>
    <w:rsid w:val="00EC19CD"/>
    <w:rsid w:val="00EC1C3B"/>
    <w:rsid w:val="00EC3180"/>
    <w:rsid w:val="00EC3789"/>
    <w:rsid w:val="00EC42D9"/>
    <w:rsid w:val="00EC5451"/>
    <w:rsid w:val="00EC5459"/>
    <w:rsid w:val="00EC736B"/>
    <w:rsid w:val="00EC7412"/>
    <w:rsid w:val="00ED054E"/>
    <w:rsid w:val="00ED3045"/>
    <w:rsid w:val="00ED3DF8"/>
    <w:rsid w:val="00ED4B07"/>
    <w:rsid w:val="00ED4EB1"/>
    <w:rsid w:val="00ED5228"/>
    <w:rsid w:val="00ED5D68"/>
    <w:rsid w:val="00ED5F24"/>
    <w:rsid w:val="00EE0213"/>
    <w:rsid w:val="00EE05D1"/>
    <w:rsid w:val="00EE0779"/>
    <w:rsid w:val="00EE0FF1"/>
    <w:rsid w:val="00EE1777"/>
    <w:rsid w:val="00EE1BF3"/>
    <w:rsid w:val="00EE1FD3"/>
    <w:rsid w:val="00EE48F5"/>
    <w:rsid w:val="00EE52BA"/>
    <w:rsid w:val="00EE5490"/>
    <w:rsid w:val="00EF1458"/>
    <w:rsid w:val="00EF3A80"/>
    <w:rsid w:val="00EF4D71"/>
    <w:rsid w:val="00EF5F21"/>
    <w:rsid w:val="00EF62A9"/>
    <w:rsid w:val="00EF75C4"/>
    <w:rsid w:val="00F01D49"/>
    <w:rsid w:val="00F0287E"/>
    <w:rsid w:val="00F0321C"/>
    <w:rsid w:val="00F0357C"/>
    <w:rsid w:val="00F037C4"/>
    <w:rsid w:val="00F03C6B"/>
    <w:rsid w:val="00F04EF4"/>
    <w:rsid w:val="00F11748"/>
    <w:rsid w:val="00F11B09"/>
    <w:rsid w:val="00F1345D"/>
    <w:rsid w:val="00F1351D"/>
    <w:rsid w:val="00F13C24"/>
    <w:rsid w:val="00F14670"/>
    <w:rsid w:val="00F15760"/>
    <w:rsid w:val="00F16D2C"/>
    <w:rsid w:val="00F205C9"/>
    <w:rsid w:val="00F20972"/>
    <w:rsid w:val="00F20DBB"/>
    <w:rsid w:val="00F21941"/>
    <w:rsid w:val="00F2194F"/>
    <w:rsid w:val="00F21966"/>
    <w:rsid w:val="00F22052"/>
    <w:rsid w:val="00F22A0F"/>
    <w:rsid w:val="00F23FC1"/>
    <w:rsid w:val="00F249DD"/>
    <w:rsid w:val="00F256C0"/>
    <w:rsid w:val="00F25E86"/>
    <w:rsid w:val="00F27C3A"/>
    <w:rsid w:val="00F27F67"/>
    <w:rsid w:val="00F337E8"/>
    <w:rsid w:val="00F33B02"/>
    <w:rsid w:val="00F351E6"/>
    <w:rsid w:val="00F35307"/>
    <w:rsid w:val="00F3669E"/>
    <w:rsid w:val="00F370C5"/>
    <w:rsid w:val="00F40769"/>
    <w:rsid w:val="00F40838"/>
    <w:rsid w:val="00F41523"/>
    <w:rsid w:val="00F41CF8"/>
    <w:rsid w:val="00F424CB"/>
    <w:rsid w:val="00F42705"/>
    <w:rsid w:val="00F46855"/>
    <w:rsid w:val="00F47839"/>
    <w:rsid w:val="00F50C09"/>
    <w:rsid w:val="00F51880"/>
    <w:rsid w:val="00F51CFB"/>
    <w:rsid w:val="00F51F3C"/>
    <w:rsid w:val="00F52C47"/>
    <w:rsid w:val="00F53119"/>
    <w:rsid w:val="00F538CE"/>
    <w:rsid w:val="00F54464"/>
    <w:rsid w:val="00F550F0"/>
    <w:rsid w:val="00F55256"/>
    <w:rsid w:val="00F552C7"/>
    <w:rsid w:val="00F554D7"/>
    <w:rsid w:val="00F55AD3"/>
    <w:rsid w:val="00F56813"/>
    <w:rsid w:val="00F56981"/>
    <w:rsid w:val="00F57062"/>
    <w:rsid w:val="00F57F45"/>
    <w:rsid w:val="00F609A1"/>
    <w:rsid w:val="00F61BC4"/>
    <w:rsid w:val="00F623AA"/>
    <w:rsid w:val="00F62AF9"/>
    <w:rsid w:val="00F62EB3"/>
    <w:rsid w:val="00F62F29"/>
    <w:rsid w:val="00F64ED7"/>
    <w:rsid w:val="00F660E5"/>
    <w:rsid w:val="00F666AD"/>
    <w:rsid w:val="00F70503"/>
    <w:rsid w:val="00F70987"/>
    <w:rsid w:val="00F7276D"/>
    <w:rsid w:val="00F7305B"/>
    <w:rsid w:val="00F731F8"/>
    <w:rsid w:val="00F75EA7"/>
    <w:rsid w:val="00F75EB9"/>
    <w:rsid w:val="00F76A08"/>
    <w:rsid w:val="00F774B5"/>
    <w:rsid w:val="00F77E2A"/>
    <w:rsid w:val="00F77E4F"/>
    <w:rsid w:val="00F81912"/>
    <w:rsid w:val="00F845D2"/>
    <w:rsid w:val="00F851A9"/>
    <w:rsid w:val="00F876B0"/>
    <w:rsid w:val="00F90199"/>
    <w:rsid w:val="00F90561"/>
    <w:rsid w:val="00F919BA"/>
    <w:rsid w:val="00F91A0B"/>
    <w:rsid w:val="00F93FA8"/>
    <w:rsid w:val="00F9565C"/>
    <w:rsid w:val="00FA5A78"/>
    <w:rsid w:val="00FA61A8"/>
    <w:rsid w:val="00FA709F"/>
    <w:rsid w:val="00FB02E0"/>
    <w:rsid w:val="00FB1369"/>
    <w:rsid w:val="00FB2FEC"/>
    <w:rsid w:val="00FB3936"/>
    <w:rsid w:val="00FB592B"/>
    <w:rsid w:val="00FB61EC"/>
    <w:rsid w:val="00FB65D7"/>
    <w:rsid w:val="00FB6A62"/>
    <w:rsid w:val="00FB732B"/>
    <w:rsid w:val="00FC05BE"/>
    <w:rsid w:val="00FC21C6"/>
    <w:rsid w:val="00FC22CB"/>
    <w:rsid w:val="00FC2DE2"/>
    <w:rsid w:val="00FC3FBA"/>
    <w:rsid w:val="00FC4840"/>
    <w:rsid w:val="00FC56A8"/>
    <w:rsid w:val="00FC592C"/>
    <w:rsid w:val="00FC6538"/>
    <w:rsid w:val="00FC75F9"/>
    <w:rsid w:val="00FC78A7"/>
    <w:rsid w:val="00FC7F02"/>
    <w:rsid w:val="00FD085D"/>
    <w:rsid w:val="00FD0959"/>
    <w:rsid w:val="00FD1AA0"/>
    <w:rsid w:val="00FD1B04"/>
    <w:rsid w:val="00FD2808"/>
    <w:rsid w:val="00FD32A4"/>
    <w:rsid w:val="00FD58B8"/>
    <w:rsid w:val="00FD5BB9"/>
    <w:rsid w:val="00FD65A0"/>
    <w:rsid w:val="00FD6B2F"/>
    <w:rsid w:val="00FD79C1"/>
    <w:rsid w:val="00FE04BD"/>
    <w:rsid w:val="00FE1650"/>
    <w:rsid w:val="00FE6FFD"/>
    <w:rsid w:val="00FE760D"/>
    <w:rsid w:val="00FE77AC"/>
    <w:rsid w:val="00FF0DDF"/>
    <w:rsid w:val="00FF1B9E"/>
    <w:rsid w:val="00FF1D4E"/>
    <w:rsid w:val="00FF2435"/>
    <w:rsid w:val="00FF2BD6"/>
    <w:rsid w:val="00FF3286"/>
    <w:rsid w:val="00FF3FD7"/>
    <w:rsid w:val="00FF4138"/>
    <w:rsid w:val="00FF4BAE"/>
    <w:rsid w:val="00FF518B"/>
    <w:rsid w:val="00FF68A5"/>
    <w:rsid w:val="00FF6CA0"/>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E4A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widowControl w:val="0"/>
      <w:suppressAutoHyphens/>
    </w:pPr>
    <w:rPr>
      <w:rFonts w:ascii="Arial" w:hAnsi="Arial" w:cs="Arial"/>
    </w:rPr>
  </w:style>
  <w:style w:type="paragraph" w:styleId="Heading1">
    <w:name w:val="heading 1"/>
    <w:basedOn w:val="Normal"/>
    <w:next w:val="Normal"/>
    <w:qFormat/>
    <w:pPr>
      <w:keepNext/>
      <w:numPr>
        <w:numId w:val="1"/>
      </w:numPr>
      <w:spacing w:before="240" w:after="60"/>
      <w:outlineLvl w:val="0"/>
    </w:pPr>
    <w:rPr>
      <w:b/>
      <w:kern w:val="1"/>
      <w:sz w:val="32"/>
      <w:szCs w:val="32"/>
    </w:rPr>
  </w:style>
  <w:style w:type="paragraph" w:styleId="Heading2">
    <w:name w:val="heading 2"/>
    <w:basedOn w:val="Normal"/>
    <w:next w:val="Normal"/>
    <w:qFormat/>
    <w:pPr>
      <w:keepNext/>
      <w:numPr>
        <w:ilvl w:val="1"/>
        <w:numId w:val="1"/>
      </w:numPr>
      <w:spacing w:before="240" w:after="60"/>
      <w:outlineLvl w:val="1"/>
    </w:pPr>
    <w:rPr>
      <w:b/>
      <w:i/>
      <w:sz w:val="28"/>
      <w:szCs w:val="28"/>
    </w:rPr>
  </w:style>
  <w:style w:type="paragraph" w:styleId="Heading3">
    <w:name w:val="heading 3"/>
    <w:basedOn w:val="Normal"/>
    <w:next w:val="Normal"/>
    <w:qFormat/>
    <w:pPr>
      <w:keepNext/>
      <w:numPr>
        <w:ilvl w:val="2"/>
        <w:numId w:val="1"/>
      </w:numPr>
      <w:spacing w:before="240" w:after="60"/>
      <w:outlineLvl w:val="2"/>
    </w:pPr>
    <w:rPr>
      <w:b/>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sz w:val="28"/>
      <w:szCs w:val="28"/>
    </w:rPr>
  </w:style>
  <w:style w:type="paragraph" w:styleId="Heading5">
    <w:name w:val="heading 5"/>
    <w:aliases w:val="Heading 11"/>
    <w:basedOn w:val="Normal"/>
    <w:next w:val="Normal"/>
    <w:qFormat/>
    <w:pPr>
      <w:numPr>
        <w:ilvl w:val="4"/>
        <w:numId w:val="1"/>
      </w:numPr>
      <w:spacing w:before="240" w:after="60"/>
      <w:outlineLvl w:val="4"/>
    </w:pPr>
    <w:rPr>
      <w:b/>
      <w:i/>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rPr>
  </w:style>
  <w:style w:type="paragraph" w:styleId="Heading8">
    <w:name w:val="heading 8"/>
    <w:basedOn w:val="Normal"/>
    <w:next w:val="Normal"/>
    <w:qFormat/>
    <w:pPr>
      <w:numPr>
        <w:ilvl w:val="7"/>
        <w:numId w:val="1"/>
      </w:numPr>
      <w:spacing w:before="240" w:after="60"/>
      <w:outlineLvl w:val="7"/>
    </w:pPr>
    <w:rPr>
      <w:rFonts w:ascii="Times New Roman" w:hAnsi="Times New Roman"/>
      <w:i/>
    </w:rPr>
  </w:style>
  <w:style w:type="paragraph" w:styleId="Heading9">
    <w:name w:val="heading 9"/>
    <w:basedOn w:val="Normal"/>
    <w:next w:val="Normal"/>
    <w:qFormat/>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rPr>
  </w:style>
  <w:style w:type="character" w:customStyle="1" w:styleId="WW8Num20z3">
    <w:name w:val="WW8Num20z3"/>
    <w:rPr>
      <w:rFonts w:ascii="Symbol" w:hAnsi="Symbol"/>
    </w:rPr>
  </w:style>
  <w:style w:type="character" w:customStyle="1" w:styleId="DefaultParagraphFont1">
    <w:name w:val="Default Paragraph Font1"/>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1"/>
  </w:style>
  <w:style w:type="character" w:styleId="CommentReference">
    <w:name w:val="annotation reference"/>
    <w:rPr>
      <w:sz w:val="18"/>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odyText"/>
    <w:pPr>
      <w:keepNext/>
      <w:spacing w:before="240" w:after="120"/>
    </w:pPr>
    <w:rPr>
      <w:rFonts w:eastAsia="Arial" w:cs="Tahoma"/>
      <w:sz w:val="28"/>
      <w:szCs w:val="28"/>
    </w:rPr>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jc w:val="both"/>
    </w:pPr>
    <w:rPr>
      <w:rFonts w:ascii="Times New Roman" w:hAnsi="Times New Roman" w:cs="Times New Roman"/>
      <w:szCs w:val="20"/>
      <w:lang w:eastAsia="x-none"/>
    </w:rPr>
  </w:style>
  <w:style w:type="paragraph" w:styleId="List">
    <w:name w:val="List"/>
    <w:basedOn w:val="BodyText"/>
    <w:rPr>
      <w:rFonts w:cs="Tahoma"/>
    </w:rPr>
  </w:style>
  <w:style w:type="paragraph" w:styleId="Caption">
    <w:name w:val="caption"/>
    <w:basedOn w:val="Normal"/>
    <w:qFormat/>
    <w:rsid w:val="006173A0"/>
    <w:pPr>
      <w:suppressLineNumbers/>
      <w:spacing w:before="120" w:after="120"/>
    </w:pPr>
    <w:rPr>
      <w:rFonts w:cs="Tahoma"/>
      <w:b/>
      <w:iCs/>
    </w:rPr>
  </w:style>
  <w:style w:type="paragraph" w:customStyle="1" w:styleId="Index">
    <w:name w:val="Index"/>
    <w:basedOn w:val="Normal"/>
    <w:pPr>
      <w:suppressLineNumbers/>
    </w:pPr>
    <w:rPr>
      <w:rFonts w:cs="Tahoma"/>
    </w:rPr>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pPr>
      <w:ind w:left="480"/>
    </w:pPr>
  </w:style>
  <w:style w:type="paragraph" w:styleId="TOC4">
    <w:name w:val="toc 4"/>
    <w:basedOn w:val="Normal"/>
    <w:next w:val="Normal"/>
    <w:uiPriority w:val="39"/>
    <w:pPr>
      <w:ind w:left="720"/>
    </w:pPr>
  </w:style>
  <w:style w:type="paragraph" w:styleId="TOC5">
    <w:name w:val="toc 5"/>
    <w:basedOn w:val="Normal"/>
    <w:next w:val="Normal"/>
    <w:uiPriority w:val="39"/>
    <w:pPr>
      <w:ind w:left="960"/>
    </w:pPr>
  </w:style>
  <w:style w:type="paragraph" w:styleId="TOC6">
    <w:name w:val="toc 6"/>
    <w:basedOn w:val="Normal"/>
    <w:next w:val="Normal"/>
    <w:uiPriority w:val="39"/>
    <w:pPr>
      <w:ind w:left="1200"/>
    </w:pPr>
  </w:style>
  <w:style w:type="paragraph" w:styleId="TOC7">
    <w:name w:val="toc 7"/>
    <w:basedOn w:val="Normal"/>
    <w:next w:val="Normal"/>
    <w:uiPriority w:val="39"/>
    <w:pPr>
      <w:ind w:left="1440"/>
    </w:pPr>
  </w:style>
  <w:style w:type="paragraph" w:styleId="TOC8">
    <w:name w:val="toc 8"/>
    <w:basedOn w:val="Normal"/>
    <w:next w:val="Normal"/>
    <w:uiPriority w:val="39"/>
    <w:pPr>
      <w:ind w:left="1680"/>
    </w:pPr>
  </w:style>
  <w:style w:type="paragraph" w:styleId="TOC9">
    <w:name w:val="toc 9"/>
    <w:basedOn w:val="Normal"/>
    <w:next w:val="Normal"/>
    <w:uiPriority w:val="39"/>
    <w:pPr>
      <w:ind w:left="1920"/>
    </w:pPr>
  </w:style>
  <w:style w:type="paragraph" w:styleId="PlainText">
    <w:name w:val="Plain Text"/>
    <w:basedOn w:val="Normal"/>
    <w:link w:val="PlainTextChar"/>
    <w:uiPriority w:val="99"/>
    <w:rPr>
      <w:rFonts w:ascii="Courier" w:hAnsi="Courier" w:cs="Times New Roman"/>
      <w:lang w:eastAsia="x-none"/>
    </w:rPr>
  </w:style>
  <w:style w:type="paragraph" w:styleId="BalloonText">
    <w:name w:val="Balloon Text"/>
    <w:basedOn w:val="Normal"/>
    <w:rPr>
      <w:rFonts w:ascii="Lucida Grande" w:hAnsi="Lucida Grande"/>
      <w:sz w:val="18"/>
      <w:szCs w:val="18"/>
    </w:rPr>
  </w:style>
  <w:style w:type="paragraph" w:styleId="Subtitle">
    <w:name w:val="Subtitle"/>
    <w:basedOn w:val="Normal"/>
    <w:next w:val="BodyText"/>
    <w:qFormat/>
    <w:rPr>
      <w:rFonts w:ascii="Times New Roman" w:hAnsi="Times New Roman" w:cs="Times New Roman"/>
      <w:b/>
      <w:bCs/>
    </w:rPr>
  </w:style>
  <w:style w:type="paragraph" w:customStyle="1" w:styleId="BodyText1">
    <w:name w:val="Body Text1"/>
    <w:basedOn w:val="Normal"/>
    <w:pPr>
      <w:keepNext/>
      <w:keepLines/>
      <w:spacing w:after="120"/>
      <w:ind w:firstLine="432"/>
      <w:jc w:val="both"/>
    </w:pPr>
    <w:rPr>
      <w:rFonts w:ascii="Times New Roman" w:hAnsi="Times New Roman" w:cs="Times New Roman"/>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BodyText"/>
  </w:style>
  <w:style w:type="paragraph" w:styleId="CommentText">
    <w:name w:val="annotation text"/>
    <w:basedOn w:val="Normal"/>
    <w:link w:val="CommentTextChar"/>
  </w:style>
  <w:style w:type="paragraph" w:styleId="CommentSubject">
    <w:name w:val="annotation subject"/>
    <w:basedOn w:val="CommentText"/>
    <w:next w:val="CommentText"/>
  </w:style>
  <w:style w:type="paragraph" w:customStyle="1" w:styleId="Heading10">
    <w:name w:val="Heading 10"/>
    <w:basedOn w:val="Heading"/>
    <w:next w:val="BodyText"/>
    <w:pPr>
      <w:tabs>
        <w:tab w:val="num" w:pos="1584"/>
      </w:tabs>
      <w:ind w:left="1584" w:hanging="1584"/>
      <w:outlineLvl w:val="8"/>
    </w:pPr>
    <w:rPr>
      <w:b/>
      <w:bCs/>
      <w:sz w:val="21"/>
      <w:szCs w:val="21"/>
    </w:rPr>
  </w:style>
  <w:style w:type="table" w:styleId="TableGrid">
    <w:name w:val="Table Grid"/>
    <w:basedOn w:val="TableNormal"/>
    <w:rsid w:val="00BC74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rsid w:val="005E3D3E"/>
    <w:rPr>
      <w:rFonts w:ascii="Arial" w:hAnsi="Arial" w:cs="Arial"/>
    </w:rPr>
  </w:style>
  <w:style w:type="paragraph" w:styleId="DocumentMap">
    <w:name w:val="Document Map"/>
    <w:basedOn w:val="Normal"/>
    <w:link w:val="DocumentMapChar"/>
    <w:rsid w:val="00201014"/>
    <w:rPr>
      <w:rFonts w:ascii="Lucida Grande" w:hAnsi="Lucida Grande" w:cs="Lucida Grande"/>
    </w:rPr>
  </w:style>
  <w:style w:type="character" w:customStyle="1" w:styleId="DocumentMapChar">
    <w:name w:val="Document Map Char"/>
    <w:link w:val="DocumentMap"/>
    <w:rsid w:val="00201014"/>
    <w:rPr>
      <w:rFonts w:ascii="Lucida Grande" w:hAnsi="Lucida Grande" w:cs="Lucida Grande"/>
      <w:sz w:val="24"/>
      <w:szCs w:val="24"/>
    </w:rPr>
  </w:style>
  <w:style w:type="character" w:styleId="FootnoteReference">
    <w:name w:val="footnote reference"/>
    <w:rsid w:val="0080196A"/>
    <w:rPr>
      <w:vertAlign w:val="superscript"/>
    </w:rPr>
  </w:style>
  <w:style w:type="paragraph" w:customStyle="1" w:styleId="Style1">
    <w:name w:val="Style1"/>
    <w:basedOn w:val="Normal"/>
    <w:link w:val="Style1Char"/>
    <w:qFormat/>
    <w:rsid w:val="0080196A"/>
    <w:pPr>
      <w:widowControl/>
      <w:suppressAutoHyphens w:val="0"/>
      <w:spacing w:before="120" w:after="180"/>
    </w:pPr>
    <w:rPr>
      <w:rFonts w:cs="Times New Roman"/>
      <w:b/>
      <w:sz w:val="28"/>
      <w:szCs w:val="20"/>
      <w:lang w:val="x-none" w:eastAsia="x-none"/>
    </w:rPr>
  </w:style>
  <w:style w:type="character" w:customStyle="1" w:styleId="Style1Char">
    <w:name w:val="Style1 Char"/>
    <w:link w:val="Style1"/>
    <w:rsid w:val="0080196A"/>
    <w:rPr>
      <w:rFonts w:ascii="Arial" w:hAnsi="Arial"/>
      <w:b/>
      <w:sz w:val="28"/>
      <w:lang w:val="x-none" w:eastAsia="x-none"/>
    </w:rPr>
  </w:style>
  <w:style w:type="paragraph" w:customStyle="1" w:styleId="TableText">
    <w:name w:val="Table Text"/>
    <w:basedOn w:val="Normal"/>
    <w:rsid w:val="0080196A"/>
    <w:pPr>
      <w:widowControl/>
      <w:suppressAutoHyphens w:val="0"/>
      <w:spacing w:before="60" w:after="60"/>
    </w:pPr>
    <w:rPr>
      <w:rFonts w:cs="Times New Roman"/>
      <w:sz w:val="20"/>
      <w:szCs w:val="20"/>
    </w:rPr>
  </w:style>
  <w:style w:type="paragraph" w:styleId="NormalWeb">
    <w:name w:val="Normal (Web)"/>
    <w:basedOn w:val="Normal"/>
    <w:uiPriority w:val="99"/>
    <w:unhideWhenUsed/>
    <w:rsid w:val="00602AB4"/>
    <w:pPr>
      <w:widowControl/>
      <w:suppressAutoHyphens w:val="0"/>
      <w:spacing w:before="100" w:beforeAutospacing="1" w:after="115"/>
    </w:pPr>
    <w:rPr>
      <w:rFonts w:ascii="Times" w:hAnsi="Times" w:cs="Times New Roman"/>
      <w:sz w:val="20"/>
      <w:szCs w:val="20"/>
    </w:rPr>
  </w:style>
  <w:style w:type="paragraph" w:styleId="HTMLPreformatted">
    <w:name w:val="HTML Preformatted"/>
    <w:basedOn w:val="Normal"/>
    <w:link w:val="HTMLPreformattedChar"/>
    <w:uiPriority w:val="99"/>
    <w:unhideWhenUsed/>
    <w:rsid w:val="008114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sz w:val="20"/>
      <w:szCs w:val="20"/>
    </w:rPr>
  </w:style>
  <w:style w:type="character" w:customStyle="1" w:styleId="HTMLPreformattedChar">
    <w:name w:val="HTML Preformatted Char"/>
    <w:link w:val="HTMLPreformatted"/>
    <w:uiPriority w:val="99"/>
    <w:rsid w:val="008114AB"/>
    <w:rPr>
      <w:rFonts w:ascii="Courier" w:hAnsi="Courier" w:cs="Courier"/>
    </w:rPr>
  </w:style>
  <w:style w:type="paragraph" w:customStyle="1" w:styleId="TableTitle">
    <w:name w:val="Table Title"/>
    <w:basedOn w:val="Normal"/>
    <w:link w:val="TableTitleChar"/>
    <w:rsid w:val="0083425E"/>
    <w:pPr>
      <w:widowControl/>
      <w:suppressAutoHyphens w:val="0"/>
      <w:spacing w:after="120"/>
      <w:jc w:val="center"/>
    </w:pPr>
    <w:rPr>
      <w:rFonts w:cs="Times New Roman"/>
      <w:b/>
    </w:rPr>
  </w:style>
  <w:style w:type="character" w:customStyle="1" w:styleId="TableTitleChar">
    <w:name w:val="Table Title Char"/>
    <w:link w:val="TableTitle"/>
    <w:rsid w:val="0083425E"/>
    <w:rPr>
      <w:rFonts w:ascii="Arial" w:hAnsi="Arial"/>
      <w:b/>
      <w:sz w:val="24"/>
      <w:szCs w:val="24"/>
    </w:rPr>
  </w:style>
  <w:style w:type="character" w:styleId="Emphasis">
    <w:name w:val="Emphasis"/>
    <w:basedOn w:val="DefaultParagraphFont"/>
    <w:uiPriority w:val="20"/>
    <w:qFormat/>
    <w:rsid w:val="00EB113A"/>
    <w:rPr>
      <w:i/>
      <w:iCs/>
    </w:rPr>
  </w:style>
  <w:style w:type="paragraph" w:styleId="ListParagraph">
    <w:name w:val="List Paragraph"/>
    <w:basedOn w:val="Normal"/>
    <w:rsid w:val="00A917B4"/>
    <w:pPr>
      <w:ind w:left="720"/>
      <w:contextualSpacing/>
    </w:pPr>
  </w:style>
  <w:style w:type="character" w:customStyle="1" w:styleId="PlainTextChar">
    <w:name w:val="Plain Text Char"/>
    <w:link w:val="PlainText"/>
    <w:uiPriority w:val="99"/>
    <w:rsid w:val="0096572E"/>
    <w:rPr>
      <w:rFonts w:ascii="Courier" w:hAnsi="Courier"/>
      <w:sz w:val="24"/>
      <w:szCs w:val="24"/>
      <w:lang w:eastAsia="x-none"/>
    </w:rPr>
  </w:style>
  <w:style w:type="table" w:styleId="TableContemporary">
    <w:name w:val="Table Contemporary"/>
    <w:basedOn w:val="TableNormal"/>
    <w:rsid w:val="00545200"/>
    <w:pPr>
      <w:widowControl w:val="0"/>
      <w:suppressAutoHyphens/>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t">
    <w:name w:val="st"/>
    <w:basedOn w:val="DefaultParagraphFont"/>
    <w:rsid w:val="0058022A"/>
  </w:style>
  <w:style w:type="paragraph" w:styleId="TableofFigures">
    <w:name w:val="table of figures"/>
    <w:basedOn w:val="Normal"/>
    <w:next w:val="Normal"/>
    <w:uiPriority w:val="99"/>
    <w:rsid w:val="00336461"/>
    <w:pPr>
      <w:ind w:left="480" w:hanging="480"/>
    </w:pPr>
  </w:style>
  <w:style w:type="character" w:customStyle="1" w:styleId="CommentTextChar">
    <w:name w:val="Comment Text Char"/>
    <w:basedOn w:val="DefaultParagraphFont"/>
    <w:link w:val="CommentText"/>
    <w:rsid w:val="002D2D53"/>
    <w:rPr>
      <w:rFonts w:ascii="Arial" w:hAnsi="Arial" w:cs="Arial"/>
    </w:rPr>
  </w:style>
  <w:style w:type="table" w:styleId="LightList-Accent1">
    <w:name w:val="Light List Accent 1"/>
    <w:basedOn w:val="TableNormal"/>
    <w:rsid w:val="0041330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864">
      <w:bodyDiv w:val="1"/>
      <w:marLeft w:val="0"/>
      <w:marRight w:val="0"/>
      <w:marTop w:val="0"/>
      <w:marBottom w:val="0"/>
      <w:divBdr>
        <w:top w:val="none" w:sz="0" w:space="0" w:color="auto"/>
        <w:left w:val="none" w:sz="0" w:space="0" w:color="auto"/>
        <w:bottom w:val="none" w:sz="0" w:space="0" w:color="auto"/>
        <w:right w:val="none" w:sz="0" w:space="0" w:color="auto"/>
      </w:divBdr>
    </w:div>
    <w:div w:id="82840736">
      <w:bodyDiv w:val="1"/>
      <w:marLeft w:val="0"/>
      <w:marRight w:val="0"/>
      <w:marTop w:val="0"/>
      <w:marBottom w:val="0"/>
      <w:divBdr>
        <w:top w:val="none" w:sz="0" w:space="0" w:color="auto"/>
        <w:left w:val="none" w:sz="0" w:space="0" w:color="auto"/>
        <w:bottom w:val="none" w:sz="0" w:space="0" w:color="auto"/>
        <w:right w:val="none" w:sz="0" w:space="0" w:color="auto"/>
      </w:divBdr>
    </w:div>
    <w:div w:id="325940160">
      <w:bodyDiv w:val="1"/>
      <w:marLeft w:val="0"/>
      <w:marRight w:val="0"/>
      <w:marTop w:val="0"/>
      <w:marBottom w:val="0"/>
      <w:divBdr>
        <w:top w:val="none" w:sz="0" w:space="0" w:color="auto"/>
        <w:left w:val="none" w:sz="0" w:space="0" w:color="auto"/>
        <w:bottom w:val="none" w:sz="0" w:space="0" w:color="auto"/>
        <w:right w:val="none" w:sz="0" w:space="0" w:color="auto"/>
      </w:divBdr>
    </w:div>
    <w:div w:id="965500464">
      <w:bodyDiv w:val="1"/>
      <w:marLeft w:val="0"/>
      <w:marRight w:val="0"/>
      <w:marTop w:val="0"/>
      <w:marBottom w:val="0"/>
      <w:divBdr>
        <w:top w:val="none" w:sz="0" w:space="0" w:color="auto"/>
        <w:left w:val="none" w:sz="0" w:space="0" w:color="auto"/>
        <w:bottom w:val="none" w:sz="0" w:space="0" w:color="auto"/>
        <w:right w:val="none" w:sz="0" w:space="0" w:color="auto"/>
      </w:divBdr>
    </w:div>
    <w:div w:id="1138299431">
      <w:bodyDiv w:val="1"/>
      <w:marLeft w:val="0"/>
      <w:marRight w:val="0"/>
      <w:marTop w:val="0"/>
      <w:marBottom w:val="0"/>
      <w:divBdr>
        <w:top w:val="none" w:sz="0" w:space="0" w:color="auto"/>
        <w:left w:val="none" w:sz="0" w:space="0" w:color="auto"/>
        <w:bottom w:val="none" w:sz="0" w:space="0" w:color="auto"/>
        <w:right w:val="none" w:sz="0" w:space="0" w:color="auto"/>
      </w:divBdr>
    </w:div>
    <w:div w:id="1258251201">
      <w:bodyDiv w:val="1"/>
      <w:marLeft w:val="0"/>
      <w:marRight w:val="0"/>
      <w:marTop w:val="0"/>
      <w:marBottom w:val="0"/>
      <w:divBdr>
        <w:top w:val="none" w:sz="0" w:space="0" w:color="auto"/>
        <w:left w:val="none" w:sz="0" w:space="0" w:color="auto"/>
        <w:bottom w:val="none" w:sz="0" w:space="0" w:color="auto"/>
        <w:right w:val="none" w:sz="0" w:space="0" w:color="auto"/>
      </w:divBdr>
    </w:div>
    <w:div w:id="14652683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pds-imaging.jpl.nasa.gov/portal/messenger_mission.html" TargetMode="External"/><Relationship Id="rId11" Type="http://schemas.openxmlformats.org/officeDocument/2006/relationships/hyperlink" Target="http://pds-imaging.jpl.nasa.gov/volumes/mess.html" TargetMode="External"/><Relationship Id="rId12" Type="http://schemas.openxmlformats.org/officeDocument/2006/relationships/hyperlink" Target="https://isis.astrogeology.usgs.gov/index.html" TargetMode="External"/><Relationship Id="rId13" Type="http://schemas.openxmlformats.org/officeDocument/2006/relationships/hyperlink" Target="http://naif.jpl.nasa.gov/pub/naif/toolkit_docs/Tutorials/pdf/individual_docs/04_spice_overview.pdf" TargetMode="External"/><Relationship Id="rId14" Type="http://schemas.openxmlformats.org/officeDocument/2006/relationships/hyperlink" Target="https://pds.nasa.gov/policy/index.shtml" TargetMode="External"/><Relationship Id="rId15" Type="http://schemas.openxmlformats.org/officeDocument/2006/relationships/hyperlink" Target="https://pubs.usgs.gov/pp/1395/report.pdf" TargetMode="External"/><Relationship Id="rId16" Type="http://schemas.openxmlformats.org/officeDocument/2006/relationships/hyperlink" Target="http://www-mipl.jpl.nasa.gov/external/vicar.html" TargetMode="External"/><Relationship Id="rId17" Type="http://schemas.openxmlformats.org/officeDocument/2006/relationships/image" Target="media/image1.png"/><Relationship Id="rId18" Type="http://schemas.openxmlformats.org/officeDocument/2006/relationships/image" Target="media/image2.jpe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1FDF-25F2-A547-BBA4-C37C688B9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22611</Words>
  <Characters>128883</Characters>
  <Application>Microsoft Macintosh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151192</CharactersWithSpaces>
  <SharedDoc>false</SharedDoc>
  <HLinks>
    <vt:vector size="6" baseType="variant">
      <vt:variant>
        <vt:i4>8126508</vt:i4>
      </vt:variant>
      <vt:variant>
        <vt:i4>31621</vt:i4>
      </vt:variant>
      <vt:variant>
        <vt:i4>1025</vt:i4>
      </vt:variant>
      <vt:variant>
        <vt:i4>1</vt:i4>
      </vt:variant>
      <vt:variant>
        <vt:lpwstr>msgr_dem_dir_struct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2016-04-14T20:44:00Z</dcterms:created>
  <dcterms:modified xsi:type="dcterms:W3CDTF">2017-03-30T19:32:00Z</dcterms:modified>
</cp:coreProperties>
</file>